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14DA" w14:textId="77777777" w:rsidR="002B1DB1" w:rsidRDefault="00000000" w:rsidP="00FD16A6">
      <w:pPr>
        <w:pStyle w:val="globallab12nobefore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Hlk122200024"/>
      <w:r w:rsidRPr="00FD16A6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НОО «Музыка. </w:t>
      </w:r>
      <w:r w:rsidR="008737E6" w:rsidRPr="00FD16A6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1–4</w:t>
      </w:r>
      <w:r w:rsidRPr="00FD16A6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классы» с указанием проектных</w:t>
      </w:r>
      <w:r w:rsidRPr="00FD16A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заданий</w:t>
      </w:r>
      <w:r w:rsidR="00FD16A6" w:rsidRPr="00FD16A6">
        <w:rPr>
          <w:rFonts w:asciiTheme="minorHAnsi" w:hAnsiTheme="minorHAnsi" w:cstheme="minorHAnsi"/>
          <w:b/>
          <w:color w:val="000000"/>
          <w:shd w:val="clear" w:color="auto" w:fill="FFFFFF"/>
        </w:rPr>
        <w:br/>
      </w:r>
    </w:p>
    <w:p w14:paraId="4EDBFC22" w14:textId="08369984" w:rsidR="00FD16A6" w:rsidRPr="00FD16A6" w:rsidRDefault="00FD16A6" w:rsidP="00FD16A6">
      <w:pPr>
        <w:pStyle w:val="globallab12nobefore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FD16A6">
        <w:rPr>
          <w:rFonts w:asciiTheme="minorHAnsi" w:hAnsiTheme="minorHAnsi" w:cstheme="minorHAnsi"/>
          <w:sz w:val="22"/>
          <w:szCs w:val="22"/>
        </w:rPr>
        <w:t xml:space="preserve">Примерные рабочие программы по учебному предмету «Музыка» для начальной школы составлены на основе </w:t>
      </w:r>
      <w:r w:rsidRPr="00FD16A6">
        <w:rPr>
          <w:rFonts w:asciiTheme="minorHAnsi" w:hAnsiTheme="minorHAnsi" w:cstheme="minorHAnsi"/>
          <w:b/>
          <w:bCs/>
          <w:sz w:val="22"/>
          <w:szCs w:val="22"/>
        </w:rPr>
        <w:t>модульного принципа построения учебного материала и допускают вариативный подход к очередности изучения модулей</w:t>
      </w:r>
      <w:r w:rsidRPr="00FD16A6">
        <w:rPr>
          <w:rFonts w:asciiTheme="minorHAnsi" w:hAnsiTheme="minorHAnsi" w:cstheme="minorHAnsi"/>
          <w:sz w:val="22"/>
          <w:szCs w:val="22"/>
        </w:rPr>
        <w:t xml:space="preserve">, принципам компоновки учебных тем, форм и методов освоения содержания, в том числе и по годам обучения. </w:t>
      </w:r>
    </w:p>
    <w:p w14:paraId="16CF5319" w14:textId="77777777" w:rsidR="00913939" w:rsidRDefault="0091393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AB3AA58" w14:textId="77777777" w:rsidR="00913939" w:rsidRDefault="00000000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№ 1 «Музыкальная грамота»</w:t>
      </w:r>
    </w:p>
    <w:p w14:paraId="499AB7A7" w14:textId="77777777" w:rsidR="00913939" w:rsidRDefault="0091393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F8458A9" w14:textId="77777777" w:rsidR="00913939" w:rsidRPr="002B1DB1" w:rsidRDefault="00000000">
      <w:pPr>
        <w:contextualSpacing/>
        <w:rPr>
          <w:rFonts w:ascii="Times New Roman" w:hAnsi="Times New Roman" w:cs="Times New Roman"/>
          <w:sz w:val="20"/>
          <w:szCs w:val="20"/>
        </w:rPr>
      </w:pPr>
      <w:r w:rsidRPr="002B1DB1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234A20D1" w14:textId="77777777" w:rsidR="00913939" w:rsidRPr="002B1DB1" w:rsidRDefault="00000000" w:rsidP="00FD16A6">
      <w:pPr>
        <w:pStyle w:val="globallab10list"/>
        <w:jc w:val="both"/>
      </w:pPr>
      <w:r w:rsidRPr="002B1DB1">
        <w:t>классифицировать звуки: шумовые и музыкальные, длинные, короткие, тихие, громкие, низкие, высокие;</w:t>
      </w:r>
    </w:p>
    <w:p w14:paraId="6DD9A819" w14:textId="77777777" w:rsidR="00913939" w:rsidRPr="002B1DB1" w:rsidRDefault="00000000" w:rsidP="00FD16A6">
      <w:pPr>
        <w:pStyle w:val="globallab10list"/>
        <w:jc w:val="both"/>
      </w:pPr>
      <w:r w:rsidRPr="002B1DB1"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5212AD6F" w14:textId="77777777" w:rsidR="00913939" w:rsidRPr="002B1DB1" w:rsidRDefault="00000000" w:rsidP="00FD16A6">
      <w:pPr>
        <w:pStyle w:val="globallab10list"/>
        <w:jc w:val="both"/>
      </w:pPr>
      <w:r w:rsidRPr="002B1DB1"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14:paraId="319459F6" w14:textId="77777777" w:rsidR="00913939" w:rsidRPr="002B1DB1" w:rsidRDefault="00000000" w:rsidP="00FD16A6">
      <w:pPr>
        <w:pStyle w:val="globallab10list"/>
        <w:jc w:val="both"/>
      </w:pPr>
      <w:r w:rsidRPr="002B1DB1">
        <w:t xml:space="preserve">различать на слух принципы развития: повтор, контраст, варьирование; </w:t>
      </w:r>
    </w:p>
    <w:p w14:paraId="234BF5A8" w14:textId="77777777" w:rsidR="00913939" w:rsidRPr="002B1DB1" w:rsidRDefault="00000000" w:rsidP="00FD16A6">
      <w:pPr>
        <w:pStyle w:val="globallab10list"/>
        <w:jc w:val="both"/>
      </w:pPr>
      <w:r w:rsidRPr="002B1DB1">
        <w:t xml:space="preserve"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 </w:t>
      </w:r>
    </w:p>
    <w:p w14:paraId="341BE5DB" w14:textId="77777777" w:rsidR="00913939" w:rsidRPr="002B1DB1" w:rsidRDefault="00000000" w:rsidP="00FD16A6">
      <w:pPr>
        <w:pStyle w:val="globallab10list"/>
        <w:jc w:val="both"/>
      </w:pPr>
      <w:r w:rsidRPr="002B1DB1">
        <w:t xml:space="preserve">ориентироваться в нотной записи в пределах певческого диапазона; </w:t>
      </w:r>
    </w:p>
    <w:p w14:paraId="2D4DC266" w14:textId="77777777" w:rsidR="00913939" w:rsidRPr="002B1DB1" w:rsidRDefault="00000000" w:rsidP="00FD16A6">
      <w:pPr>
        <w:pStyle w:val="globallab10list"/>
        <w:jc w:val="both"/>
      </w:pPr>
      <w:r w:rsidRPr="002B1DB1">
        <w:t>исполнять и создавать различные ритмические рисунки;</w:t>
      </w:r>
    </w:p>
    <w:p w14:paraId="1B27939B" w14:textId="4BCD0A10" w:rsidR="00913939" w:rsidRPr="002B1DB1" w:rsidRDefault="00000000" w:rsidP="00FD16A6">
      <w:pPr>
        <w:pStyle w:val="globallab10list"/>
        <w:jc w:val="both"/>
      </w:pPr>
      <w:r w:rsidRPr="002B1DB1">
        <w:t>исполнять песни с простым мелодическим рисунком.</w:t>
      </w:r>
      <w:bookmarkEnd w:id="0"/>
    </w:p>
    <w:p w14:paraId="1407D837" w14:textId="0BFE65A3" w:rsidR="008737E6" w:rsidRDefault="008737E6" w:rsidP="008737E6">
      <w:pPr>
        <w:pStyle w:val="af7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CellSpacing w:w="0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3827"/>
        <w:gridCol w:w="3544"/>
      </w:tblGrid>
      <w:tr w:rsidR="008737E6" w:rsidRPr="004A0192" w14:paraId="1C310752" w14:textId="77777777" w:rsidTr="008737E6">
        <w:trPr>
          <w:tblHeader/>
          <w:tblCellSpacing w:w="0" w:type="dxa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8B9266" w14:textId="77777777" w:rsidR="008737E6" w:rsidRPr="004A0192" w:rsidRDefault="008737E6" w:rsidP="005221A3">
            <w:pPr>
              <w:pStyle w:val="GloballabTableSubheader"/>
              <w:rPr>
                <w:rFonts w:eastAsia="Calibri"/>
                <w:shd w:val="clear" w:color="auto" w:fill="FFFFFF"/>
                <w:lang w:eastAsia="ja-JP"/>
              </w:rPr>
            </w:pPr>
            <w:r w:rsidRPr="004A0192">
              <w:t>Тема</w:t>
            </w:r>
          </w:p>
        </w:tc>
        <w:tc>
          <w:tcPr>
            <w:tcW w:w="51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7C2E18" w14:textId="77777777" w:rsidR="008737E6" w:rsidRPr="004A0192" w:rsidRDefault="008737E6" w:rsidP="005221A3">
            <w:pPr>
              <w:pStyle w:val="GloballabTableSubheader"/>
              <w:rPr>
                <w:rFonts w:eastAsia="Calibri"/>
                <w:shd w:val="clear" w:color="auto" w:fill="FFFFFF"/>
                <w:lang w:eastAsia="ja-JP"/>
              </w:rPr>
            </w:pPr>
            <w:r w:rsidRPr="004A0192">
              <w:t>Основное содержание</w:t>
            </w:r>
          </w:p>
        </w:tc>
        <w:tc>
          <w:tcPr>
            <w:tcW w:w="38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011CCC" w14:textId="77777777" w:rsidR="008737E6" w:rsidRPr="004A0192" w:rsidRDefault="008737E6" w:rsidP="005221A3">
            <w:pPr>
              <w:pStyle w:val="GloballabTableSubheader"/>
            </w:pPr>
            <w:r w:rsidRPr="004A0192">
              <w:t>Название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  <w:tc>
          <w:tcPr>
            <w:tcW w:w="3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BA7BED" w14:textId="77777777" w:rsidR="008737E6" w:rsidRPr="004A0192" w:rsidRDefault="008737E6" w:rsidP="005221A3">
            <w:pPr>
              <w:pStyle w:val="GloballabTableSubheader"/>
            </w:pPr>
            <w:r w:rsidRPr="004A0192">
              <w:t>Ссылка на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</w:tr>
      <w:tr w:rsidR="008737E6" w:rsidRPr="004A0192" w14:paraId="22435B50" w14:textId="77777777" w:rsidTr="008737E6">
        <w:trPr>
          <w:trHeight w:val="3059"/>
          <w:tblCellSpacing w:w="0" w:type="dxa"/>
        </w:trPr>
        <w:tc>
          <w:tcPr>
            <w:tcW w:w="2127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F28E90" w14:textId="77777777" w:rsidR="008737E6" w:rsidRPr="004A0192" w:rsidRDefault="008737E6" w:rsidP="005221A3">
            <w:pPr>
              <w:pStyle w:val="globallbtable10"/>
              <w:rPr>
                <w:shd w:val="clear" w:color="auto" w:fill="FFFFFF"/>
              </w:rPr>
            </w:pPr>
            <w:r w:rsidRPr="004A0192">
              <w:rPr>
                <w:shd w:val="clear" w:color="auto" w:fill="FFFFFF"/>
              </w:rPr>
              <w:t>Весь мир звучит</w:t>
            </w:r>
          </w:p>
          <w:p w14:paraId="3753DF83" w14:textId="77777777" w:rsidR="008737E6" w:rsidRPr="004A0192" w:rsidRDefault="008737E6" w:rsidP="005221A3">
            <w:pPr>
              <w:pStyle w:val="globallbtable10"/>
            </w:pPr>
            <w:r w:rsidRPr="004A0192">
              <w:rPr>
                <w:shd w:val="clear" w:color="auto" w:fill="FFFFFF"/>
              </w:rPr>
              <w:t>Звукоряд</w:t>
            </w:r>
          </w:p>
          <w:p w14:paraId="27B27D15" w14:textId="77777777" w:rsidR="008737E6" w:rsidRPr="004A0192" w:rsidRDefault="008737E6" w:rsidP="005221A3">
            <w:pPr>
              <w:pStyle w:val="globallbtable10"/>
            </w:pPr>
          </w:p>
          <w:p w14:paraId="057555F7" w14:textId="77777777" w:rsidR="008737E6" w:rsidRPr="004A0192" w:rsidRDefault="008737E6" w:rsidP="005221A3">
            <w:pPr>
              <w:pStyle w:val="globallbtable10"/>
            </w:pPr>
          </w:p>
          <w:p w14:paraId="016F9537" w14:textId="77777777" w:rsidR="008737E6" w:rsidRPr="004A0192" w:rsidRDefault="008737E6" w:rsidP="005221A3">
            <w:pPr>
              <w:pStyle w:val="globallbtable10"/>
              <w:rPr>
                <w:shd w:val="clear" w:color="auto" w:fill="FFFFFF"/>
              </w:rPr>
            </w:pPr>
            <w:r w:rsidRPr="004A0192">
              <w:t>Интонация</w:t>
            </w:r>
          </w:p>
          <w:p w14:paraId="30BC001A" w14:textId="77777777" w:rsidR="008737E6" w:rsidRPr="004A0192" w:rsidRDefault="008737E6" w:rsidP="005221A3">
            <w:pPr>
              <w:pStyle w:val="globallbtable10"/>
            </w:pPr>
            <w:r w:rsidRPr="004A0192">
              <w:t>Ритм</w:t>
            </w:r>
          </w:p>
          <w:p w14:paraId="375CA3DD" w14:textId="77777777" w:rsidR="008737E6" w:rsidRPr="004A0192" w:rsidRDefault="008737E6" w:rsidP="005221A3">
            <w:pPr>
              <w:pStyle w:val="globallbtable10"/>
            </w:pPr>
            <w:r w:rsidRPr="004A0192">
              <w:t>Ритмический рисунок</w:t>
            </w:r>
          </w:p>
          <w:p w14:paraId="78072006" w14:textId="77777777" w:rsidR="008737E6" w:rsidRPr="004A0192" w:rsidRDefault="008737E6" w:rsidP="005221A3">
            <w:pPr>
              <w:pStyle w:val="globallbtable10"/>
            </w:pPr>
            <w:r w:rsidRPr="004A0192">
              <w:t>Размеры</w:t>
            </w:r>
          </w:p>
          <w:p w14:paraId="44647A52" w14:textId="77777777" w:rsidR="008737E6" w:rsidRPr="004A0192" w:rsidRDefault="008737E6" w:rsidP="005221A3">
            <w:pPr>
              <w:pStyle w:val="globallbtable10"/>
            </w:pPr>
            <w:r w:rsidRPr="004A0192">
              <w:t>Музыкальный язык</w:t>
            </w:r>
          </w:p>
          <w:p w14:paraId="5DB5643E" w14:textId="77777777" w:rsidR="008737E6" w:rsidRPr="004A0192" w:rsidRDefault="008737E6" w:rsidP="005221A3">
            <w:pPr>
              <w:pStyle w:val="globallbtable10"/>
            </w:pPr>
            <w:r w:rsidRPr="004A0192">
              <w:t>Высота звуков</w:t>
            </w:r>
          </w:p>
          <w:p w14:paraId="12D3912B" w14:textId="77777777" w:rsidR="008737E6" w:rsidRPr="004A0192" w:rsidRDefault="008737E6" w:rsidP="005221A3">
            <w:pPr>
              <w:pStyle w:val="globallbtable10"/>
            </w:pPr>
            <w:r w:rsidRPr="004A0192">
              <w:lastRenderedPageBreak/>
              <w:t>Мелодия</w:t>
            </w:r>
          </w:p>
          <w:p w14:paraId="5974CEA6" w14:textId="77777777" w:rsidR="008737E6" w:rsidRPr="004A0192" w:rsidRDefault="008737E6" w:rsidP="005221A3">
            <w:pPr>
              <w:pStyle w:val="globallbtable10"/>
            </w:pPr>
          </w:p>
          <w:p w14:paraId="7128A0B3" w14:textId="77777777" w:rsidR="008737E6" w:rsidRPr="004A0192" w:rsidRDefault="008737E6" w:rsidP="005221A3">
            <w:pPr>
              <w:pStyle w:val="globallbtable10"/>
            </w:pPr>
            <w:r w:rsidRPr="004A0192">
              <w:t>Сопровождение</w:t>
            </w:r>
          </w:p>
          <w:p w14:paraId="3EA9F088" w14:textId="77777777" w:rsidR="008737E6" w:rsidRPr="004A0192" w:rsidRDefault="008737E6" w:rsidP="005221A3">
            <w:pPr>
              <w:pStyle w:val="globallbtable10"/>
            </w:pPr>
          </w:p>
          <w:p w14:paraId="187D74D7" w14:textId="77777777" w:rsidR="008737E6" w:rsidRPr="004A0192" w:rsidRDefault="008737E6" w:rsidP="005221A3">
            <w:pPr>
              <w:pStyle w:val="globallbtable10"/>
            </w:pPr>
            <w:r w:rsidRPr="004A0192">
              <w:t>Песня</w:t>
            </w:r>
          </w:p>
          <w:p w14:paraId="1FF81102" w14:textId="77777777" w:rsidR="008737E6" w:rsidRPr="004A0192" w:rsidRDefault="008737E6" w:rsidP="005221A3">
            <w:pPr>
              <w:pStyle w:val="globallbtable10"/>
            </w:pPr>
            <w:r w:rsidRPr="004A0192">
              <w:t>Лад</w:t>
            </w:r>
          </w:p>
          <w:p w14:paraId="0AB13659" w14:textId="77777777" w:rsidR="008737E6" w:rsidRPr="004A0192" w:rsidRDefault="008737E6" w:rsidP="005221A3">
            <w:pPr>
              <w:pStyle w:val="globallbtable10"/>
            </w:pPr>
            <w:r w:rsidRPr="004A0192">
              <w:t>Пентатоника</w:t>
            </w:r>
          </w:p>
          <w:p w14:paraId="4B7EA5C9" w14:textId="77777777" w:rsidR="008737E6" w:rsidRPr="004A0192" w:rsidRDefault="008737E6" w:rsidP="005221A3">
            <w:pPr>
              <w:pStyle w:val="globallbtable10"/>
            </w:pPr>
            <w:r w:rsidRPr="004A0192">
              <w:t>Ноты в разных октавах</w:t>
            </w:r>
          </w:p>
          <w:p w14:paraId="54AAE55D" w14:textId="77777777" w:rsidR="008737E6" w:rsidRPr="004A0192" w:rsidRDefault="008737E6" w:rsidP="005221A3">
            <w:pPr>
              <w:pStyle w:val="globallbtable10"/>
            </w:pPr>
            <w:r w:rsidRPr="004A0192">
              <w:t>Дополнительные обозначения в нотах</w:t>
            </w:r>
          </w:p>
          <w:p w14:paraId="3B2DF65B" w14:textId="77777777" w:rsidR="008737E6" w:rsidRPr="004A0192" w:rsidRDefault="008737E6" w:rsidP="005221A3">
            <w:pPr>
              <w:pStyle w:val="globallbtable10"/>
            </w:pPr>
            <w:r w:rsidRPr="004A0192">
              <w:t>Ритмические рисунки в размере 6/8</w:t>
            </w:r>
          </w:p>
          <w:p w14:paraId="6D50C52A" w14:textId="77777777" w:rsidR="008737E6" w:rsidRPr="004A0192" w:rsidRDefault="008737E6" w:rsidP="005221A3">
            <w:pPr>
              <w:pStyle w:val="globallbtable10"/>
            </w:pPr>
            <w:r w:rsidRPr="004A0192">
              <w:t>Тональность Гамма</w:t>
            </w:r>
          </w:p>
          <w:p w14:paraId="4EA8E0BB" w14:textId="77777777" w:rsidR="008737E6" w:rsidRPr="004A0192" w:rsidRDefault="008737E6" w:rsidP="005221A3">
            <w:pPr>
              <w:pStyle w:val="globallbtable10"/>
            </w:pPr>
            <w:r w:rsidRPr="004A0192">
              <w:t>Интервалы</w:t>
            </w:r>
          </w:p>
          <w:p w14:paraId="3FC2452B" w14:textId="77777777" w:rsidR="008737E6" w:rsidRPr="004A0192" w:rsidRDefault="008737E6" w:rsidP="005221A3">
            <w:pPr>
              <w:pStyle w:val="globallbtable10"/>
            </w:pPr>
            <w:r w:rsidRPr="004A0192">
              <w:t>Гармония</w:t>
            </w:r>
          </w:p>
          <w:p w14:paraId="1AE4574B" w14:textId="77777777" w:rsidR="008737E6" w:rsidRPr="004A0192" w:rsidRDefault="008737E6" w:rsidP="005221A3">
            <w:pPr>
              <w:pStyle w:val="globallbtable10"/>
              <w:rPr>
                <w:shd w:val="clear" w:color="auto" w:fill="FFFFFF"/>
              </w:rPr>
            </w:pPr>
            <w:r w:rsidRPr="004A0192">
              <w:t>Музыкальная форма</w:t>
            </w:r>
          </w:p>
          <w:p w14:paraId="44F59576" w14:textId="77777777" w:rsidR="008737E6" w:rsidRPr="004A0192" w:rsidRDefault="008737E6" w:rsidP="005221A3">
            <w:pPr>
              <w:pStyle w:val="globallbtable10"/>
              <w:rPr>
                <w:shd w:val="clear" w:color="auto" w:fill="FFFFFF"/>
              </w:rPr>
            </w:pPr>
            <w:r w:rsidRPr="004A0192">
              <w:t>Вариация</w:t>
            </w:r>
          </w:p>
        </w:tc>
        <w:tc>
          <w:tcPr>
            <w:tcW w:w="5103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73B912" w14:textId="77777777" w:rsidR="008737E6" w:rsidRPr="004A0192" w:rsidRDefault="008737E6" w:rsidP="005221A3">
            <w:pPr>
              <w:pStyle w:val="globallab10list"/>
              <w:numPr>
                <w:ilvl w:val="0"/>
                <w:numId w:val="0"/>
              </w:numPr>
              <w:rPr>
                <w:shd w:val="clear" w:color="auto" w:fill="FFFFFF"/>
              </w:rPr>
            </w:pPr>
          </w:p>
          <w:p w14:paraId="1E8F9BEB" w14:textId="77777777" w:rsidR="008737E6" w:rsidRPr="004A0192" w:rsidRDefault="008737E6" w:rsidP="005221A3">
            <w:pPr>
              <w:pStyle w:val="globallab10list"/>
              <w:numPr>
                <w:ilvl w:val="0"/>
                <w:numId w:val="0"/>
              </w:numPr>
              <w:rPr>
                <w:shd w:val="clear" w:color="auto" w:fill="FFFFFF"/>
              </w:rPr>
            </w:pPr>
            <w:r w:rsidRPr="004A0192">
              <w:rPr>
                <w:shd w:val="clear" w:color="auto" w:fill="FFFFFF"/>
              </w:rPr>
              <w:t>Звуки музыкальные и шумовые.</w:t>
            </w:r>
          </w:p>
          <w:p w14:paraId="065D3894" w14:textId="77777777" w:rsidR="008737E6" w:rsidRPr="004A0192" w:rsidRDefault="008737E6" w:rsidP="005221A3">
            <w:pPr>
              <w:pStyle w:val="globallab10list"/>
              <w:numPr>
                <w:ilvl w:val="0"/>
                <w:numId w:val="0"/>
              </w:numPr>
              <w:suppressAutoHyphens/>
              <w:ind w:firstLine="10"/>
            </w:pPr>
            <w:r w:rsidRPr="004A0192">
              <w:rPr>
                <w:shd w:val="clear" w:color="auto" w:fill="FFFFFF"/>
              </w:rPr>
              <w:t>Свойства звука: высота, громкость, длительность, тембр.</w:t>
            </w:r>
          </w:p>
          <w:p w14:paraId="41502DB4" w14:textId="77777777" w:rsidR="008737E6" w:rsidRPr="004A0192" w:rsidRDefault="008737E6" w:rsidP="005221A3">
            <w:pPr>
              <w:pStyle w:val="globallab10list"/>
              <w:numPr>
                <w:ilvl w:val="0"/>
                <w:numId w:val="0"/>
              </w:numPr>
            </w:pPr>
            <w:r w:rsidRPr="004A0192">
              <w:t>Нотный стан, скрипичный ключ.</w:t>
            </w:r>
          </w:p>
          <w:p w14:paraId="3BF6251D" w14:textId="77777777" w:rsidR="008737E6" w:rsidRPr="004A0192" w:rsidRDefault="008737E6" w:rsidP="005221A3">
            <w:pPr>
              <w:pStyle w:val="globallab10list"/>
              <w:numPr>
                <w:ilvl w:val="0"/>
                <w:numId w:val="0"/>
              </w:numPr>
              <w:ind w:firstLine="10"/>
            </w:pPr>
            <w:r w:rsidRPr="004A0192">
              <w:t>Выразительные и изобразительные интонации.</w:t>
            </w:r>
          </w:p>
          <w:p w14:paraId="6CFA9164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Звуки длинные и короткие (восьмые и четвертные длительности), такт, тактовая черта.</w:t>
            </w:r>
          </w:p>
          <w:p w14:paraId="63A88A95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Длительности половинная, целая, шестнадцатые.</w:t>
            </w:r>
          </w:p>
          <w:p w14:paraId="53D96DA3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Паузы. Ритмические рисунки.</w:t>
            </w:r>
          </w:p>
          <w:p w14:paraId="574FFB8D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Равномерная пульсация. Сильные и слабые доли. Размеры 2/4, 3/4, 4/4.</w:t>
            </w:r>
          </w:p>
          <w:p w14:paraId="32723B4C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Темп, тембр. Динамика (форте, пиано, крещендо, диминуэндо и т. д.). Штрихи (стаккато, легато, акцент и т. д.).</w:t>
            </w:r>
          </w:p>
          <w:p w14:paraId="63599BBD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Регистры. Ноты певческого диапазона.</w:t>
            </w:r>
          </w:p>
          <w:p w14:paraId="7FB88649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Расположение нот на клавиатуре.</w:t>
            </w:r>
          </w:p>
          <w:p w14:paraId="65049C8C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Знаки альтерации (диезы, бемоли, бекары).</w:t>
            </w:r>
          </w:p>
          <w:p w14:paraId="7CF694C7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lastRenderedPageBreak/>
              <w:t>Мотив, музыкальная фраза.</w:t>
            </w:r>
          </w:p>
          <w:p w14:paraId="1AB6820B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Постепенное, плавное движение мелодии, скачки. Мелодический рисунок.</w:t>
            </w:r>
          </w:p>
          <w:p w14:paraId="66A79B43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Аккомпанемент. Остинато. Вступление, заключение, проигрыш.</w:t>
            </w:r>
          </w:p>
          <w:p w14:paraId="46FC4D2E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Куплетная форма. Запев, припев.</w:t>
            </w:r>
          </w:p>
          <w:p w14:paraId="5829B081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Понятие лада. Семиступенные лады мажор и минор. Краска звучания. Ступеневый состав.</w:t>
            </w:r>
          </w:p>
          <w:p w14:paraId="52653A0D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Пентатоника — пятиступенный лад, распространённый у многих народов.</w:t>
            </w:r>
          </w:p>
          <w:p w14:paraId="1070E1DD" w14:textId="77777777" w:rsidR="008737E6" w:rsidRPr="004A0192" w:rsidRDefault="008737E6" w:rsidP="005221A3">
            <w:pPr>
              <w:pStyle w:val="globallab10nobeforenofirstline"/>
              <w:jc w:val="left"/>
            </w:pPr>
            <w:r w:rsidRPr="004A0192">
              <w:t>Ноты второй и малой октавы. Басовый ключ.</w:t>
            </w:r>
          </w:p>
          <w:p w14:paraId="5595864B" w14:textId="77777777" w:rsidR="008737E6" w:rsidRPr="004A0192" w:rsidRDefault="008737E6" w:rsidP="005221A3">
            <w:pPr>
              <w:pStyle w:val="globallab10nobefore"/>
              <w:ind w:firstLine="0"/>
              <w:jc w:val="left"/>
            </w:pPr>
            <w:r w:rsidRPr="004A0192">
              <w:t>Реприза, фермата, вольта, украшения (трели, форшлаги).</w:t>
            </w:r>
          </w:p>
          <w:p w14:paraId="644DCF20" w14:textId="77777777" w:rsidR="008737E6" w:rsidRPr="004A0192" w:rsidRDefault="008737E6" w:rsidP="005221A3">
            <w:pPr>
              <w:pStyle w:val="globallab10nobefore"/>
              <w:ind w:firstLine="0"/>
              <w:jc w:val="left"/>
            </w:pPr>
            <w:r w:rsidRPr="004A0192">
              <w:t>Размер 6/8. Нота с точкой. Шестнадцатые. Пунктирный ритм.</w:t>
            </w:r>
          </w:p>
          <w:p w14:paraId="180FDD56" w14:textId="77777777" w:rsidR="008737E6" w:rsidRPr="004A0192" w:rsidRDefault="008737E6" w:rsidP="005221A3">
            <w:pPr>
              <w:pStyle w:val="globallab10nobefore"/>
              <w:ind w:firstLine="0"/>
              <w:jc w:val="left"/>
            </w:pPr>
            <w:r w:rsidRPr="004A0192">
              <w:t>Тоника, тональность. Знаки при ключе. Мажорные и минорные тональности (до 2—3 знаков при ключе).</w:t>
            </w:r>
          </w:p>
          <w:p w14:paraId="33AAF67F" w14:textId="77777777" w:rsidR="008737E6" w:rsidRPr="004A0192" w:rsidRDefault="008737E6" w:rsidP="005221A3">
            <w:pPr>
              <w:pStyle w:val="globallab10nobefore"/>
              <w:ind w:firstLine="0"/>
              <w:jc w:val="left"/>
            </w:pPr>
            <w:r w:rsidRPr="004A0192">
              <w:t>Понятие музыкального интервала. Тон, полутон. Консонансы: терция, кварта, квинта, секста, октава. Диссонансы: секунда, септима.</w:t>
            </w:r>
          </w:p>
          <w:p w14:paraId="40BF4033" w14:textId="77777777" w:rsidR="008737E6" w:rsidRPr="004A0192" w:rsidRDefault="008737E6" w:rsidP="005221A3">
            <w:pPr>
              <w:pStyle w:val="globallab10nobefore"/>
              <w:ind w:firstLine="0"/>
              <w:jc w:val="left"/>
            </w:pPr>
            <w:r w:rsidRPr="004A0192">
              <w:t>Аккорд. Трезвучие мажорное и минорное. Понятие фактуры. Фактуры аккомпанемента бас-аккорд, аккордовая, арпеджио.</w:t>
            </w:r>
          </w:p>
          <w:p w14:paraId="040ECB1C" w14:textId="77777777" w:rsidR="008737E6" w:rsidRPr="004A0192" w:rsidRDefault="008737E6" w:rsidP="005221A3">
            <w:pPr>
              <w:pStyle w:val="globallab10nobefore"/>
              <w:ind w:firstLine="0"/>
              <w:jc w:val="left"/>
            </w:pPr>
            <w:r w:rsidRPr="004A0192">
      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      </w:r>
          </w:p>
          <w:p w14:paraId="469297D6" w14:textId="77777777" w:rsidR="008737E6" w:rsidRPr="004A0192" w:rsidRDefault="008737E6" w:rsidP="005221A3">
            <w:pPr>
              <w:pStyle w:val="globallab10nobefore"/>
              <w:ind w:firstLine="0"/>
              <w:jc w:val="left"/>
            </w:pPr>
            <w:r w:rsidRPr="004A0192">
              <w:t>Варьирование как принцип развития. Тема. Вариации</w:t>
            </w:r>
          </w:p>
        </w:tc>
        <w:tc>
          <w:tcPr>
            <w:tcW w:w="3827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D7BC18" w14:textId="77777777" w:rsidR="008737E6" w:rsidRPr="004A0192" w:rsidRDefault="008737E6" w:rsidP="005221A3">
            <w:pPr>
              <w:pStyle w:val="globallbtable10"/>
            </w:pPr>
          </w:p>
          <w:p w14:paraId="6F57A5E7" w14:textId="77777777" w:rsidR="008737E6" w:rsidRPr="004A0192" w:rsidRDefault="008737E6" w:rsidP="005221A3">
            <w:pPr>
              <w:pStyle w:val="globallbtable10"/>
            </w:pPr>
          </w:p>
          <w:p w14:paraId="1084902C" w14:textId="77777777" w:rsidR="008737E6" w:rsidRPr="004A0192" w:rsidRDefault="008737E6" w:rsidP="005221A3">
            <w:pPr>
              <w:pStyle w:val="globallbtable10"/>
            </w:pPr>
          </w:p>
          <w:p w14:paraId="489BB3BD" w14:textId="77777777" w:rsidR="008737E6" w:rsidRPr="004A0192" w:rsidRDefault="008737E6" w:rsidP="005221A3">
            <w:pPr>
              <w:pStyle w:val="globallbtable10"/>
            </w:pPr>
            <w:r w:rsidRPr="004A0192">
              <w:t>Музыкальные интонации </w:t>
            </w:r>
          </w:p>
          <w:p w14:paraId="184B25A4" w14:textId="77777777" w:rsidR="008737E6" w:rsidRPr="004A0192" w:rsidRDefault="008737E6" w:rsidP="005221A3">
            <w:pPr>
              <w:pStyle w:val="globallbtable10"/>
            </w:pPr>
          </w:p>
          <w:p w14:paraId="15EFBF1A" w14:textId="77777777" w:rsidR="008737E6" w:rsidRPr="004A0192" w:rsidRDefault="008737E6" w:rsidP="005221A3">
            <w:pPr>
              <w:pStyle w:val="globallbtable10"/>
            </w:pPr>
          </w:p>
          <w:p w14:paraId="2982F69A" w14:textId="77777777" w:rsidR="008737E6" w:rsidRPr="004A0192" w:rsidRDefault="008737E6" w:rsidP="005221A3">
            <w:pPr>
              <w:pStyle w:val="globallbtable10"/>
            </w:pPr>
          </w:p>
          <w:p w14:paraId="203B4797" w14:textId="77777777" w:rsidR="008737E6" w:rsidRPr="004A0192" w:rsidRDefault="008737E6" w:rsidP="005221A3">
            <w:pPr>
              <w:pStyle w:val="globallbtable10"/>
            </w:pPr>
          </w:p>
          <w:p w14:paraId="1D3636F0" w14:textId="77777777" w:rsidR="008737E6" w:rsidRPr="004A0192" w:rsidRDefault="008737E6" w:rsidP="005221A3">
            <w:pPr>
              <w:pStyle w:val="globallbtable10"/>
            </w:pPr>
          </w:p>
          <w:p w14:paraId="43E648D0" w14:textId="77777777" w:rsidR="008737E6" w:rsidRPr="004A0192" w:rsidRDefault="008737E6" w:rsidP="005221A3">
            <w:pPr>
              <w:pStyle w:val="globallbtable10"/>
            </w:pPr>
            <w:r w:rsidRPr="004A0192">
              <w:t>Музыкальный словарь</w:t>
            </w:r>
          </w:p>
        </w:tc>
        <w:tc>
          <w:tcPr>
            <w:tcW w:w="3544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84332B" w14:textId="77777777" w:rsidR="008737E6" w:rsidRPr="004A0192" w:rsidRDefault="008737E6" w:rsidP="005221A3">
            <w:pPr>
              <w:pStyle w:val="globallbtable10"/>
            </w:pPr>
          </w:p>
          <w:p w14:paraId="0EABF023" w14:textId="77777777" w:rsidR="008737E6" w:rsidRPr="004A0192" w:rsidRDefault="008737E6" w:rsidP="005221A3">
            <w:pPr>
              <w:pStyle w:val="globallbtable10"/>
            </w:pPr>
          </w:p>
          <w:p w14:paraId="75281766" w14:textId="77777777" w:rsidR="008737E6" w:rsidRPr="004A0192" w:rsidRDefault="008737E6" w:rsidP="005221A3">
            <w:pPr>
              <w:pStyle w:val="globallbtable10"/>
              <w:rPr>
                <w:rStyle w:val="af9"/>
              </w:rPr>
            </w:pPr>
            <w:hyperlink r:id="rId8" w:history="1">
              <w:r w:rsidRPr="004A0192">
                <w:rPr>
                  <w:rStyle w:val="af9"/>
                </w:rPr>
                <w:t>https://globallab.org/ru/project/cover/b5c18930-8f37-11ed-9860-2cf05d0dcc4c.html</w:t>
              </w:r>
            </w:hyperlink>
          </w:p>
          <w:p w14:paraId="1E169619" w14:textId="77777777" w:rsidR="008737E6" w:rsidRPr="004A0192" w:rsidRDefault="008737E6" w:rsidP="005221A3">
            <w:pPr>
              <w:pStyle w:val="globallbtable10"/>
              <w:rPr>
                <w:rStyle w:val="af9"/>
              </w:rPr>
            </w:pPr>
          </w:p>
          <w:p w14:paraId="6389023D" w14:textId="77777777" w:rsidR="008737E6" w:rsidRPr="004A0192" w:rsidRDefault="008737E6" w:rsidP="005221A3">
            <w:pPr>
              <w:pStyle w:val="globallbtable10"/>
            </w:pPr>
          </w:p>
          <w:p w14:paraId="1A27D11A" w14:textId="77777777" w:rsidR="008737E6" w:rsidRPr="004A0192" w:rsidRDefault="008737E6" w:rsidP="005221A3">
            <w:pPr>
              <w:rPr>
                <w:sz w:val="20"/>
                <w:szCs w:val="20"/>
              </w:rPr>
            </w:pPr>
          </w:p>
          <w:p w14:paraId="048D9E5A" w14:textId="77777777" w:rsidR="008737E6" w:rsidRPr="004A0192" w:rsidRDefault="008737E6" w:rsidP="005221A3">
            <w:pPr>
              <w:rPr>
                <w:sz w:val="20"/>
                <w:szCs w:val="20"/>
              </w:rPr>
            </w:pPr>
          </w:p>
          <w:p w14:paraId="4800963F" w14:textId="77777777" w:rsidR="008737E6" w:rsidRPr="004A0192" w:rsidRDefault="008737E6" w:rsidP="005221A3">
            <w:pPr>
              <w:rPr>
                <w:sz w:val="20"/>
                <w:szCs w:val="20"/>
              </w:rPr>
            </w:pPr>
          </w:p>
          <w:p w14:paraId="5990C787" w14:textId="77777777" w:rsidR="008737E6" w:rsidRPr="004A0192" w:rsidRDefault="008737E6" w:rsidP="005221A3">
            <w:pPr>
              <w:rPr>
                <w:sz w:val="20"/>
                <w:szCs w:val="20"/>
              </w:rPr>
            </w:pPr>
            <w:hyperlink r:id="rId9" w:history="1">
              <w:r w:rsidRPr="004A0192">
                <w:rPr>
                  <w:rStyle w:val="af9"/>
                  <w:rFonts w:eastAsia="Arial"/>
                  <w:sz w:val="20"/>
                  <w:szCs w:val="20"/>
                </w:rPr>
                <w:t>https://globallab.org/ru/project/cover/f7257a74-8e51-48cb-9843-7b73577ba25b.html</w:t>
              </w:r>
            </w:hyperlink>
          </w:p>
        </w:tc>
      </w:tr>
    </w:tbl>
    <w:p w14:paraId="58565EE6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3F1A397C" w14:textId="5705F177" w:rsidR="00913939" w:rsidRDefault="00000000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22200043"/>
      <w:r>
        <w:rPr>
          <w:rFonts w:ascii="Times New Roman" w:hAnsi="Times New Roman" w:cs="Times New Roman"/>
          <w:sz w:val="24"/>
          <w:szCs w:val="24"/>
          <w:u w:val="single"/>
        </w:rPr>
        <w:t>Модуль № 2 «Народная музыка России»</w:t>
      </w:r>
    </w:p>
    <w:p w14:paraId="6C1C13C6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0C2F88F2" w14:textId="77777777" w:rsidR="00913939" w:rsidRPr="002B1DB1" w:rsidRDefault="00000000">
      <w:pPr>
        <w:pStyle w:val="af7"/>
        <w:rPr>
          <w:rFonts w:ascii="Times New Roman" w:hAnsi="Times New Roman" w:cs="Times New Roman"/>
          <w:sz w:val="20"/>
          <w:szCs w:val="20"/>
        </w:rPr>
      </w:pPr>
      <w:r w:rsidRPr="002B1DB1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16A562B1" w14:textId="77777777" w:rsidR="00913939" w:rsidRPr="002B1DB1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61C7CB4F" w14:textId="77777777" w:rsidR="00913939" w:rsidRPr="002B1DB1" w:rsidRDefault="00000000" w:rsidP="00FD16A6">
      <w:pPr>
        <w:pStyle w:val="globallab10list"/>
        <w:jc w:val="both"/>
      </w:pPr>
      <w:r w:rsidRPr="002B1DB1"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14:paraId="48CF7994" w14:textId="77777777" w:rsidR="00913939" w:rsidRPr="002B1DB1" w:rsidRDefault="00000000" w:rsidP="00FD16A6">
      <w:pPr>
        <w:pStyle w:val="globallab10list"/>
        <w:jc w:val="both"/>
      </w:pPr>
      <w:r w:rsidRPr="002B1DB1">
        <w:t xml:space="preserve">определять на слух и называть знакомые народные музыкальные инструменты; </w:t>
      </w:r>
    </w:p>
    <w:p w14:paraId="5A780179" w14:textId="77777777" w:rsidR="00913939" w:rsidRPr="002B1DB1" w:rsidRDefault="00000000" w:rsidP="00FD16A6">
      <w:pPr>
        <w:pStyle w:val="globallab10list"/>
        <w:jc w:val="both"/>
      </w:pPr>
      <w:r w:rsidRPr="002B1DB1">
        <w:t xml:space="preserve">группировать народные музыкальные инструменты по принципу звукоизвлечения: духовые, ударные, струнные; </w:t>
      </w:r>
    </w:p>
    <w:p w14:paraId="48DD6F93" w14:textId="77777777" w:rsidR="00913939" w:rsidRPr="002B1DB1" w:rsidRDefault="00000000" w:rsidP="00FD16A6">
      <w:pPr>
        <w:pStyle w:val="globallab10list"/>
        <w:jc w:val="both"/>
      </w:pPr>
      <w:r w:rsidRPr="002B1DB1"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14:paraId="720E3477" w14:textId="77777777" w:rsidR="00913939" w:rsidRPr="002B1DB1" w:rsidRDefault="00000000" w:rsidP="00FD16A6">
      <w:pPr>
        <w:pStyle w:val="globallab10list"/>
        <w:jc w:val="both"/>
      </w:pPr>
      <w:r w:rsidRPr="002B1DB1">
        <w:t>различать манеру пения, инструментального исполнения, типы солистов и коллективов — народных и академических;</w:t>
      </w:r>
    </w:p>
    <w:p w14:paraId="25FF9FCF" w14:textId="77777777" w:rsidR="00913939" w:rsidRPr="002B1DB1" w:rsidRDefault="00000000" w:rsidP="00FD16A6">
      <w:pPr>
        <w:pStyle w:val="globallab10list"/>
        <w:jc w:val="both"/>
      </w:pPr>
      <w:r w:rsidRPr="002B1DB1">
        <w:t xml:space="preserve">создавать ритмический аккомпанемент на ударных инструментах при исполнении народной песни; </w:t>
      </w:r>
    </w:p>
    <w:p w14:paraId="5AA2954D" w14:textId="77777777" w:rsidR="00913939" w:rsidRPr="002B1DB1" w:rsidRDefault="00000000" w:rsidP="00FD16A6">
      <w:pPr>
        <w:pStyle w:val="globallab10list"/>
        <w:jc w:val="both"/>
      </w:pPr>
      <w:r w:rsidRPr="002B1DB1">
        <w:t xml:space="preserve">исполнять народные произведения различных жанров с сопровождением и без сопровождения; </w:t>
      </w:r>
    </w:p>
    <w:p w14:paraId="235C5CE1" w14:textId="47C117DB" w:rsidR="008737E6" w:rsidRPr="002B1DB1" w:rsidRDefault="00000000" w:rsidP="00FD16A6">
      <w:pPr>
        <w:pStyle w:val="globallab10list"/>
        <w:jc w:val="both"/>
        <w:rPr>
          <w:sz w:val="24"/>
          <w:szCs w:val="24"/>
        </w:rPr>
      </w:pPr>
      <w:r w:rsidRPr="002B1DB1">
        <w:lastRenderedPageBreak/>
        <w:t>участвовать в коллективной игре/импровизации (вокальной, инструментальной, танцевальной) на основе освоенных фольклорных жанров</w:t>
      </w:r>
      <w:bookmarkEnd w:id="1"/>
      <w:r w:rsidRPr="002B1DB1">
        <w:br/>
      </w:r>
    </w:p>
    <w:p w14:paraId="77C55952" w14:textId="69008F67" w:rsidR="008737E6" w:rsidRDefault="008737E6" w:rsidP="008737E6">
      <w:pPr>
        <w:pStyle w:val="af7"/>
        <w:rPr>
          <w:rFonts w:ascii="Times New Roman" w:hAnsi="Times New Roman" w:cs="Times New Roman"/>
          <w:sz w:val="20"/>
          <w:szCs w:val="20"/>
        </w:rPr>
      </w:pPr>
    </w:p>
    <w:tbl>
      <w:tblPr>
        <w:tblW w:w="144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3402"/>
        <w:gridCol w:w="3827"/>
      </w:tblGrid>
      <w:tr w:rsidR="008737E6" w14:paraId="47C31637" w14:textId="77777777" w:rsidTr="008737E6">
        <w:trPr>
          <w:tblHeader/>
          <w:tblCellSpacing w:w="0" w:type="dxa"/>
        </w:trPr>
        <w:tc>
          <w:tcPr>
            <w:tcW w:w="2547" w:type="dxa"/>
            <w:shd w:val="clear" w:color="auto" w:fill="808080" w:themeFill="background1" w:themeFillShade="80"/>
            <w:vAlign w:val="center"/>
            <w:hideMark/>
          </w:tcPr>
          <w:p w14:paraId="379111D5" w14:textId="052D357B" w:rsidR="008737E6" w:rsidRPr="003F59CA" w:rsidRDefault="008737E6" w:rsidP="005221A3">
            <w:pPr>
              <w:pStyle w:val="GloballabTableSubheader"/>
            </w:pPr>
            <w:r>
              <w:t>Те</w:t>
            </w:r>
            <w:r w:rsidRPr="004A0192">
              <w:t>ма</w:t>
            </w:r>
          </w:p>
        </w:tc>
        <w:tc>
          <w:tcPr>
            <w:tcW w:w="4678" w:type="dxa"/>
            <w:shd w:val="clear" w:color="auto" w:fill="808080" w:themeFill="background1" w:themeFillShade="80"/>
            <w:vAlign w:val="center"/>
            <w:hideMark/>
          </w:tcPr>
          <w:p w14:paraId="5365DA64" w14:textId="77777777" w:rsidR="008737E6" w:rsidRPr="003F59CA" w:rsidRDefault="008737E6" w:rsidP="005221A3">
            <w:pPr>
              <w:pStyle w:val="GloballabTableSubheader"/>
            </w:pPr>
            <w:r w:rsidRPr="004A0192">
              <w:t>Основное содержание</w:t>
            </w:r>
          </w:p>
        </w:tc>
        <w:tc>
          <w:tcPr>
            <w:tcW w:w="3402" w:type="dxa"/>
            <w:shd w:val="clear" w:color="auto" w:fill="808080" w:themeFill="background1" w:themeFillShade="80"/>
            <w:vAlign w:val="center"/>
            <w:hideMark/>
          </w:tcPr>
          <w:p w14:paraId="05780925" w14:textId="77777777" w:rsidR="008737E6" w:rsidRPr="003F59CA" w:rsidRDefault="008737E6" w:rsidP="005221A3">
            <w:pPr>
              <w:pStyle w:val="GloballabTableSubheader"/>
            </w:pPr>
            <w:r w:rsidRPr="004A0192">
              <w:t>Название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  <w:tc>
          <w:tcPr>
            <w:tcW w:w="3827" w:type="dxa"/>
            <w:shd w:val="clear" w:color="auto" w:fill="808080" w:themeFill="background1" w:themeFillShade="80"/>
            <w:vAlign w:val="center"/>
            <w:hideMark/>
          </w:tcPr>
          <w:p w14:paraId="6903899C" w14:textId="77777777" w:rsidR="008737E6" w:rsidRPr="003F59CA" w:rsidRDefault="008737E6" w:rsidP="005221A3">
            <w:pPr>
              <w:pStyle w:val="GloballabTableSubheader"/>
            </w:pPr>
            <w:r w:rsidRPr="004A0192">
              <w:t>Ссылка на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</w:tr>
      <w:tr w:rsidR="008737E6" w14:paraId="3A96734E" w14:textId="77777777" w:rsidTr="009C25FE">
        <w:trPr>
          <w:trHeight w:val="418"/>
          <w:tblCellSpacing w:w="0" w:type="dxa"/>
        </w:trPr>
        <w:tc>
          <w:tcPr>
            <w:tcW w:w="2547" w:type="dxa"/>
            <w:hideMark/>
          </w:tcPr>
          <w:p w14:paraId="22380F14" w14:textId="77777777" w:rsidR="008737E6" w:rsidRPr="00FE36D6" w:rsidRDefault="008737E6" w:rsidP="005221A3">
            <w:pPr>
              <w:pStyle w:val="globallbtable10"/>
            </w:pPr>
            <w:r w:rsidRPr="00FE36D6">
              <w:t>Край, в котором ты живёшь</w:t>
            </w:r>
          </w:p>
          <w:p w14:paraId="5BA73699" w14:textId="77777777" w:rsidR="008737E6" w:rsidRDefault="008737E6" w:rsidP="005221A3">
            <w:pPr>
              <w:pStyle w:val="globallbtable10"/>
            </w:pPr>
          </w:p>
          <w:p w14:paraId="38E67E99" w14:textId="77777777" w:rsidR="008737E6" w:rsidRPr="00FE36D6" w:rsidRDefault="008737E6" w:rsidP="005221A3">
            <w:pPr>
              <w:pStyle w:val="globallbtable10"/>
            </w:pPr>
            <w:r w:rsidRPr="00FE36D6">
              <w:t>Русский фольклор</w:t>
            </w:r>
          </w:p>
          <w:p w14:paraId="7D938673" w14:textId="77777777" w:rsidR="008737E6" w:rsidRDefault="008737E6" w:rsidP="005221A3">
            <w:pPr>
              <w:pStyle w:val="globallbtable10"/>
            </w:pPr>
          </w:p>
          <w:p w14:paraId="1F99E5F0" w14:textId="77777777" w:rsidR="008737E6" w:rsidRDefault="008737E6" w:rsidP="005221A3">
            <w:pPr>
              <w:pStyle w:val="globallbtable10"/>
            </w:pPr>
          </w:p>
          <w:p w14:paraId="6E16DAE9" w14:textId="77777777" w:rsidR="008737E6" w:rsidRPr="00FE36D6" w:rsidRDefault="008737E6" w:rsidP="005221A3">
            <w:pPr>
              <w:pStyle w:val="globallbtable10"/>
            </w:pPr>
            <w:r w:rsidRPr="00FE36D6">
              <w:t>Русский народные музыкальные инструменты</w:t>
            </w:r>
          </w:p>
          <w:p w14:paraId="7DD91BB8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r w:rsidRPr="00FE36D6">
              <w:t>Сказки, мифы и легенды</w:t>
            </w:r>
          </w:p>
          <w:p w14:paraId="0D096472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 w:rsidRPr="00FE36D6">
              <w:t>Жанры музыкального фольклора</w:t>
            </w:r>
          </w:p>
          <w:p w14:paraId="3C5F33F8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r w:rsidRPr="00FE36D6">
              <w:t>Народные праздники</w:t>
            </w:r>
          </w:p>
          <w:p w14:paraId="2B5980AB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 w:rsidRPr="00FE36D6">
              <w:t>Первые артисты, народный театр</w:t>
            </w:r>
          </w:p>
          <w:p w14:paraId="23A9F637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 w:rsidRPr="00FE36D6">
              <w:t>Фольклор народов России</w:t>
            </w:r>
          </w:p>
          <w:p w14:paraId="4A576A81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  <w:t xml:space="preserve">Фольклор в творчестве </w:t>
            </w:r>
            <w:r>
              <w:lastRenderedPageBreak/>
              <w:t>профессиональных музыкантов</w:t>
            </w:r>
          </w:p>
        </w:tc>
        <w:tc>
          <w:tcPr>
            <w:tcW w:w="4678" w:type="dxa"/>
            <w:hideMark/>
          </w:tcPr>
          <w:p w14:paraId="169DBE7E" w14:textId="77777777" w:rsidR="008737E6" w:rsidRPr="00FE36D6" w:rsidRDefault="008737E6" w:rsidP="005221A3">
            <w:pPr>
              <w:pStyle w:val="globallbtable10"/>
            </w:pPr>
            <w:r w:rsidRPr="00FE36D6">
              <w:lastRenderedPageBreak/>
              <w:t>Музыкальные традиции малой Родины. Песни, обряды, музыкальные инструменты</w:t>
            </w:r>
          </w:p>
          <w:p w14:paraId="20014A16" w14:textId="77777777" w:rsidR="008737E6" w:rsidRPr="00FE36D6" w:rsidRDefault="008737E6" w:rsidP="005221A3">
            <w:pPr>
              <w:pStyle w:val="globallbtable10"/>
            </w:pPr>
            <w:r w:rsidRPr="00FE36D6">
              <w:t>Русские народные песни (трудовые, солдатские, хороводные и т. д.). Детский фольклор (игровые, заклички, потешки, считалки, прибаутки)</w:t>
            </w:r>
          </w:p>
          <w:p w14:paraId="6C83F46C" w14:textId="08FB06BA" w:rsidR="008737E6" w:rsidRPr="00FE36D6" w:rsidRDefault="009C25FE" w:rsidP="005221A3">
            <w:pPr>
              <w:pStyle w:val="globallbtable10"/>
            </w:pPr>
            <w:r>
              <w:br/>
            </w:r>
            <w:r>
              <w:br/>
            </w:r>
            <w:r w:rsidR="008737E6" w:rsidRPr="00FE36D6">
              <w:t>Народные музыкальные инструменты (балалайка, рожок, свирель, гусли, гармонь, ложки). Инструментальные наигрыши</w:t>
            </w:r>
          </w:p>
          <w:p w14:paraId="1D44C98C" w14:textId="77777777" w:rsidR="008737E6" w:rsidRDefault="008737E6" w:rsidP="005221A3">
            <w:pPr>
              <w:pStyle w:val="globallbtable10"/>
            </w:pPr>
          </w:p>
          <w:p w14:paraId="72F4D281" w14:textId="213DD102" w:rsidR="008737E6" w:rsidRPr="00FE36D6" w:rsidRDefault="008737E6" w:rsidP="005221A3">
            <w:pPr>
              <w:pStyle w:val="globallbtable10"/>
            </w:pPr>
            <w:r w:rsidRPr="00FE36D6">
              <w:t>Народные сказители. Русские народные сказания, былины. Эпос народов России. Сказки и легенды о музыке и музыкантах</w:t>
            </w:r>
          </w:p>
          <w:p w14:paraId="353C861E" w14:textId="5B87FF7C" w:rsidR="008737E6" w:rsidRPr="00FE36D6" w:rsidRDefault="008737E6" w:rsidP="005221A3">
            <w:pPr>
              <w:pStyle w:val="globallbtable10"/>
            </w:pPr>
            <w:r w:rsidRPr="00FE36D6">
              <w:t>Фольклорные жанры, общие для всех народов: лирические, трудовые, колыбельные песни, танцы и пляски. Традиционные музыкальные инструменты</w:t>
            </w:r>
          </w:p>
          <w:p w14:paraId="6DF1EC0F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 w:rsidRPr="00FE36D6">
              <w:t>Обряды, игры, хороводы, праздничная символика — на примере одного или нескольких народных праздников</w:t>
            </w:r>
          </w:p>
          <w:p w14:paraId="74FA005E" w14:textId="0B611603" w:rsidR="008737E6" w:rsidRPr="00FE36D6" w:rsidRDefault="008737E6" w:rsidP="005221A3">
            <w:pPr>
              <w:pStyle w:val="globallbtable10"/>
            </w:pPr>
            <w:r w:rsidRPr="00FE36D6">
              <w:t>Скоморохи.</w:t>
            </w:r>
            <w:r>
              <w:t xml:space="preserve"> </w:t>
            </w:r>
            <w:r w:rsidRPr="00FE36D6">
              <w:t>Ярмарочный балаган.</w:t>
            </w:r>
            <w:r>
              <w:t xml:space="preserve"> </w:t>
            </w:r>
            <w:r w:rsidRPr="00FE36D6">
              <w:t>Вертеп</w:t>
            </w:r>
          </w:p>
          <w:p w14:paraId="35ED1F58" w14:textId="77777777" w:rsidR="008737E6" w:rsidRPr="00FE36D6" w:rsidRDefault="008737E6" w:rsidP="005221A3">
            <w:pPr>
              <w:pStyle w:val="globallbtable10"/>
            </w:pPr>
            <w:r>
              <w:br/>
            </w:r>
            <w:r>
              <w:br/>
            </w:r>
            <w:r w:rsidRPr="00FE36D6">
              <w:t>Музыкальные традиции, особенности народной музыки республик Российской Федерации.</w:t>
            </w:r>
            <w:r>
              <w:t xml:space="preserve"> </w:t>
            </w:r>
            <w:r w:rsidRPr="00FE36D6">
              <w:t>Жанры, интонации, музыкальные инструменты, музыканты-исполнители</w:t>
            </w:r>
          </w:p>
          <w:p w14:paraId="64D83CEC" w14:textId="77777777" w:rsidR="008737E6" w:rsidRPr="00FE36D6" w:rsidRDefault="008737E6" w:rsidP="005221A3">
            <w:pPr>
              <w:pStyle w:val="globallbtable10"/>
            </w:pPr>
            <w:r>
              <w:br/>
              <w:t xml:space="preserve">Собиратели фольклора. Народные мелодии в обработке композиторов. Народные жанры, </w:t>
            </w:r>
            <w:r>
              <w:lastRenderedPageBreak/>
              <w:t>интонации как основа для композиторского творчества</w:t>
            </w:r>
          </w:p>
        </w:tc>
        <w:tc>
          <w:tcPr>
            <w:tcW w:w="3402" w:type="dxa"/>
            <w:hideMark/>
          </w:tcPr>
          <w:p w14:paraId="56A60E49" w14:textId="77777777" w:rsidR="008737E6" w:rsidRDefault="008737E6" w:rsidP="005221A3">
            <w:pPr>
              <w:pStyle w:val="globallbtable10"/>
            </w:pPr>
          </w:p>
          <w:p w14:paraId="3B7EFD95" w14:textId="77777777" w:rsidR="008737E6" w:rsidRDefault="008737E6" w:rsidP="005221A3">
            <w:pPr>
              <w:pStyle w:val="globallbtable10"/>
            </w:pPr>
          </w:p>
          <w:p w14:paraId="11D308A9" w14:textId="77777777" w:rsidR="008737E6" w:rsidRPr="00FE36D6" w:rsidRDefault="008737E6" w:rsidP="005221A3">
            <w:pPr>
              <w:pStyle w:val="globallbtable10"/>
            </w:pPr>
            <w:r w:rsidRPr="00FE36D6">
              <w:t>Народные праздники: традиции и обряды </w:t>
            </w:r>
          </w:p>
          <w:p w14:paraId="67FFF277" w14:textId="77777777" w:rsidR="008737E6" w:rsidRDefault="008737E6" w:rsidP="005221A3">
            <w:pPr>
              <w:pStyle w:val="globallbtable10"/>
            </w:pPr>
          </w:p>
          <w:p w14:paraId="6105AC79" w14:textId="77777777" w:rsidR="008737E6" w:rsidRDefault="008737E6" w:rsidP="005221A3">
            <w:pPr>
              <w:pStyle w:val="globallbtable10"/>
            </w:pPr>
          </w:p>
          <w:p w14:paraId="31B697B7" w14:textId="77777777" w:rsidR="008737E6" w:rsidRDefault="008737E6" w:rsidP="005221A3">
            <w:pPr>
              <w:pStyle w:val="globallbtable10"/>
            </w:pPr>
          </w:p>
          <w:p w14:paraId="44E727B0" w14:textId="77777777" w:rsidR="008737E6" w:rsidRPr="00FE36D6" w:rsidRDefault="008737E6" w:rsidP="005221A3">
            <w:pPr>
              <w:pStyle w:val="globallbtable10"/>
            </w:pPr>
            <w:r w:rsidRPr="00FE36D6">
              <w:t>Русские народные музыкальные инструменты </w:t>
            </w:r>
          </w:p>
          <w:p w14:paraId="72EA6D77" w14:textId="77777777" w:rsidR="008737E6" w:rsidRDefault="008737E6" w:rsidP="005221A3">
            <w:pPr>
              <w:pStyle w:val="globallbtable10"/>
            </w:pPr>
          </w:p>
          <w:p w14:paraId="267668F7" w14:textId="77777777" w:rsidR="008737E6" w:rsidRDefault="008737E6" w:rsidP="005221A3">
            <w:pPr>
              <w:pStyle w:val="globallbtable10"/>
            </w:pPr>
          </w:p>
          <w:p w14:paraId="27A59397" w14:textId="77777777" w:rsidR="008737E6" w:rsidRDefault="008737E6" w:rsidP="005221A3">
            <w:pPr>
              <w:pStyle w:val="globallbtable10"/>
            </w:pPr>
          </w:p>
          <w:p w14:paraId="161BC2C1" w14:textId="77777777" w:rsidR="008737E6" w:rsidRPr="00FE36D6" w:rsidRDefault="008737E6" w:rsidP="005221A3">
            <w:pPr>
              <w:pStyle w:val="globallbtable10"/>
            </w:pPr>
            <w:r>
              <w:t>Ф</w:t>
            </w:r>
            <w:r w:rsidRPr="00FE36D6">
              <w:t xml:space="preserve">ольклорные жанры </w:t>
            </w:r>
            <w:r>
              <w:t>в музыке</w:t>
            </w:r>
          </w:p>
          <w:p w14:paraId="420B10BF" w14:textId="77777777" w:rsidR="008737E6" w:rsidRDefault="008737E6" w:rsidP="005221A3">
            <w:pPr>
              <w:pStyle w:val="globallbtable10"/>
            </w:pPr>
          </w:p>
          <w:p w14:paraId="3D8E56CA" w14:textId="77777777" w:rsidR="008737E6" w:rsidRDefault="008737E6" w:rsidP="005221A3">
            <w:pPr>
              <w:pStyle w:val="globallbtable10"/>
            </w:pPr>
          </w:p>
          <w:p w14:paraId="18A45056" w14:textId="77777777" w:rsidR="008737E6" w:rsidRDefault="008737E6" w:rsidP="005221A3">
            <w:pPr>
              <w:pStyle w:val="globallbtable10"/>
            </w:pPr>
          </w:p>
          <w:p w14:paraId="72AABB9F" w14:textId="77777777" w:rsidR="008737E6" w:rsidRPr="00FE36D6" w:rsidRDefault="008737E6" w:rsidP="005221A3">
            <w:pPr>
              <w:pStyle w:val="globallbtable10"/>
            </w:pPr>
            <w:r w:rsidRPr="00FE36D6">
              <w:t>Народные праздники</w:t>
            </w:r>
          </w:p>
          <w:p w14:paraId="1AECAE70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04ECB2EB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079885A4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014B94C3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4B96A873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55DE666A" w14:textId="77777777" w:rsidR="008737E6" w:rsidRPr="00FE36D6" w:rsidRDefault="008737E6" w:rsidP="005221A3">
            <w:pPr>
              <w:pStyle w:val="globallbtable10"/>
            </w:pPr>
            <w:r w:rsidRPr="00FE36D6">
              <w:rPr>
                <w:color w:val="33363A"/>
              </w:rPr>
              <w:t>Музыкальный фольклор народов России</w:t>
            </w:r>
          </w:p>
        </w:tc>
        <w:tc>
          <w:tcPr>
            <w:tcW w:w="3827" w:type="dxa"/>
            <w:hideMark/>
          </w:tcPr>
          <w:p w14:paraId="500BDC2E" w14:textId="77777777" w:rsidR="008737E6" w:rsidRDefault="008737E6" w:rsidP="005221A3">
            <w:pPr>
              <w:pStyle w:val="globallbtable10"/>
              <w:rPr>
                <w:rFonts w:eastAsia="Arial"/>
              </w:rPr>
            </w:pPr>
          </w:p>
          <w:p w14:paraId="720AAB39" w14:textId="77777777" w:rsidR="008737E6" w:rsidRDefault="008737E6" w:rsidP="005221A3">
            <w:pPr>
              <w:pStyle w:val="globallbtable10"/>
              <w:rPr>
                <w:rFonts w:eastAsia="Arial"/>
              </w:rPr>
            </w:pPr>
          </w:p>
          <w:p w14:paraId="1E5793BC" w14:textId="77777777" w:rsidR="008737E6" w:rsidRPr="00FE36D6" w:rsidRDefault="008737E6" w:rsidP="005221A3">
            <w:pPr>
              <w:pStyle w:val="globallbtable10"/>
            </w:pPr>
            <w:hyperlink r:id="rId10" w:history="1">
              <w:r w:rsidRPr="00133A21">
                <w:rPr>
                  <w:rStyle w:val="af9"/>
                  <w:rFonts w:eastAsia="Arial"/>
                </w:rPr>
                <w:t>https://globallab.org/ru/project/cover/ea581145-cb90-4431-96f6-099fa3a0c0d2.html</w:t>
              </w:r>
            </w:hyperlink>
          </w:p>
          <w:p w14:paraId="20CB47AD" w14:textId="77777777" w:rsidR="008737E6" w:rsidRDefault="008737E6" w:rsidP="005221A3">
            <w:pPr>
              <w:pStyle w:val="globallbtable10"/>
              <w:rPr>
                <w:rFonts w:eastAsia="Arial"/>
              </w:rPr>
            </w:pPr>
          </w:p>
          <w:p w14:paraId="31896A0D" w14:textId="77777777" w:rsidR="008737E6" w:rsidRDefault="008737E6" w:rsidP="005221A3">
            <w:pPr>
              <w:pStyle w:val="globallbtable10"/>
              <w:rPr>
                <w:rFonts w:eastAsia="Arial"/>
              </w:rPr>
            </w:pPr>
          </w:p>
          <w:p w14:paraId="7FB64305" w14:textId="77777777" w:rsidR="008737E6" w:rsidRPr="00FE36D6" w:rsidRDefault="008737E6" w:rsidP="005221A3">
            <w:pPr>
              <w:pStyle w:val="globallbtable10"/>
            </w:pPr>
            <w:hyperlink r:id="rId11" w:history="1">
              <w:r w:rsidRPr="00133A21">
                <w:rPr>
                  <w:rStyle w:val="af9"/>
                  <w:rFonts w:eastAsia="Arial"/>
                </w:rPr>
                <w:t>https://globallab.org/ru/project/cover/fb8315f0-905f-11ed-a590-00d861fc8159.html</w:t>
              </w:r>
            </w:hyperlink>
          </w:p>
          <w:p w14:paraId="0E360FE7" w14:textId="77777777" w:rsidR="008737E6" w:rsidRDefault="008737E6" w:rsidP="005221A3">
            <w:pPr>
              <w:pStyle w:val="globallbtable10"/>
              <w:rPr>
                <w:rFonts w:eastAsia="Arial"/>
              </w:rPr>
            </w:pPr>
          </w:p>
          <w:p w14:paraId="4B0CD8C6" w14:textId="77777777" w:rsidR="008737E6" w:rsidRDefault="008737E6" w:rsidP="005221A3">
            <w:pPr>
              <w:pStyle w:val="globallbtable10"/>
              <w:rPr>
                <w:rFonts w:eastAsia="Arial"/>
              </w:rPr>
            </w:pPr>
          </w:p>
          <w:p w14:paraId="3DA8F503" w14:textId="77777777" w:rsidR="008737E6" w:rsidRDefault="008737E6" w:rsidP="005221A3">
            <w:pPr>
              <w:pStyle w:val="globallbtable10"/>
            </w:pPr>
          </w:p>
          <w:p w14:paraId="58DF4041" w14:textId="77777777" w:rsidR="008737E6" w:rsidRDefault="008737E6" w:rsidP="005221A3">
            <w:pPr>
              <w:pStyle w:val="globallbtable10"/>
            </w:pPr>
          </w:p>
          <w:p w14:paraId="46E50530" w14:textId="4EC6209B" w:rsidR="008737E6" w:rsidRPr="00FE36D6" w:rsidRDefault="008737E6" w:rsidP="005221A3">
            <w:pPr>
              <w:pStyle w:val="globallbtable10"/>
            </w:pPr>
            <w:hyperlink r:id="rId12" w:history="1">
              <w:r w:rsidRPr="00642DA6">
                <w:rPr>
                  <w:rStyle w:val="af9"/>
                  <w:rFonts w:eastAsia="Arial"/>
                </w:rPr>
                <w:t>https://globallab.org/ru/project/cover/773f8816-9062-11ed-9860-2cf05d0dcc4c.html</w:t>
              </w:r>
            </w:hyperlink>
          </w:p>
          <w:p w14:paraId="5B04D36F" w14:textId="77777777" w:rsidR="008737E6" w:rsidRDefault="008737E6" w:rsidP="005221A3">
            <w:pPr>
              <w:pStyle w:val="globallbtable10"/>
            </w:pPr>
          </w:p>
          <w:p w14:paraId="61B4C415" w14:textId="77777777" w:rsidR="008737E6" w:rsidRDefault="008737E6" w:rsidP="005221A3">
            <w:pPr>
              <w:pStyle w:val="globallbtable10"/>
            </w:pPr>
          </w:p>
          <w:p w14:paraId="633030B9" w14:textId="5814B086" w:rsidR="008737E6" w:rsidRDefault="008737E6" w:rsidP="005221A3">
            <w:pPr>
              <w:pStyle w:val="globallbtable10"/>
            </w:pPr>
            <w:hyperlink r:id="rId13" w:history="1">
              <w:r w:rsidRPr="00642DA6">
                <w:rPr>
                  <w:rStyle w:val="af9"/>
                  <w:rFonts w:eastAsia="Arial"/>
                </w:rPr>
                <w:t>https://globallab.org/ru/project/cover/eced3ade-7e35-11ed-a58e-00d861fc8159.html</w:t>
              </w:r>
            </w:hyperlink>
          </w:p>
          <w:p w14:paraId="4ACA1C85" w14:textId="77777777" w:rsidR="008737E6" w:rsidRDefault="008737E6" w:rsidP="005221A3">
            <w:pPr>
              <w:pStyle w:val="globallbtable10"/>
            </w:pPr>
          </w:p>
          <w:p w14:paraId="46B5090F" w14:textId="77777777" w:rsidR="008737E6" w:rsidRDefault="008737E6" w:rsidP="005221A3">
            <w:pPr>
              <w:pStyle w:val="globallbtable10"/>
            </w:pPr>
          </w:p>
          <w:p w14:paraId="2A29701F" w14:textId="77777777" w:rsidR="008737E6" w:rsidRDefault="008737E6" w:rsidP="005221A3">
            <w:pPr>
              <w:pStyle w:val="globallbtable10"/>
            </w:pPr>
          </w:p>
          <w:p w14:paraId="12BF2FC7" w14:textId="77777777" w:rsidR="008737E6" w:rsidRDefault="008737E6" w:rsidP="005221A3">
            <w:pPr>
              <w:pStyle w:val="globallbtable10"/>
            </w:pPr>
          </w:p>
          <w:p w14:paraId="4B98A8F4" w14:textId="77777777" w:rsidR="008737E6" w:rsidRPr="00FE36D6" w:rsidRDefault="008737E6" w:rsidP="005221A3">
            <w:pPr>
              <w:pStyle w:val="globallbtable10"/>
            </w:pPr>
            <w:r>
              <w:br/>
            </w:r>
            <w:hyperlink r:id="rId14" w:history="1">
              <w:r w:rsidRPr="00BA2227">
                <w:rPr>
                  <w:rStyle w:val="af9"/>
                </w:rPr>
                <w:t>https://globallab.org/ru/project/cover/264659f4-20ab-4b26-a1c1-2d895f00a1d0.html</w:t>
              </w:r>
            </w:hyperlink>
          </w:p>
        </w:tc>
      </w:tr>
    </w:tbl>
    <w:p w14:paraId="65B21C4F" w14:textId="77777777" w:rsidR="002B1DB1" w:rsidRDefault="002B1DB1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122200063"/>
    </w:p>
    <w:p w14:paraId="219B9AF7" w14:textId="36DD5FD4" w:rsidR="00913939" w:rsidRDefault="00000000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№ 3 «Музыка народов мира»</w:t>
      </w:r>
    </w:p>
    <w:p w14:paraId="6994A801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06FE2A00" w14:textId="77777777" w:rsidR="00913939" w:rsidRPr="001414D9" w:rsidRDefault="00000000">
      <w:pPr>
        <w:pStyle w:val="af7"/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5F9DEA3C" w14:textId="77777777" w:rsidR="00913939" w:rsidRPr="001414D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482FEE64" w14:textId="77777777" w:rsidR="00913939" w:rsidRPr="001414D9" w:rsidRDefault="00000000" w:rsidP="00FD16A6">
      <w:pPr>
        <w:pStyle w:val="globallab10list"/>
      </w:pPr>
      <w:r w:rsidRPr="001414D9">
        <w:t xml:space="preserve">различать на слух и исполнять произведения народной и композиторской музыки других стран; </w:t>
      </w:r>
    </w:p>
    <w:p w14:paraId="71D95010" w14:textId="77777777" w:rsidR="00913939" w:rsidRPr="001414D9" w:rsidRDefault="00000000" w:rsidP="00FD16A6">
      <w:pPr>
        <w:pStyle w:val="globallab10list"/>
      </w:pPr>
      <w:r w:rsidRPr="001414D9"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14:paraId="38E15892" w14:textId="77777777" w:rsidR="00913939" w:rsidRPr="001414D9" w:rsidRDefault="00000000" w:rsidP="00FD16A6">
      <w:pPr>
        <w:pStyle w:val="globallab10list"/>
      </w:pPr>
      <w:r w:rsidRPr="001414D9"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14:paraId="380F9C1A" w14:textId="31CC2C0E" w:rsidR="00913939" w:rsidRPr="001414D9" w:rsidRDefault="00000000" w:rsidP="00FD16A6">
      <w:pPr>
        <w:pStyle w:val="globallab10list"/>
      </w:pPr>
      <w:r w:rsidRPr="001414D9">
        <w:t>различать и характеризовать фольклорные жанры музыки (песенные, танцевальные), вычленять и называть типичные жанровые признаки.</w:t>
      </w:r>
      <w:bookmarkEnd w:id="2"/>
    </w:p>
    <w:p w14:paraId="14307FC3" w14:textId="31F76D14" w:rsidR="008737E6" w:rsidRDefault="008737E6" w:rsidP="008737E6">
      <w:pPr>
        <w:pStyle w:val="af7"/>
        <w:rPr>
          <w:rFonts w:ascii="Times New Roman" w:hAnsi="Times New Roman" w:cs="Times New Roman"/>
          <w:sz w:val="20"/>
          <w:szCs w:val="20"/>
        </w:rPr>
      </w:pPr>
    </w:p>
    <w:tbl>
      <w:tblPr>
        <w:tblW w:w="14394" w:type="dxa"/>
        <w:tblCellSpacing w:w="0" w:type="dxa"/>
        <w:tblInd w:w="6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487"/>
        <w:gridCol w:w="4678"/>
        <w:gridCol w:w="3402"/>
        <w:gridCol w:w="3827"/>
      </w:tblGrid>
      <w:tr w:rsidR="008737E6" w:rsidRPr="00FE36D6" w14:paraId="09CE0D5F" w14:textId="77777777" w:rsidTr="008737E6">
        <w:trPr>
          <w:tblHeader/>
          <w:tblCellSpacing w:w="0" w:type="dxa"/>
        </w:trPr>
        <w:tc>
          <w:tcPr>
            <w:tcW w:w="248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4DB537E" w14:textId="77777777" w:rsidR="008737E6" w:rsidRPr="009F5BB6" w:rsidRDefault="008737E6" w:rsidP="005221A3">
            <w:pPr>
              <w:pStyle w:val="GloballabTableSubheader"/>
            </w:pPr>
            <w:r w:rsidRPr="004A0192">
              <w:t>Тема</w:t>
            </w: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D1ECFA8" w14:textId="77777777" w:rsidR="008737E6" w:rsidRPr="009F5BB6" w:rsidRDefault="008737E6" w:rsidP="005221A3">
            <w:pPr>
              <w:pStyle w:val="GloballabTableSubheader"/>
            </w:pPr>
            <w:r w:rsidRPr="004A0192">
              <w:t>Основное содержание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211336D" w14:textId="77777777" w:rsidR="008737E6" w:rsidRPr="009F5BB6" w:rsidRDefault="008737E6" w:rsidP="005221A3">
            <w:pPr>
              <w:pStyle w:val="GloballabTableSubheader"/>
            </w:pPr>
            <w:r w:rsidRPr="004A0192">
              <w:t>Название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  <w:tc>
          <w:tcPr>
            <w:tcW w:w="382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8EEBCCE" w14:textId="77777777" w:rsidR="008737E6" w:rsidRPr="009F5BB6" w:rsidRDefault="008737E6" w:rsidP="005221A3">
            <w:pPr>
              <w:pStyle w:val="GloballabTableSubheader"/>
            </w:pPr>
            <w:r w:rsidRPr="004A0192">
              <w:t>Ссылка на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</w:tr>
      <w:tr w:rsidR="008737E6" w:rsidRPr="00FE36D6" w14:paraId="154CCB8D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40E3A385" w14:textId="77777777" w:rsidR="008737E6" w:rsidRPr="00FE36D6" w:rsidRDefault="008737E6" w:rsidP="005221A3">
            <w:pPr>
              <w:pStyle w:val="globallbtable10"/>
            </w:pPr>
            <w:r w:rsidRPr="00FE36D6">
              <w:t>Музыка наших соседей</w:t>
            </w:r>
          </w:p>
        </w:tc>
        <w:tc>
          <w:tcPr>
            <w:tcW w:w="4678" w:type="dxa"/>
            <w:vAlign w:val="center"/>
            <w:hideMark/>
          </w:tcPr>
          <w:p w14:paraId="7804ED05" w14:textId="77777777" w:rsidR="008737E6" w:rsidRPr="00FE36D6" w:rsidRDefault="008737E6" w:rsidP="005221A3">
            <w:pPr>
              <w:pStyle w:val="globallbtable10"/>
            </w:pPr>
            <w:r w:rsidRPr="00FE36D6">
              <w:t>Фольклор и музыкальные традиции Белоруссии, Украины, Прибалтики (песни, танцы, обычаи, музыкальные инструменты)</w:t>
            </w:r>
          </w:p>
        </w:tc>
        <w:tc>
          <w:tcPr>
            <w:tcW w:w="3402" w:type="dxa"/>
            <w:vMerge w:val="restart"/>
            <w:hideMark/>
          </w:tcPr>
          <w:p w14:paraId="2A6951BE" w14:textId="648B2FA2" w:rsidR="008737E6" w:rsidRPr="00FE36D6" w:rsidRDefault="00FD16A6" w:rsidP="005221A3">
            <w:pPr>
              <w:pStyle w:val="globallbtable10"/>
            </w:pPr>
            <w:r>
              <w:br/>
            </w:r>
            <w:r w:rsidR="008737E6">
              <w:t>Знакомство с музыкальной культурой стран-соседей</w:t>
            </w:r>
          </w:p>
          <w:p w14:paraId="2571A664" w14:textId="77777777" w:rsidR="008737E6" w:rsidRDefault="008737E6" w:rsidP="005221A3">
            <w:pPr>
              <w:pStyle w:val="globallbtable10"/>
              <w:rPr>
                <w:color w:val="000000"/>
              </w:rPr>
            </w:pPr>
          </w:p>
          <w:p w14:paraId="1408FEEE" w14:textId="77777777" w:rsidR="008737E6" w:rsidRPr="00FE36D6" w:rsidRDefault="008737E6" w:rsidP="005221A3">
            <w:pPr>
              <w:pStyle w:val="globallbtable10"/>
            </w:pPr>
            <w:r w:rsidRPr="00FE36D6">
              <w:rPr>
                <w:color w:val="000000"/>
              </w:rPr>
              <w:t>Музыка народов Кавказа</w:t>
            </w:r>
          </w:p>
          <w:p w14:paraId="3828B792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0D171DFB" w14:textId="77777777" w:rsidR="008737E6" w:rsidRPr="00FE36D6" w:rsidRDefault="008737E6" w:rsidP="005221A3">
            <w:pPr>
              <w:pStyle w:val="globallbtable10"/>
            </w:pPr>
            <w:r>
              <w:rPr>
                <w:color w:val="33363A"/>
              </w:rPr>
              <w:br/>
              <w:t>Знакомимся с м</w:t>
            </w:r>
            <w:r w:rsidRPr="00FE36D6">
              <w:rPr>
                <w:color w:val="33363A"/>
              </w:rPr>
              <w:t>узыкальн</w:t>
            </w:r>
            <w:r>
              <w:rPr>
                <w:color w:val="33363A"/>
              </w:rPr>
              <w:t>ой</w:t>
            </w:r>
            <w:r w:rsidRPr="00FE36D6">
              <w:rPr>
                <w:color w:val="33363A"/>
              </w:rPr>
              <w:t xml:space="preserve"> культур</w:t>
            </w:r>
            <w:r>
              <w:rPr>
                <w:color w:val="33363A"/>
              </w:rPr>
              <w:t>ой</w:t>
            </w:r>
            <w:r w:rsidRPr="00FE36D6">
              <w:rPr>
                <w:color w:val="33363A"/>
              </w:rPr>
              <w:t xml:space="preserve"> Европы</w:t>
            </w:r>
          </w:p>
          <w:p w14:paraId="4AE5D3AA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6DF60469" w14:textId="77777777" w:rsidR="008737E6" w:rsidRDefault="008737E6" w:rsidP="005221A3">
            <w:pPr>
              <w:pStyle w:val="globallbtable10"/>
              <w:rPr>
                <w:color w:val="33363A"/>
              </w:rPr>
            </w:pPr>
          </w:p>
          <w:p w14:paraId="12142051" w14:textId="77777777" w:rsidR="008737E6" w:rsidRPr="00FE36D6" w:rsidRDefault="008737E6" w:rsidP="005221A3">
            <w:pPr>
              <w:pStyle w:val="globallbtable10"/>
            </w:pPr>
            <w:r w:rsidRPr="00FE36D6">
              <w:rPr>
                <w:color w:val="33363A"/>
              </w:rPr>
              <w:t>Знакомимся с музыкой Испании</w:t>
            </w:r>
          </w:p>
          <w:p w14:paraId="292873C2" w14:textId="77777777" w:rsidR="008737E6" w:rsidRDefault="008737E6" w:rsidP="005221A3">
            <w:pPr>
              <w:pStyle w:val="globallbtable10"/>
              <w:rPr>
                <w:color w:val="000000"/>
              </w:rPr>
            </w:pPr>
          </w:p>
          <w:p w14:paraId="0FED9306" w14:textId="77777777" w:rsidR="008737E6" w:rsidRPr="00FE36D6" w:rsidRDefault="008737E6" w:rsidP="005221A3">
            <w:pPr>
              <w:pStyle w:val="globallbtable10"/>
            </w:pPr>
            <w:r>
              <w:rPr>
                <w:color w:val="000000"/>
              </w:rPr>
              <w:br/>
            </w:r>
            <w:r w:rsidRPr="00FE36D6">
              <w:rPr>
                <w:color w:val="000000"/>
              </w:rPr>
              <w:t>Знаком</w:t>
            </w:r>
            <w:r>
              <w:rPr>
                <w:color w:val="000000"/>
              </w:rPr>
              <w:t>ство</w:t>
            </w:r>
            <w:r w:rsidRPr="00FE36D6">
              <w:rPr>
                <w:color w:val="000000"/>
              </w:rPr>
              <w:t xml:space="preserve"> с музыкой Северной Америки</w:t>
            </w:r>
          </w:p>
          <w:p w14:paraId="282E13D7" w14:textId="77777777" w:rsidR="008737E6" w:rsidRDefault="008737E6" w:rsidP="005221A3">
            <w:pPr>
              <w:pStyle w:val="globallbtable10"/>
              <w:rPr>
                <w:color w:val="000000"/>
              </w:rPr>
            </w:pPr>
          </w:p>
          <w:p w14:paraId="0ABBDD99" w14:textId="43A8FD88" w:rsidR="008737E6" w:rsidRPr="009F5BB6" w:rsidRDefault="009C25FE" w:rsidP="005221A3">
            <w:pPr>
              <w:pStyle w:val="globallbtable1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8737E6" w:rsidRPr="00FE36D6">
              <w:rPr>
                <w:color w:val="000000"/>
              </w:rPr>
              <w:t>Знаком</w:t>
            </w:r>
            <w:r w:rsidR="008737E6">
              <w:rPr>
                <w:color w:val="000000"/>
              </w:rPr>
              <w:t>ство</w:t>
            </w:r>
            <w:r w:rsidR="008737E6" w:rsidRPr="00FE36D6">
              <w:rPr>
                <w:color w:val="000000"/>
              </w:rPr>
              <w:t xml:space="preserve"> с музыкой народов Юго-Восточной Азии</w:t>
            </w:r>
          </w:p>
          <w:p w14:paraId="6430FCCA" w14:textId="096F37C4" w:rsidR="008737E6" w:rsidRDefault="00FD16A6" w:rsidP="005221A3">
            <w:pPr>
              <w:pStyle w:val="globallbtable1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465EB2CA" w14:textId="3B9413A5" w:rsidR="008737E6" w:rsidRPr="00FE36D6" w:rsidRDefault="008737E6" w:rsidP="005221A3">
            <w:pPr>
              <w:pStyle w:val="globallbtable10"/>
            </w:pPr>
            <w:r>
              <w:rPr>
                <w:color w:val="000000"/>
              </w:rPr>
              <w:t>Знакомство с м</w:t>
            </w:r>
            <w:r w:rsidRPr="00FE36D6">
              <w:rPr>
                <w:color w:val="000000"/>
              </w:rPr>
              <w:t>узык</w:t>
            </w:r>
            <w:r>
              <w:rPr>
                <w:color w:val="000000"/>
              </w:rPr>
              <w:t>ой</w:t>
            </w:r>
            <w:r w:rsidRPr="00FE36D6">
              <w:rPr>
                <w:color w:val="000000"/>
              </w:rPr>
              <w:t xml:space="preserve"> Средней Азии</w:t>
            </w:r>
          </w:p>
          <w:p w14:paraId="39FDCE51" w14:textId="77777777" w:rsidR="008737E6" w:rsidRPr="00FE36D6" w:rsidRDefault="008737E6" w:rsidP="005221A3">
            <w:pPr>
              <w:pStyle w:val="globallbtable10"/>
            </w:pPr>
            <w:r w:rsidRPr="00FE36D6">
              <w:t> </w:t>
            </w:r>
          </w:p>
          <w:p w14:paraId="58E0D895" w14:textId="77777777" w:rsidR="008737E6" w:rsidRPr="00FE36D6" w:rsidRDefault="008737E6" w:rsidP="005221A3">
            <w:pPr>
              <w:pStyle w:val="globallbtable10"/>
            </w:pPr>
            <w:r w:rsidRPr="00FE36D6">
              <w:t> </w:t>
            </w:r>
          </w:p>
        </w:tc>
        <w:tc>
          <w:tcPr>
            <w:tcW w:w="3827" w:type="dxa"/>
            <w:vMerge w:val="restart"/>
            <w:hideMark/>
          </w:tcPr>
          <w:p w14:paraId="44E1C031" w14:textId="20A4923F" w:rsidR="008737E6" w:rsidRPr="00FE36D6" w:rsidRDefault="008737E6" w:rsidP="005221A3">
            <w:pPr>
              <w:pStyle w:val="globallbtable10"/>
            </w:pPr>
            <w:r>
              <w:lastRenderedPageBreak/>
              <w:br/>
            </w:r>
            <w:hyperlink r:id="rId15" w:history="1">
              <w:r w:rsidR="00FD16A6" w:rsidRPr="00642DA6">
                <w:rPr>
                  <w:rStyle w:val="af9"/>
                </w:rPr>
                <w:t>https://globallab.org/ru/project/cover/ecae7dc8-9a3f-11ed-9862-2cf05d0dcc4c.ru.html</w:t>
              </w:r>
            </w:hyperlink>
            <w:r>
              <w:t xml:space="preserve"> </w:t>
            </w:r>
          </w:p>
          <w:p w14:paraId="2396FF81" w14:textId="77777777" w:rsidR="008737E6" w:rsidRDefault="008737E6" w:rsidP="005221A3">
            <w:pPr>
              <w:pStyle w:val="globallbtable10"/>
            </w:pPr>
          </w:p>
          <w:p w14:paraId="72D4BA52" w14:textId="77777777" w:rsidR="008737E6" w:rsidRPr="00FE36D6" w:rsidRDefault="008737E6" w:rsidP="005221A3">
            <w:pPr>
              <w:pStyle w:val="globallbtable10"/>
            </w:pPr>
            <w:hyperlink r:id="rId16" w:history="1">
              <w:r w:rsidRPr="00684B93">
                <w:rPr>
                  <w:rStyle w:val="af9"/>
                  <w:rFonts w:eastAsia="Arial"/>
                </w:rPr>
                <w:t>https://globallab.org/ru/project/cover/bc818044-d0f2-4b13-b0b2-7e0b1f9e35bc.ru.html</w:t>
              </w:r>
            </w:hyperlink>
          </w:p>
          <w:p w14:paraId="30EDAE2C" w14:textId="77777777" w:rsidR="008737E6" w:rsidRDefault="008737E6" w:rsidP="005221A3">
            <w:pPr>
              <w:pStyle w:val="globallbtable10"/>
            </w:pPr>
          </w:p>
          <w:p w14:paraId="65FCE069" w14:textId="5185B57F" w:rsidR="008737E6" w:rsidRPr="00FE36D6" w:rsidRDefault="008737E6" w:rsidP="005221A3">
            <w:pPr>
              <w:pStyle w:val="globallbtable10"/>
              <w:rPr>
                <w:rStyle w:val="af9"/>
              </w:rPr>
            </w:pPr>
            <w:hyperlink r:id="rId17" w:history="1">
              <w:r w:rsidRPr="00642DA6">
                <w:rPr>
                  <w:rStyle w:val="af9"/>
                </w:rPr>
                <w:t>https://globallab.org/ru/project/cover/f5211743-59aa-40bc-a09e-d6cbb60c043e.ru.html</w:t>
              </w:r>
            </w:hyperlink>
          </w:p>
          <w:p w14:paraId="313A0977" w14:textId="77777777" w:rsidR="008737E6" w:rsidRDefault="008737E6" w:rsidP="005221A3">
            <w:pPr>
              <w:pStyle w:val="globallbtable10"/>
            </w:pPr>
          </w:p>
          <w:p w14:paraId="1A89F499" w14:textId="1F101ADD" w:rsidR="008737E6" w:rsidRPr="00FE36D6" w:rsidRDefault="008737E6" w:rsidP="005221A3">
            <w:pPr>
              <w:pStyle w:val="globallbtable10"/>
            </w:pPr>
            <w:r>
              <w:br/>
            </w:r>
            <w:r w:rsidR="00FD16A6">
              <w:br/>
            </w:r>
            <w:hyperlink r:id="rId18" w:history="1">
              <w:r w:rsidR="00FD16A6" w:rsidRPr="00642DA6">
                <w:rPr>
                  <w:rStyle w:val="af9"/>
                  <w:rFonts w:eastAsia="Arial"/>
                </w:rPr>
                <w:t>https://globallab.org/ru/project/cover/47f78adc-3d44-471d-bc93-95886bd8273a.html</w:t>
              </w:r>
            </w:hyperlink>
          </w:p>
          <w:p w14:paraId="3E062DC3" w14:textId="77777777" w:rsidR="008737E6" w:rsidRDefault="008737E6" w:rsidP="005221A3">
            <w:pPr>
              <w:pStyle w:val="globallbtable10"/>
            </w:pPr>
          </w:p>
          <w:p w14:paraId="3979474E" w14:textId="08132B94" w:rsidR="008737E6" w:rsidRPr="00FE36D6" w:rsidRDefault="00FD16A6" w:rsidP="005221A3">
            <w:pPr>
              <w:pStyle w:val="globallbtable10"/>
              <w:rPr>
                <w:rStyle w:val="af9"/>
              </w:rPr>
            </w:pPr>
            <w:r>
              <w:lastRenderedPageBreak/>
              <w:br/>
            </w:r>
            <w:hyperlink r:id="rId19" w:history="1">
              <w:r w:rsidRPr="00642DA6">
                <w:rPr>
                  <w:rStyle w:val="af9"/>
                </w:rPr>
                <w:t>https://globallab.org/ru/project/cover/827c3a96-739a-405c-a36d-9018e3bab47a.html</w:t>
              </w:r>
            </w:hyperlink>
          </w:p>
          <w:p w14:paraId="7CB15E3D" w14:textId="68AE7FF1" w:rsidR="008737E6" w:rsidRPr="00FE36D6" w:rsidRDefault="008737E6" w:rsidP="005221A3">
            <w:pPr>
              <w:pStyle w:val="globallbtable10"/>
              <w:rPr>
                <w:rStyle w:val="af9"/>
              </w:rPr>
            </w:pPr>
            <w:r>
              <w:br/>
            </w:r>
            <w:r>
              <w:br/>
            </w:r>
            <w:r w:rsidR="00FD16A6">
              <w:br/>
            </w:r>
            <w:hyperlink r:id="rId20" w:history="1">
              <w:r w:rsidR="00FD16A6" w:rsidRPr="00642DA6">
                <w:rPr>
                  <w:rStyle w:val="af9"/>
                </w:rPr>
                <w:t>https://globallab.org/ru/project/cover/2c458a0d-9dfb-4739-92f6-acd04a56499a.html</w:t>
              </w:r>
            </w:hyperlink>
          </w:p>
          <w:p w14:paraId="3B79415F" w14:textId="0ABB0D4F" w:rsidR="008737E6" w:rsidRDefault="00FD16A6" w:rsidP="005221A3">
            <w:pPr>
              <w:pStyle w:val="globallbtable10"/>
            </w:pPr>
            <w:r>
              <w:br/>
            </w:r>
          </w:p>
          <w:p w14:paraId="35CDB30D" w14:textId="77777777" w:rsidR="008737E6" w:rsidRPr="00FE36D6" w:rsidRDefault="008737E6" w:rsidP="005221A3">
            <w:pPr>
              <w:pStyle w:val="globallbtable10"/>
            </w:pPr>
            <w:hyperlink r:id="rId21" w:history="1">
              <w:r w:rsidRPr="00684B93">
                <w:rPr>
                  <w:rStyle w:val="af9"/>
                  <w:rFonts w:eastAsia="Arial"/>
                </w:rPr>
                <w:t>https://globallab.org/ru/project/cover/9baa2761-ec10-48b3-aab9-779884c5a851.html</w:t>
              </w:r>
            </w:hyperlink>
          </w:p>
          <w:p w14:paraId="2F5AD5E3" w14:textId="77777777" w:rsidR="008737E6" w:rsidRPr="00FE36D6" w:rsidRDefault="008737E6" w:rsidP="005221A3">
            <w:pPr>
              <w:pStyle w:val="globallbtable10"/>
            </w:pPr>
            <w:r w:rsidRPr="00FE36D6">
              <w:t> </w:t>
            </w:r>
          </w:p>
          <w:p w14:paraId="4ACC28FA" w14:textId="77777777" w:rsidR="008737E6" w:rsidRPr="00FE36D6" w:rsidRDefault="008737E6" w:rsidP="005221A3">
            <w:pPr>
              <w:pStyle w:val="globallbtable10"/>
            </w:pPr>
            <w:r w:rsidRPr="00FE36D6">
              <w:t> </w:t>
            </w:r>
          </w:p>
        </w:tc>
      </w:tr>
      <w:tr w:rsidR="008737E6" w:rsidRPr="00FE36D6" w14:paraId="3292E8D6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3E2993B3" w14:textId="77777777" w:rsidR="008737E6" w:rsidRPr="00FE36D6" w:rsidRDefault="008737E6" w:rsidP="005221A3">
            <w:pPr>
              <w:pStyle w:val="globallbtable10"/>
            </w:pPr>
            <w:r w:rsidRPr="00FE36D6">
              <w:t>Кавказские мелодии и ритмы</w:t>
            </w:r>
          </w:p>
        </w:tc>
        <w:tc>
          <w:tcPr>
            <w:tcW w:w="4678" w:type="dxa"/>
            <w:vAlign w:val="center"/>
            <w:hideMark/>
          </w:tcPr>
          <w:p w14:paraId="5C140BB3" w14:textId="77777777" w:rsidR="008737E6" w:rsidRPr="00FE36D6" w:rsidRDefault="008737E6" w:rsidP="005221A3">
            <w:pPr>
              <w:pStyle w:val="globallbtable10"/>
            </w:pPr>
            <w:r w:rsidRPr="00FE36D6">
              <w:t>Музыкальные традиции и праздники, народные инструменты и жанры.</w:t>
            </w:r>
            <w:r>
              <w:t xml:space="preserve"> </w:t>
            </w:r>
            <w:r w:rsidRPr="00FE36D6">
              <w:t>Композиторы и музыканты-исполнители Грузии, Армении, Азербайджана.</w:t>
            </w:r>
            <w:r>
              <w:t xml:space="preserve"> </w:t>
            </w:r>
            <w:r w:rsidRPr="00FE36D6">
              <w:t>Близость музыкальной культуры этих стран с российскими республиками Северного Кавказа</w:t>
            </w:r>
          </w:p>
        </w:tc>
        <w:tc>
          <w:tcPr>
            <w:tcW w:w="3402" w:type="dxa"/>
            <w:vMerge/>
            <w:vAlign w:val="center"/>
            <w:hideMark/>
          </w:tcPr>
          <w:p w14:paraId="0811AB6C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28E9F619" w14:textId="77777777" w:rsidR="008737E6" w:rsidRPr="00FE36D6" w:rsidRDefault="008737E6" w:rsidP="005221A3">
            <w:pPr>
              <w:pStyle w:val="globallbtable10"/>
            </w:pPr>
          </w:p>
        </w:tc>
      </w:tr>
      <w:tr w:rsidR="008737E6" w:rsidRPr="00FE36D6" w14:paraId="320EBB14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48FB25B8" w14:textId="77777777" w:rsidR="008737E6" w:rsidRPr="00FE36D6" w:rsidRDefault="008737E6" w:rsidP="005221A3">
            <w:pPr>
              <w:pStyle w:val="globallbtable10"/>
            </w:pPr>
            <w:r w:rsidRPr="00FE36D6">
              <w:t>Музыка народов Европы</w:t>
            </w:r>
          </w:p>
        </w:tc>
        <w:tc>
          <w:tcPr>
            <w:tcW w:w="4678" w:type="dxa"/>
            <w:vAlign w:val="center"/>
            <w:hideMark/>
          </w:tcPr>
          <w:p w14:paraId="65E2E4B9" w14:textId="77777777" w:rsidR="008737E6" w:rsidRPr="00FE36D6" w:rsidRDefault="008737E6" w:rsidP="005221A3">
            <w:pPr>
              <w:pStyle w:val="globallbtable10"/>
            </w:pPr>
            <w:r w:rsidRPr="00FE36D6">
              <w:t>Музыка народов Европы.</w:t>
            </w:r>
            <w:r>
              <w:t xml:space="preserve"> </w:t>
            </w:r>
            <w:r w:rsidRPr="00FE36D6">
              <w:t>Танцевальный и песенный фольклор европейских народов.</w:t>
            </w:r>
            <w:r>
              <w:t xml:space="preserve"> </w:t>
            </w:r>
            <w:r w:rsidRPr="00FE36D6">
              <w:t>Канон.</w:t>
            </w:r>
            <w:r>
              <w:t xml:space="preserve"> </w:t>
            </w:r>
            <w:r w:rsidRPr="00FE36D6">
              <w:t>Странствующие музыканты</w:t>
            </w:r>
          </w:p>
        </w:tc>
        <w:tc>
          <w:tcPr>
            <w:tcW w:w="3402" w:type="dxa"/>
            <w:vMerge/>
            <w:vAlign w:val="center"/>
            <w:hideMark/>
          </w:tcPr>
          <w:p w14:paraId="4C6D8817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210AB000" w14:textId="77777777" w:rsidR="008737E6" w:rsidRPr="00FE36D6" w:rsidRDefault="008737E6" w:rsidP="005221A3">
            <w:pPr>
              <w:pStyle w:val="globallbtable10"/>
              <w:rPr>
                <w:rStyle w:val="af9"/>
              </w:rPr>
            </w:pPr>
          </w:p>
        </w:tc>
      </w:tr>
      <w:tr w:rsidR="008737E6" w:rsidRPr="00FE36D6" w14:paraId="21BA185A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7A2BC840" w14:textId="77777777" w:rsidR="008737E6" w:rsidRPr="00FE36D6" w:rsidRDefault="008737E6" w:rsidP="005221A3">
            <w:pPr>
              <w:pStyle w:val="globallbtable10"/>
            </w:pPr>
            <w:r w:rsidRPr="00FE36D6">
              <w:t>Музыка Испании и Латинской Америки</w:t>
            </w:r>
          </w:p>
        </w:tc>
        <w:tc>
          <w:tcPr>
            <w:tcW w:w="4678" w:type="dxa"/>
            <w:vAlign w:val="center"/>
            <w:hideMark/>
          </w:tcPr>
          <w:p w14:paraId="7CAE4538" w14:textId="77777777" w:rsidR="008737E6" w:rsidRPr="00FE36D6" w:rsidRDefault="008737E6" w:rsidP="005221A3">
            <w:pPr>
              <w:pStyle w:val="globallbtable10"/>
            </w:pPr>
            <w:r w:rsidRPr="00FE36D6">
              <w:t>Карнавал.</w:t>
            </w:r>
            <w:r>
              <w:t xml:space="preserve"> </w:t>
            </w:r>
            <w:r w:rsidRPr="00FE36D6">
              <w:t>Фламенко.</w:t>
            </w:r>
            <w:r>
              <w:t xml:space="preserve"> </w:t>
            </w:r>
            <w:r w:rsidRPr="00FE36D6">
              <w:t>Искусство игры на гитаре, кастаньеты, латиноамериканские ударные инструменты.</w:t>
            </w:r>
            <w:r>
              <w:t xml:space="preserve"> </w:t>
            </w:r>
            <w:r w:rsidRPr="00FE36D6">
              <w:t>Танцевальные жанры.</w:t>
            </w:r>
            <w:r>
              <w:t xml:space="preserve"> </w:t>
            </w:r>
            <w:r w:rsidRPr="00FE36D6">
              <w:t>Профессиональные композиторы и исполнители</w:t>
            </w:r>
          </w:p>
        </w:tc>
        <w:tc>
          <w:tcPr>
            <w:tcW w:w="3402" w:type="dxa"/>
            <w:vMerge/>
            <w:vAlign w:val="center"/>
            <w:hideMark/>
          </w:tcPr>
          <w:p w14:paraId="44A26CDB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2636DC9C" w14:textId="77777777" w:rsidR="008737E6" w:rsidRPr="00FE36D6" w:rsidRDefault="008737E6" w:rsidP="005221A3">
            <w:pPr>
              <w:pStyle w:val="globallbtable10"/>
            </w:pPr>
          </w:p>
        </w:tc>
      </w:tr>
      <w:tr w:rsidR="008737E6" w:rsidRPr="00FE36D6" w14:paraId="47846AF7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7B44F9B3" w14:textId="77777777" w:rsidR="008737E6" w:rsidRPr="00FE36D6" w:rsidRDefault="008737E6" w:rsidP="005221A3">
            <w:pPr>
              <w:pStyle w:val="globallbtable10"/>
            </w:pPr>
            <w:r w:rsidRPr="00FE36D6">
              <w:t>Музыка США</w:t>
            </w:r>
          </w:p>
        </w:tc>
        <w:tc>
          <w:tcPr>
            <w:tcW w:w="4678" w:type="dxa"/>
            <w:vAlign w:val="center"/>
            <w:hideMark/>
          </w:tcPr>
          <w:p w14:paraId="202C5365" w14:textId="77777777" w:rsidR="008737E6" w:rsidRPr="00FE36D6" w:rsidRDefault="008737E6" w:rsidP="005221A3">
            <w:pPr>
              <w:pStyle w:val="globallbtable10"/>
            </w:pPr>
            <w:r w:rsidRPr="00FE36D6">
              <w:t>Смешение традиций и культур в музыке Северной Америки.</w:t>
            </w:r>
            <w:r>
              <w:t xml:space="preserve"> </w:t>
            </w:r>
            <w:r w:rsidRPr="00FE36D6">
              <w:t>Африканские ритмы, трудовые песни негров.</w:t>
            </w:r>
            <w:r>
              <w:t xml:space="preserve"> </w:t>
            </w:r>
            <w:r w:rsidRPr="00FE36D6">
              <w:t>Спиричуэлс.</w:t>
            </w:r>
            <w:r>
              <w:t xml:space="preserve"> </w:t>
            </w:r>
            <w:r w:rsidRPr="00FE36D6">
              <w:t>Джаз.</w:t>
            </w:r>
            <w:r>
              <w:t xml:space="preserve"> </w:t>
            </w:r>
            <w:r w:rsidRPr="00FE36D6">
              <w:t>Творчество Джорджа Гершвина</w:t>
            </w:r>
          </w:p>
        </w:tc>
        <w:tc>
          <w:tcPr>
            <w:tcW w:w="3402" w:type="dxa"/>
            <w:vMerge/>
            <w:vAlign w:val="center"/>
            <w:hideMark/>
          </w:tcPr>
          <w:p w14:paraId="5F881DD6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03ED73E9" w14:textId="77777777" w:rsidR="008737E6" w:rsidRPr="00FE36D6" w:rsidRDefault="008737E6" w:rsidP="005221A3">
            <w:pPr>
              <w:pStyle w:val="globallbtable10"/>
              <w:rPr>
                <w:rStyle w:val="af9"/>
              </w:rPr>
            </w:pPr>
          </w:p>
        </w:tc>
      </w:tr>
      <w:tr w:rsidR="008737E6" w:rsidRPr="00FE36D6" w14:paraId="766AB97A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3E085DD9" w14:textId="77777777" w:rsidR="008737E6" w:rsidRPr="00FE36D6" w:rsidRDefault="008737E6" w:rsidP="005221A3">
            <w:pPr>
              <w:pStyle w:val="globallbtable10"/>
            </w:pPr>
            <w:r w:rsidRPr="00FE36D6">
              <w:lastRenderedPageBreak/>
              <w:t>Музыка Японии и Китая</w:t>
            </w:r>
          </w:p>
        </w:tc>
        <w:tc>
          <w:tcPr>
            <w:tcW w:w="4678" w:type="dxa"/>
            <w:vAlign w:val="center"/>
            <w:hideMark/>
          </w:tcPr>
          <w:p w14:paraId="620518AF" w14:textId="77777777" w:rsidR="008737E6" w:rsidRPr="00FE36D6" w:rsidRDefault="008737E6" w:rsidP="005221A3">
            <w:pPr>
              <w:pStyle w:val="globallbtable10"/>
            </w:pPr>
            <w:r w:rsidRPr="00FE36D6">
              <w:t>Древние истоки музыкальной культуры стран Юго-Восточной Азии.</w:t>
            </w:r>
            <w:r>
              <w:t xml:space="preserve"> </w:t>
            </w:r>
            <w:r w:rsidRPr="00FE36D6">
              <w:t>Императорские церемонии, музыкальные инструменты.</w:t>
            </w:r>
            <w:r>
              <w:t xml:space="preserve"> </w:t>
            </w:r>
            <w:r w:rsidRPr="00FE36D6">
              <w:t>Пентатоника</w:t>
            </w:r>
          </w:p>
        </w:tc>
        <w:tc>
          <w:tcPr>
            <w:tcW w:w="3402" w:type="dxa"/>
            <w:vMerge/>
            <w:vAlign w:val="center"/>
            <w:hideMark/>
          </w:tcPr>
          <w:p w14:paraId="7890DD05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687BF4C9" w14:textId="77777777" w:rsidR="008737E6" w:rsidRPr="00FE36D6" w:rsidRDefault="008737E6" w:rsidP="005221A3">
            <w:pPr>
              <w:pStyle w:val="globallbtable10"/>
              <w:rPr>
                <w:rStyle w:val="af9"/>
              </w:rPr>
            </w:pPr>
          </w:p>
        </w:tc>
      </w:tr>
      <w:tr w:rsidR="008737E6" w:rsidRPr="00FE36D6" w14:paraId="39A6FCFA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775A8430" w14:textId="77777777" w:rsidR="008737E6" w:rsidRPr="00FE36D6" w:rsidRDefault="008737E6" w:rsidP="005221A3">
            <w:pPr>
              <w:pStyle w:val="globallbtable10"/>
            </w:pPr>
            <w:r w:rsidRPr="00FE36D6">
              <w:t>Музыка Средней Азии</w:t>
            </w:r>
          </w:p>
        </w:tc>
        <w:tc>
          <w:tcPr>
            <w:tcW w:w="4678" w:type="dxa"/>
            <w:vAlign w:val="center"/>
            <w:hideMark/>
          </w:tcPr>
          <w:p w14:paraId="668E23D7" w14:textId="77777777" w:rsidR="008737E6" w:rsidRPr="00FE36D6" w:rsidRDefault="008737E6" w:rsidP="005221A3">
            <w:pPr>
              <w:pStyle w:val="globallbtable10"/>
            </w:pPr>
            <w:r w:rsidRPr="00FE36D6">
              <w:t>Музыкальные традиции и праздники, народные инструменты и современные исполнители Казахстана, Киргизии, и других стран региона</w:t>
            </w:r>
          </w:p>
        </w:tc>
        <w:tc>
          <w:tcPr>
            <w:tcW w:w="3402" w:type="dxa"/>
            <w:vMerge/>
            <w:vAlign w:val="center"/>
            <w:hideMark/>
          </w:tcPr>
          <w:p w14:paraId="7601D96D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3FFF2122" w14:textId="77777777" w:rsidR="008737E6" w:rsidRPr="00FE36D6" w:rsidRDefault="008737E6" w:rsidP="005221A3">
            <w:pPr>
              <w:pStyle w:val="globallbtable10"/>
            </w:pPr>
          </w:p>
        </w:tc>
      </w:tr>
      <w:tr w:rsidR="008737E6" w:rsidRPr="00FE36D6" w14:paraId="625D7827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5643E4AD" w14:textId="77777777" w:rsidR="008737E6" w:rsidRPr="00FE36D6" w:rsidRDefault="008737E6" w:rsidP="005221A3">
            <w:pPr>
              <w:pStyle w:val="globallbtable10"/>
            </w:pPr>
            <w:r w:rsidRPr="00FE36D6">
              <w:t>Певец своего народа</w:t>
            </w:r>
          </w:p>
        </w:tc>
        <w:tc>
          <w:tcPr>
            <w:tcW w:w="4678" w:type="dxa"/>
            <w:vAlign w:val="center"/>
            <w:hideMark/>
          </w:tcPr>
          <w:p w14:paraId="05A8A33B" w14:textId="77777777" w:rsidR="008737E6" w:rsidRPr="00FE36D6" w:rsidRDefault="008737E6" w:rsidP="005221A3">
            <w:pPr>
              <w:pStyle w:val="globallbtable10"/>
            </w:pPr>
            <w:r w:rsidRPr="00FE36D6">
              <w:t>Интонации народной музыки в творчестве зарубежных композиторов — ярких представителей национального музыкального стиля своей страны</w:t>
            </w:r>
          </w:p>
        </w:tc>
        <w:tc>
          <w:tcPr>
            <w:tcW w:w="3402" w:type="dxa"/>
            <w:vMerge/>
            <w:vAlign w:val="center"/>
            <w:hideMark/>
          </w:tcPr>
          <w:p w14:paraId="318AD4DE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36151899" w14:textId="77777777" w:rsidR="008737E6" w:rsidRPr="00FE36D6" w:rsidRDefault="008737E6" w:rsidP="005221A3">
            <w:pPr>
              <w:pStyle w:val="globallbtable10"/>
            </w:pPr>
          </w:p>
        </w:tc>
      </w:tr>
      <w:tr w:rsidR="008737E6" w:rsidRPr="00FE36D6" w14:paraId="3029C1F0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487" w:type="dxa"/>
            <w:vAlign w:val="center"/>
            <w:hideMark/>
          </w:tcPr>
          <w:p w14:paraId="36D75074" w14:textId="77777777" w:rsidR="008737E6" w:rsidRPr="00FE36D6" w:rsidRDefault="008737E6" w:rsidP="005221A3">
            <w:pPr>
              <w:pStyle w:val="globallbtable10"/>
            </w:pPr>
            <w:r w:rsidRPr="00FE36D6">
              <w:t>Диалог культур</w:t>
            </w:r>
          </w:p>
        </w:tc>
        <w:tc>
          <w:tcPr>
            <w:tcW w:w="4678" w:type="dxa"/>
            <w:vAlign w:val="center"/>
            <w:hideMark/>
          </w:tcPr>
          <w:p w14:paraId="7D363546" w14:textId="77777777" w:rsidR="008737E6" w:rsidRPr="00FE36D6" w:rsidRDefault="008737E6" w:rsidP="005221A3">
            <w:pPr>
              <w:pStyle w:val="globallbtable10"/>
            </w:pPr>
            <w:r w:rsidRPr="00FE36D6">
              <w:t>Культурные связи между музыкантами разных стран.</w:t>
            </w:r>
            <w:r>
              <w:t xml:space="preserve"> </w:t>
            </w:r>
            <w:r w:rsidRPr="00FE36D6">
              <w:t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      </w:r>
          </w:p>
        </w:tc>
        <w:tc>
          <w:tcPr>
            <w:tcW w:w="3402" w:type="dxa"/>
            <w:vMerge/>
            <w:vAlign w:val="center"/>
            <w:hideMark/>
          </w:tcPr>
          <w:p w14:paraId="23A6B50B" w14:textId="77777777" w:rsidR="008737E6" w:rsidRPr="00FE36D6" w:rsidRDefault="008737E6" w:rsidP="005221A3">
            <w:pPr>
              <w:pStyle w:val="globallbtable10"/>
            </w:pPr>
          </w:p>
        </w:tc>
        <w:tc>
          <w:tcPr>
            <w:tcW w:w="3827" w:type="dxa"/>
            <w:vMerge/>
            <w:vAlign w:val="center"/>
            <w:hideMark/>
          </w:tcPr>
          <w:p w14:paraId="4D7C2F27" w14:textId="77777777" w:rsidR="008737E6" w:rsidRPr="00FE36D6" w:rsidRDefault="008737E6" w:rsidP="005221A3">
            <w:pPr>
              <w:pStyle w:val="globallbtable10"/>
            </w:pPr>
          </w:p>
        </w:tc>
      </w:tr>
    </w:tbl>
    <w:p w14:paraId="2CD72E4F" w14:textId="77777777" w:rsidR="001414D9" w:rsidRDefault="001414D9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122200080"/>
    </w:p>
    <w:p w14:paraId="736F3922" w14:textId="510988D4" w:rsidR="00913939" w:rsidRDefault="00000000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№ 4 «Духовная музыка»</w:t>
      </w:r>
    </w:p>
    <w:p w14:paraId="0CEFC850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65E45B62" w14:textId="77777777" w:rsidR="00913939" w:rsidRPr="001414D9" w:rsidRDefault="00000000">
      <w:pPr>
        <w:pStyle w:val="af7"/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0492B2E5" w14:textId="77777777" w:rsidR="00913939" w:rsidRPr="001414D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0AE5AB13" w14:textId="77777777" w:rsidR="00913939" w:rsidRPr="001414D9" w:rsidRDefault="00000000" w:rsidP="00FD16A6">
      <w:pPr>
        <w:pStyle w:val="globallab10list"/>
        <w:jc w:val="both"/>
      </w:pPr>
      <w:r w:rsidRPr="001414D9"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14:paraId="27E0AE01" w14:textId="77777777" w:rsidR="00913939" w:rsidRPr="001414D9" w:rsidRDefault="00000000" w:rsidP="00FD16A6">
      <w:pPr>
        <w:pStyle w:val="globallab10list"/>
        <w:jc w:val="both"/>
      </w:pPr>
      <w:r w:rsidRPr="001414D9">
        <w:t>исполнять доступные образцы духовной музыки;</w:t>
      </w:r>
    </w:p>
    <w:p w14:paraId="71801562" w14:textId="4D381E2A" w:rsidR="00913939" w:rsidRPr="001414D9" w:rsidRDefault="00000000" w:rsidP="00FD16A6">
      <w:pPr>
        <w:pStyle w:val="globallab10list"/>
        <w:jc w:val="both"/>
      </w:pPr>
      <w:r w:rsidRPr="001414D9"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  <w:bookmarkEnd w:id="3"/>
    </w:p>
    <w:p w14:paraId="086187A9" w14:textId="209E0669" w:rsidR="008737E6" w:rsidRPr="001414D9" w:rsidRDefault="008737E6" w:rsidP="008737E6">
      <w:pPr>
        <w:pStyle w:val="af7"/>
        <w:rPr>
          <w:rFonts w:ascii="Times New Roman" w:hAnsi="Times New Roman" w:cs="Times New Roman"/>
          <w:sz w:val="20"/>
          <w:szCs w:val="20"/>
        </w:rPr>
      </w:pPr>
    </w:p>
    <w:tbl>
      <w:tblPr>
        <w:tblW w:w="14394" w:type="dxa"/>
        <w:tblCellSpacing w:w="0" w:type="dxa"/>
        <w:tblInd w:w="6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770"/>
        <w:gridCol w:w="4111"/>
        <w:gridCol w:w="3119"/>
        <w:gridCol w:w="4394"/>
      </w:tblGrid>
      <w:tr w:rsidR="008737E6" w:rsidRPr="003F59CA" w14:paraId="5673F1AB" w14:textId="77777777" w:rsidTr="008737E6">
        <w:trPr>
          <w:tblHeader/>
          <w:tblCellSpacing w:w="0" w:type="dxa"/>
        </w:trPr>
        <w:tc>
          <w:tcPr>
            <w:tcW w:w="27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9A3E4E9" w14:textId="77777777" w:rsidR="008737E6" w:rsidRPr="003F59CA" w:rsidRDefault="008737E6" w:rsidP="005221A3">
            <w:pPr>
              <w:pStyle w:val="GloballabTableSubheader"/>
            </w:pPr>
            <w:r w:rsidRPr="004A0192">
              <w:t>Тема</w:t>
            </w:r>
          </w:p>
        </w:tc>
        <w:tc>
          <w:tcPr>
            <w:tcW w:w="4111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F9161B5" w14:textId="77777777" w:rsidR="008737E6" w:rsidRPr="003F59CA" w:rsidRDefault="008737E6" w:rsidP="005221A3">
            <w:pPr>
              <w:pStyle w:val="GloballabTableSubheader"/>
            </w:pPr>
            <w:r w:rsidRPr="004A0192">
              <w:t>Основное содержание</w:t>
            </w:r>
          </w:p>
        </w:tc>
        <w:tc>
          <w:tcPr>
            <w:tcW w:w="3119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75E5D42" w14:textId="77777777" w:rsidR="008737E6" w:rsidRPr="003F59CA" w:rsidRDefault="008737E6" w:rsidP="005221A3">
            <w:pPr>
              <w:pStyle w:val="GloballabTableSubheader"/>
            </w:pPr>
            <w:r w:rsidRPr="004A0192">
              <w:t>Название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  <w:tc>
          <w:tcPr>
            <w:tcW w:w="4394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A2C743C" w14:textId="77777777" w:rsidR="008737E6" w:rsidRPr="003F59CA" w:rsidRDefault="008737E6" w:rsidP="005221A3">
            <w:pPr>
              <w:pStyle w:val="GloballabTableSubheader"/>
            </w:pPr>
            <w:r w:rsidRPr="004A0192">
              <w:t>Ссылка на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</w:tr>
      <w:tr w:rsidR="008737E6" w14:paraId="6C6AFA5D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770" w:type="dxa"/>
            <w:hideMark/>
          </w:tcPr>
          <w:p w14:paraId="390B1F16" w14:textId="77777777" w:rsidR="008737E6" w:rsidRPr="006E7C3D" w:rsidRDefault="008737E6" w:rsidP="005221A3">
            <w:pPr>
              <w:pStyle w:val="globallbtable10"/>
            </w:pPr>
            <w:r w:rsidRPr="006E7C3D">
              <w:t>Звучание храма</w:t>
            </w:r>
          </w:p>
        </w:tc>
        <w:tc>
          <w:tcPr>
            <w:tcW w:w="4111" w:type="dxa"/>
            <w:hideMark/>
          </w:tcPr>
          <w:p w14:paraId="7AB47365" w14:textId="77777777" w:rsidR="008737E6" w:rsidRPr="006E7C3D" w:rsidRDefault="008737E6" w:rsidP="005221A3">
            <w:pPr>
              <w:pStyle w:val="globallbtable10"/>
            </w:pPr>
            <w:r w:rsidRPr="006E7C3D">
              <w:t>Колокола.  Колокольные звоны (благовест, трезвон и т. д.).  Звонарские приговорки.  Колокольность в музыке русских композиторов</w:t>
            </w:r>
          </w:p>
        </w:tc>
        <w:tc>
          <w:tcPr>
            <w:tcW w:w="3119" w:type="dxa"/>
            <w:vMerge w:val="restart"/>
            <w:hideMark/>
          </w:tcPr>
          <w:p w14:paraId="77BBD2D0" w14:textId="03ECFE3A" w:rsidR="008737E6" w:rsidRPr="006E7C3D" w:rsidRDefault="001414D9" w:rsidP="005221A3">
            <w:pPr>
              <w:pStyle w:val="globallbtable10"/>
            </w:pPr>
            <w:r>
              <w:br/>
            </w:r>
            <w:r w:rsidR="008737E6" w:rsidRPr="006E7C3D">
              <w:t>Колокола и колокольные звоны</w:t>
            </w:r>
          </w:p>
          <w:p w14:paraId="7B936FC4" w14:textId="77777777" w:rsidR="008737E6" w:rsidRDefault="008737E6" w:rsidP="005221A3">
            <w:pPr>
              <w:pStyle w:val="globallbtable10"/>
            </w:pPr>
          </w:p>
          <w:p w14:paraId="75CB8074" w14:textId="77777777" w:rsidR="008737E6" w:rsidRPr="006E7C3D" w:rsidRDefault="008737E6" w:rsidP="005221A3">
            <w:pPr>
              <w:pStyle w:val="globallbtable10"/>
            </w:pPr>
            <w:r w:rsidRPr="006E7C3D">
              <w:t>Образы духовной музыки в творчестве композиторов-классиков</w:t>
            </w:r>
          </w:p>
          <w:p w14:paraId="1B0BE1F9" w14:textId="77777777" w:rsidR="008737E6" w:rsidRDefault="008737E6" w:rsidP="005221A3">
            <w:pPr>
              <w:pStyle w:val="globallbtable10"/>
            </w:pPr>
          </w:p>
          <w:p w14:paraId="31E8BC70" w14:textId="77777777" w:rsidR="008737E6" w:rsidRPr="006E7C3D" w:rsidRDefault="008737E6" w:rsidP="005221A3">
            <w:pPr>
              <w:pStyle w:val="globallbtable10"/>
            </w:pPr>
            <w:r w:rsidRPr="006E7C3D">
              <w:t xml:space="preserve">Орган и творчество И. С. Баха: проверяем себя </w:t>
            </w:r>
          </w:p>
          <w:p w14:paraId="4891EA41" w14:textId="77777777" w:rsidR="008737E6" w:rsidRPr="00636418" w:rsidRDefault="008737E6" w:rsidP="005221A3">
            <w:pPr>
              <w:pStyle w:val="globallbtable10"/>
            </w:pPr>
            <w:r w:rsidRPr="00636418">
              <w:t> </w:t>
            </w:r>
          </w:p>
          <w:p w14:paraId="20D4AA17" w14:textId="77777777" w:rsidR="008737E6" w:rsidRPr="006E7C3D" w:rsidRDefault="008737E6" w:rsidP="005221A3">
            <w:pPr>
              <w:pStyle w:val="globallbtable10"/>
            </w:pPr>
            <w:r>
              <w:rPr>
                <w:color w:val="000000"/>
              </w:rPr>
              <w:br/>
            </w:r>
            <w:r w:rsidRPr="00636418">
              <w:rPr>
                <w:color w:val="000000"/>
              </w:rPr>
              <w:t>Музыка в православном храме</w:t>
            </w:r>
          </w:p>
        </w:tc>
        <w:tc>
          <w:tcPr>
            <w:tcW w:w="4394" w:type="dxa"/>
            <w:vMerge w:val="restart"/>
            <w:hideMark/>
          </w:tcPr>
          <w:p w14:paraId="198DEC1B" w14:textId="706F3AAE" w:rsidR="008737E6" w:rsidRPr="006E7C3D" w:rsidRDefault="001414D9" w:rsidP="005221A3">
            <w:pPr>
              <w:pStyle w:val="globallbtable10"/>
            </w:pPr>
            <w:hyperlink r:id="rId22" w:history="1">
              <w:r w:rsidRPr="00642DA6">
                <w:rPr>
                  <w:rStyle w:val="af9"/>
                  <w:rFonts w:eastAsia="Arial"/>
                </w:rPr>
                <w:t>https://globallab.org/ru/project/cover/49781428-8f3d-11ed-a590-00d861fc8159.htm</w:t>
              </w:r>
            </w:hyperlink>
            <w:r w:rsidR="008737E6" w:rsidRPr="006E7C3D">
              <w:rPr>
                <w:rStyle w:val="af9"/>
                <w:rFonts w:eastAsia="Arial"/>
                <w:lang w:val="en-US"/>
              </w:rPr>
              <w:t>l</w:t>
            </w:r>
          </w:p>
          <w:p w14:paraId="74A780AD" w14:textId="3C891891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hyperlink r:id="rId23" w:history="1">
              <w:r w:rsidRPr="00642DA6">
                <w:rPr>
                  <w:rStyle w:val="af9"/>
                  <w:rFonts w:eastAsia="Arial"/>
                </w:rPr>
                <w:t>https://globallab.org/ru/project/cover/6326de68-f5ad-4d2c-b2f2-51ad8a84d9dd.html</w:t>
              </w:r>
            </w:hyperlink>
          </w:p>
          <w:p w14:paraId="590067E1" w14:textId="31471605" w:rsidR="008737E6" w:rsidRPr="006E7C3D" w:rsidRDefault="008737E6" w:rsidP="005221A3">
            <w:pPr>
              <w:pStyle w:val="globallbtable10"/>
            </w:pPr>
            <w:r>
              <w:lastRenderedPageBreak/>
              <w:br/>
            </w:r>
            <w:r>
              <w:br/>
            </w:r>
            <w:hyperlink r:id="rId24" w:history="1">
              <w:r w:rsidRPr="00642DA6">
                <w:rPr>
                  <w:rStyle w:val="af9"/>
                  <w:rFonts w:eastAsia="Arial"/>
                </w:rPr>
                <w:t>https://globallab.org/ru/project/cover/e0320068-8f74-11ed-9860-2cf05d0dcc4c.html</w:t>
              </w:r>
            </w:hyperlink>
          </w:p>
          <w:p w14:paraId="7F9E0677" w14:textId="2796D3AA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hyperlink r:id="rId25" w:history="1">
              <w:r w:rsidRPr="00642DA6">
                <w:rPr>
                  <w:rStyle w:val="af9"/>
                </w:rPr>
                <w:t>https://globallab.org/ru/project/cover/6ce984fe-4030-41d0-86f4-28a0b42b65f5.html</w:t>
              </w:r>
            </w:hyperlink>
          </w:p>
        </w:tc>
      </w:tr>
      <w:tr w:rsidR="008737E6" w14:paraId="2F9E0607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770" w:type="dxa"/>
            <w:hideMark/>
          </w:tcPr>
          <w:p w14:paraId="5F13BACB" w14:textId="77777777" w:rsidR="008737E6" w:rsidRPr="006E7C3D" w:rsidRDefault="008737E6" w:rsidP="005221A3">
            <w:pPr>
              <w:pStyle w:val="globallbtable10"/>
            </w:pPr>
            <w:r w:rsidRPr="006E7C3D">
              <w:t>Песни верующих</w:t>
            </w:r>
          </w:p>
        </w:tc>
        <w:tc>
          <w:tcPr>
            <w:tcW w:w="4111" w:type="dxa"/>
            <w:hideMark/>
          </w:tcPr>
          <w:p w14:paraId="12F1E513" w14:textId="77777777" w:rsidR="008737E6" w:rsidRPr="006E7C3D" w:rsidRDefault="008737E6" w:rsidP="005221A3">
            <w:pPr>
              <w:pStyle w:val="globallbtable10"/>
            </w:pPr>
            <w:r w:rsidRPr="006E7C3D">
              <w:t>Молитва, хорал, песнопение, духовный стих.  Образы духовной музыки в творчестве композиторов-классиков</w:t>
            </w:r>
          </w:p>
        </w:tc>
        <w:tc>
          <w:tcPr>
            <w:tcW w:w="3119" w:type="dxa"/>
            <w:vMerge/>
            <w:hideMark/>
          </w:tcPr>
          <w:p w14:paraId="64EDCFE2" w14:textId="77777777" w:rsidR="008737E6" w:rsidRPr="006E7C3D" w:rsidRDefault="008737E6" w:rsidP="005221A3">
            <w:pPr>
              <w:pStyle w:val="globallbtable10"/>
            </w:pPr>
          </w:p>
        </w:tc>
        <w:tc>
          <w:tcPr>
            <w:tcW w:w="4394" w:type="dxa"/>
            <w:vMerge/>
            <w:hideMark/>
          </w:tcPr>
          <w:p w14:paraId="124D03F8" w14:textId="77777777" w:rsidR="008737E6" w:rsidRPr="006E7C3D" w:rsidRDefault="008737E6" w:rsidP="005221A3">
            <w:pPr>
              <w:pStyle w:val="globallbtable10"/>
            </w:pPr>
          </w:p>
        </w:tc>
      </w:tr>
      <w:tr w:rsidR="008737E6" w14:paraId="24817D5F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770" w:type="dxa"/>
            <w:hideMark/>
          </w:tcPr>
          <w:p w14:paraId="5C5A1894" w14:textId="77777777" w:rsidR="008737E6" w:rsidRPr="006E7C3D" w:rsidRDefault="008737E6" w:rsidP="005221A3">
            <w:pPr>
              <w:pStyle w:val="globallbtable10"/>
            </w:pPr>
            <w:r w:rsidRPr="006E7C3D">
              <w:lastRenderedPageBreak/>
              <w:t>Инструментальная музыка в церкви</w:t>
            </w:r>
          </w:p>
        </w:tc>
        <w:tc>
          <w:tcPr>
            <w:tcW w:w="4111" w:type="dxa"/>
            <w:hideMark/>
          </w:tcPr>
          <w:p w14:paraId="076DBE09" w14:textId="77777777" w:rsidR="008737E6" w:rsidRPr="006E7C3D" w:rsidRDefault="008737E6" w:rsidP="005221A3">
            <w:pPr>
              <w:pStyle w:val="globallbtable10"/>
            </w:pPr>
            <w:r w:rsidRPr="006E7C3D">
              <w:t>Орган и его роль в богослужении.  Творчество И. С. Баха</w:t>
            </w:r>
          </w:p>
        </w:tc>
        <w:tc>
          <w:tcPr>
            <w:tcW w:w="3119" w:type="dxa"/>
            <w:vMerge/>
            <w:hideMark/>
          </w:tcPr>
          <w:p w14:paraId="182011B3" w14:textId="77777777" w:rsidR="008737E6" w:rsidRPr="006E7C3D" w:rsidRDefault="008737E6" w:rsidP="005221A3">
            <w:pPr>
              <w:pStyle w:val="globallbtable10"/>
            </w:pPr>
          </w:p>
        </w:tc>
        <w:tc>
          <w:tcPr>
            <w:tcW w:w="4394" w:type="dxa"/>
            <w:vMerge/>
            <w:hideMark/>
          </w:tcPr>
          <w:p w14:paraId="2153BCDF" w14:textId="77777777" w:rsidR="008737E6" w:rsidRPr="006E7C3D" w:rsidRDefault="008737E6" w:rsidP="005221A3">
            <w:pPr>
              <w:pStyle w:val="globallbtable10"/>
            </w:pPr>
          </w:p>
        </w:tc>
      </w:tr>
      <w:tr w:rsidR="008737E6" w14:paraId="15FF3327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770" w:type="dxa"/>
            <w:hideMark/>
          </w:tcPr>
          <w:p w14:paraId="16B36E7F" w14:textId="77777777" w:rsidR="008737E6" w:rsidRPr="006E7C3D" w:rsidRDefault="008737E6" w:rsidP="005221A3">
            <w:pPr>
              <w:pStyle w:val="globallbtable10"/>
            </w:pPr>
            <w:r w:rsidRPr="006E7C3D">
              <w:t>Искусство Русской православной церкви</w:t>
            </w:r>
          </w:p>
        </w:tc>
        <w:tc>
          <w:tcPr>
            <w:tcW w:w="4111" w:type="dxa"/>
            <w:hideMark/>
          </w:tcPr>
          <w:p w14:paraId="7CA2AE76" w14:textId="77777777" w:rsidR="008737E6" w:rsidRPr="006E7C3D" w:rsidRDefault="008737E6" w:rsidP="005221A3">
            <w:pPr>
              <w:pStyle w:val="globallbtable10"/>
            </w:pPr>
            <w:r w:rsidRPr="006E7C3D">
              <w:t>Музыка в православном храме. Традиции исполнения, жанры (тропарь, стихира, величание и т.д.).  Музыка и живопись, посвящённые святым. Образы Христа, Богородицы</w:t>
            </w:r>
          </w:p>
        </w:tc>
        <w:tc>
          <w:tcPr>
            <w:tcW w:w="3119" w:type="dxa"/>
            <w:vMerge/>
            <w:hideMark/>
          </w:tcPr>
          <w:p w14:paraId="080BEB24" w14:textId="77777777" w:rsidR="008737E6" w:rsidRPr="00636418" w:rsidRDefault="008737E6" w:rsidP="005221A3">
            <w:pPr>
              <w:pStyle w:val="globallbtable10"/>
            </w:pPr>
          </w:p>
        </w:tc>
        <w:tc>
          <w:tcPr>
            <w:tcW w:w="4394" w:type="dxa"/>
            <w:vMerge/>
            <w:hideMark/>
          </w:tcPr>
          <w:p w14:paraId="4C488ABC" w14:textId="77777777" w:rsidR="008737E6" w:rsidRPr="00636418" w:rsidRDefault="008737E6" w:rsidP="005221A3">
            <w:pPr>
              <w:pStyle w:val="globallbtable10"/>
            </w:pPr>
          </w:p>
        </w:tc>
      </w:tr>
      <w:tr w:rsidR="008737E6" w14:paraId="59931C86" w14:textId="77777777" w:rsidTr="00873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770" w:type="dxa"/>
            <w:hideMark/>
          </w:tcPr>
          <w:p w14:paraId="7A5A255F" w14:textId="77777777" w:rsidR="008737E6" w:rsidRPr="006E7C3D" w:rsidRDefault="008737E6" w:rsidP="005221A3">
            <w:pPr>
              <w:pStyle w:val="globallbtable10"/>
            </w:pPr>
            <w:r w:rsidRPr="006E7C3D">
              <w:t>Религиозные праздники</w:t>
            </w:r>
          </w:p>
        </w:tc>
        <w:tc>
          <w:tcPr>
            <w:tcW w:w="4111" w:type="dxa"/>
            <w:hideMark/>
          </w:tcPr>
          <w:p w14:paraId="6F58B547" w14:textId="77777777" w:rsidR="008737E6" w:rsidRPr="006E7C3D" w:rsidRDefault="008737E6" w:rsidP="005221A3">
            <w:pPr>
              <w:pStyle w:val="globallbtable10"/>
            </w:pPr>
            <w:r w:rsidRPr="006E7C3D">
              <w:t>Праздничная служба, вокальная (в том числе хоровая) музыка религиозного содержания</w:t>
            </w:r>
          </w:p>
        </w:tc>
        <w:tc>
          <w:tcPr>
            <w:tcW w:w="3119" w:type="dxa"/>
            <w:vMerge/>
            <w:vAlign w:val="center"/>
            <w:hideMark/>
          </w:tcPr>
          <w:p w14:paraId="392F6A17" w14:textId="77777777" w:rsidR="008737E6" w:rsidRPr="006E7C3D" w:rsidRDefault="008737E6" w:rsidP="005221A3">
            <w:pPr>
              <w:pStyle w:val="globallbtable10"/>
            </w:pPr>
          </w:p>
        </w:tc>
        <w:tc>
          <w:tcPr>
            <w:tcW w:w="4394" w:type="dxa"/>
            <w:vMerge/>
            <w:vAlign w:val="center"/>
            <w:hideMark/>
          </w:tcPr>
          <w:p w14:paraId="6B05D396" w14:textId="77777777" w:rsidR="008737E6" w:rsidRPr="004242F1" w:rsidRDefault="008737E6" w:rsidP="005221A3">
            <w:pPr>
              <w:pStyle w:val="globallbtable10"/>
            </w:pPr>
          </w:p>
        </w:tc>
      </w:tr>
    </w:tbl>
    <w:p w14:paraId="6758E972" w14:textId="77777777" w:rsidR="002B1DB1" w:rsidRDefault="002B1DB1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122200099"/>
    </w:p>
    <w:p w14:paraId="3AAD8990" w14:textId="57941791" w:rsidR="00913939" w:rsidRDefault="00000000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№ 5 «Классическая музыка»</w:t>
      </w:r>
    </w:p>
    <w:p w14:paraId="2E832AC3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790C3F52" w14:textId="77777777" w:rsidR="00913939" w:rsidRPr="001414D9" w:rsidRDefault="00000000">
      <w:pPr>
        <w:pStyle w:val="af7"/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65E62DBD" w14:textId="77777777" w:rsidR="00913939" w:rsidRPr="001414D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4A759CBA" w14:textId="77777777" w:rsidR="00913939" w:rsidRPr="001414D9" w:rsidRDefault="00000000" w:rsidP="00FD16A6">
      <w:pPr>
        <w:pStyle w:val="globallab10list"/>
      </w:pPr>
      <w:r w:rsidRPr="001414D9">
        <w:t xml:space="preserve">различать на слух произведения классической музыки, называть автора и произведение, исполнительский состав; </w:t>
      </w:r>
    </w:p>
    <w:p w14:paraId="1D0A6915" w14:textId="77777777" w:rsidR="00913939" w:rsidRPr="001414D9" w:rsidRDefault="00000000" w:rsidP="00FD16A6">
      <w:pPr>
        <w:pStyle w:val="globallab10list"/>
      </w:pPr>
      <w:r w:rsidRPr="001414D9"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14:paraId="336E187B" w14:textId="77777777" w:rsidR="00913939" w:rsidRPr="001414D9" w:rsidRDefault="00000000" w:rsidP="00FD16A6">
      <w:pPr>
        <w:pStyle w:val="globallab10list"/>
      </w:pPr>
      <w:r w:rsidRPr="001414D9"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14:paraId="21ADF5F6" w14:textId="77777777" w:rsidR="00913939" w:rsidRPr="001414D9" w:rsidRDefault="00000000" w:rsidP="00FD16A6">
      <w:pPr>
        <w:pStyle w:val="globallab10list"/>
      </w:pPr>
      <w:r w:rsidRPr="001414D9">
        <w:t xml:space="preserve">исполнять (в том числе фрагментарно, отдельными темами) сочинения композиторов-классиков; </w:t>
      </w:r>
    </w:p>
    <w:p w14:paraId="29C19897" w14:textId="77777777" w:rsidR="00913939" w:rsidRPr="001414D9" w:rsidRDefault="00000000" w:rsidP="00FD16A6">
      <w:pPr>
        <w:pStyle w:val="globallab10list"/>
      </w:pPr>
      <w:r w:rsidRPr="001414D9"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14:paraId="03079181" w14:textId="77777777" w:rsidR="00913939" w:rsidRPr="001414D9" w:rsidRDefault="00000000" w:rsidP="00FD16A6">
      <w:pPr>
        <w:pStyle w:val="globallab10list"/>
      </w:pPr>
      <w:r w:rsidRPr="001414D9">
        <w:t xml:space="preserve">характеризовать выразительные средства, использованные композитором для создания музыкального образа; </w:t>
      </w:r>
    </w:p>
    <w:p w14:paraId="5465C1A0" w14:textId="5947C1F5" w:rsidR="00913939" w:rsidRPr="001414D9" w:rsidRDefault="00000000" w:rsidP="00FD16A6">
      <w:pPr>
        <w:pStyle w:val="globallab10list"/>
      </w:pPr>
      <w:r w:rsidRPr="001414D9"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bookmarkEnd w:id="4"/>
    </w:p>
    <w:tbl>
      <w:tblPr>
        <w:tblW w:w="14536" w:type="dxa"/>
        <w:tblCellSpacing w:w="0" w:type="dxa"/>
        <w:tblInd w:w="6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770"/>
        <w:gridCol w:w="4678"/>
        <w:gridCol w:w="3260"/>
        <w:gridCol w:w="3828"/>
      </w:tblGrid>
      <w:tr w:rsidR="008737E6" w:rsidRPr="003F59CA" w14:paraId="42FD9E60" w14:textId="77777777" w:rsidTr="008737E6">
        <w:trPr>
          <w:tblHeader/>
          <w:tblCellSpacing w:w="0" w:type="dxa"/>
        </w:trPr>
        <w:tc>
          <w:tcPr>
            <w:tcW w:w="277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B748182" w14:textId="77777777" w:rsidR="008737E6" w:rsidRPr="003F59CA" w:rsidRDefault="008737E6" w:rsidP="005221A3">
            <w:pPr>
              <w:pStyle w:val="GloballabTableSubheader"/>
            </w:pPr>
            <w:r>
              <w:lastRenderedPageBreak/>
              <w:t>Т</w:t>
            </w:r>
            <w:r w:rsidRPr="004A0192">
              <w:t>ема</w:t>
            </w:r>
          </w:p>
        </w:tc>
        <w:tc>
          <w:tcPr>
            <w:tcW w:w="4678" w:type="dxa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F993E0E" w14:textId="77777777" w:rsidR="008737E6" w:rsidRPr="003F59CA" w:rsidRDefault="008737E6" w:rsidP="005221A3">
            <w:pPr>
              <w:pStyle w:val="GloballabTableSubheader"/>
            </w:pPr>
            <w:r w:rsidRPr="004A0192">
              <w:t>Основное содержание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4EE7328" w14:textId="77777777" w:rsidR="008737E6" w:rsidRPr="003F59CA" w:rsidRDefault="008737E6" w:rsidP="005221A3">
            <w:pPr>
              <w:pStyle w:val="GloballabTableSubheader"/>
            </w:pPr>
            <w:r w:rsidRPr="004A0192">
              <w:t>Название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  <w:tc>
          <w:tcPr>
            <w:tcW w:w="3828" w:type="dxa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AC497BA" w14:textId="77777777" w:rsidR="008737E6" w:rsidRPr="003F59CA" w:rsidRDefault="008737E6" w:rsidP="005221A3">
            <w:pPr>
              <w:pStyle w:val="GloballabTableSubheader"/>
            </w:pPr>
            <w:r w:rsidRPr="004A0192">
              <w:t>Ссылка на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</w:tr>
      <w:tr w:rsidR="008737E6" w:rsidRPr="00A05D4C" w14:paraId="6B8CF2EA" w14:textId="77777777" w:rsidTr="00873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/>
          <w:tblCellSpacing w:w="0" w:type="dxa"/>
        </w:trPr>
        <w:tc>
          <w:tcPr>
            <w:tcW w:w="277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B1A09E" w14:textId="77777777" w:rsidR="008737E6" w:rsidRDefault="008737E6" w:rsidP="005221A3">
            <w:pPr>
              <w:pStyle w:val="globallbtable10"/>
            </w:pPr>
            <w:r w:rsidRPr="006E7C3D">
              <w:t>Композитор — исполнитель — слушатель</w:t>
            </w:r>
          </w:p>
          <w:p w14:paraId="376B9BC6" w14:textId="77777777" w:rsidR="008737E6" w:rsidRDefault="008737E6" w:rsidP="005221A3">
            <w:pPr>
              <w:pStyle w:val="globallbtable10"/>
            </w:pPr>
          </w:p>
          <w:p w14:paraId="3643D49F" w14:textId="77777777" w:rsidR="008737E6" w:rsidRDefault="008737E6" w:rsidP="005221A3">
            <w:pPr>
              <w:pStyle w:val="globallbtable10"/>
            </w:pPr>
          </w:p>
          <w:p w14:paraId="63409B7F" w14:textId="77777777" w:rsidR="008737E6" w:rsidRDefault="008737E6" w:rsidP="005221A3">
            <w:pPr>
              <w:pStyle w:val="globallbtable10"/>
            </w:pPr>
          </w:p>
          <w:p w14:paraId="409A38C5" w14:textId="77777777" w:rsidR="008737E6" w:rsidRPr="006E7C3D" w:rsidRDefault="008737E6" w:rsidP="005221A3">
            <w:pPr>
              <w:pStyle w:val="globallbtable10"/>
            </w:pPr>
            <w:r w:rsidRPr="006E7C3D">
              <w:t>Композиторы - детям</w:t>
            </w:r>
          </w:p>
          <w:p w14:paraId="7780AB0A" w14:textId="77777777" w:rsidR="008737E6" w:rsidRPr="006E7C3D" w:rsidRDefault="008737E6" w:rsidP="005221A3">
            <w:pPr>
              <w:pStyle w:val="globallbtable10"/>
            </w:pPr>
          </w:p>
          <w:p w14:paraId="1E2E97CB" w14:textId="77777777" w:rsidR="008737E6" w:rsidRPr="006E7C3D" w:rsidRDefault="008737E6" w:rsidP="005221A3">
            <w:pPr>
              <w:pStyle w:val="globallbtable10"/>
            </w:pPr>
          </w:p>
        </w:tc>
        <w:tc>
          <w:tcPr>
            <w:tcW w:w="46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8215A4" w14:textId="77777777" w:rsidR="008737E6" w:rsidRPr="006E7C3D" w:rsidRDefault="008737E6" w:rsidP="005221A3">
            <w:pPr>
              <w:pStyle w:val="globallbtable10"/>
            </w:pPr>
            <w:r w:rsidRPr="006E7C3D">
              <w:t>Кого называют композитором, исполнителем?</w:t>
            </w:r>
            <w:r>
              <w:t xml:space="preserve"> </w:t>
            </w:r>
            <w:r w:rsidRPr="006E7C3D">
              <w:t>Нужно ли учиться слушать музыку?</w:t>
            </w:r>
            <w:r>
              <w:t xml:space="preserve"> </w:t>
            </w:r>
            <w:r w:rsidRPr="006E7C3D">
              <w:t>Что значит «уметь слушать музыку»?</w:t>
            </w:r>
            <w:r>
              <w:t xml:space="preserve"> </w:t>
            </w:r>
            <w:r w:rsidRPr="006E7C3D">
              <w:t>Концерт, концертный зал.</w:t>
            </w:r>
            <w:r>
              <w:t xml:space="preserve"> </w:t>
            </w:r>
            <w:r w:rsidRPr="006E7C3D">
              <w:t>Правила поведения в концертном зале</w:t>
            </w:r>
          </w:p>
          <w:p w14:paraId="321E428A" w14:textId="77777777" w:rsidR="008737E6" w:rsidRDefault="008737E6" w:rsidP="005221A3">
            <w:pPr>
              <w:pStyle w:val="globallbtable10"/>
            </w:pPr>
          </w:p>
          <w:p w14:paraId="5F619991" w14:textId="77777777" w:rsidR="008737E6" w:rsidRDefault="008737E6" w:rsidP="005221A3">
            <w:pPr>
              <w:pStyle w:val="globallbtable10"/>
            </w:pPr>
          </w:p>
          <w:p w14:paraId="335DC62F" w14:textId="77777777" w:rsidR="008737E6" w:rsidRDefault="008737E6" w:rsidP="005221A3">
            <w:pPr>
              <w:pStyle w:val="globallbtable10"/>
            </w:pPr>
            <w:r w:rsidRPr="006E7C3D">
              <w:t>Детская музыка П. И. Чайковского, С. С. Прокофьева, Д. Б. Кабалевского и т. д.</w:t>
            </w:r>
            <w:r>
              <w:t xml:space="preserve"> </w:t>
            </w:r>
          </w:p>
          <w:p w14:paraId="25853F0C" w14:textId="3E4D37AD" w:rsidR="008737E6" w:rsidRPr="006E7C3D" w:rsidRDefault="008737E6" w:rsidP="005221A3">
            <w:pPr>
              <w:pStyle w:val="globallbtable10"/>
            </w:pPr>
            <w:r w:rsidRPr="006E7C3D">
              <w:t>Понятие жанра.</w:t>
            </w:r>
            <w:r>
              <w:t xml:space="preserve"> </w:t>
            </w:r>
            <w:r w:rsidRPr="006E7C3D">
              <w:t>Песня, танец, марш</w:t>
            </w:r>
          </w:p>
          <w:p w14:paraId="03D07C9D" w14:textId="77777777" w:rsidR="008737E6" w:rsidRPr="006E7C3D" w:rsidRDefault="008737E6" w:rsidP="005221A3">
            <w:pPr>
              <w:pStyle w:val="globallbtable10"/>
            </w:pPr>
          </w:p>
        </w:tc>
        <w:tc>
          <w:tcPr>
            <w:tcW w:w="3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4950EC" w14:textId="77777777" w:rsidR="008737E6" w:rsidRPr="006E7C3D" w:rsidRDefault="008737E6" w:rsidP="005221A3">
            <w:pPr>
              <w:pStyle w:val="globallbtable10"/>
            </w:pPr>
            <w:r w:rsidRPr="006E7C3D">
              <w:t>Композиторы</w:t>
            </w:r>
            <w:r w:rsidRPr="006E7C3D">
              <w:rPr>
                <w:lang w:val="en-US"/>
              </w:rPr>
              <w:t> </w:t>
            </w:r>
            <w:r w:rsidRPr="004A0192">
              <w:t>—</w:t>
            </w:r>
            <w:r w:rsidRPr="006E7C3D">
              <w:t xml:space="preserve"> детям</w:t>
            </w:r>
          </w:p>
          <w:p w14:paraId="47B26F49" w14:textId="77777777" w:rsidR="008737E6" w:rsidRDefault="008737E6" w:rsidP="005221A3">
            <w:pPr>
              <w:pStyle w:val="globallbtable10"/>
            </w:pPr>
          </w:p>
          <w:p w14:paraId="23641F9C" w14:textId="77777777" w:rsidR="008737E6" w:rsidRDefault="008737E6" w:rsidP="005221A3">
            <w:pPr>
              <w:pStyle w:val="globallbtable10"/>
            </w:pPr>
          </w:p>
          <w:p w14:paraId="531D6037" w14:textId="77777777" w:rsidR="008737E6" w:rsidRDefault="008737E6" w:rsidP="005221A3">
            <w:pPr>
              <w:pStyle w:val="globallbtable10"/>
            </w:pPr>
          </w:p>
          <w:p w14:paraId="2900EED4" w14:textId="77777777" w:rsidR="008737E6" w:rsidRPr="006E7C3D" w:rsidRDefault="008737E6" w:rsidP="005221A3">
            <w:pPr>
              <w:pStyle w:val="globallbtable10"/>
            </w:pPr>
            <w:r>
              <w:br/>
            </w:r>
            <w:r w:rsidRPr="006E7C3D">
              <w:t>В окружении песни</w:t>
            </w:r>
          </w:p>
          <w:p w14:paraId="23D7147B" w14:textId="77777777" w:rsidR="008737E6" w:rsidRDefault="008737E6" w:rsidP="005221A3">
            <w:pPr>
              <w:pStyle w:val="globallbtable10"/>
            </w:pPr>
          </w:p>
          <w:p w14:paraId="0D3987E1" w14:textId="77777777" w:rsidR="008737E6" w:rsidRDefault="008737E6" w:rsidP="005221A3">
            <w:pPr>
              <w:pStyle w:val="globallbtable10"/>
            </w:pPr>
          </w:p>
          <w:p w14:paraId="731E8A5E" w14:textId="77777777" w:rsidR="008737E6" w:rsidRDefault="008737E6" w:rsidP="005221A3">
            <w:pPr>
              <w:pStyle w:val="globallbtable10"/>
            </w:pPr>
            <w:r w:rsidRPr="006E7C3D">
              <w:t>Такие разные марши</w:t>
            </w:r>
          </w:p>
          <w:p w14:paraId="75AF2ADC" w14:textId="77777777" w:rsidR="008737E6" w:rsidRDefault="008737E6" w:rsidP="005221A3">
            <w:pPr>
              <w:pStyle w:val="globallbtable10"/>
            </w:pPr>
          </w:p>
          <w:p w14:paraId="5C0C3DB8" w14:textId="77777777" w:rsidR="008737E6" w:rsidRDefault="008737E6" w:rsidP="005221A3">
            <w:pPr>
              <w:pStyle w:val="globallbtable10"/>
            </w:pPr>
          </w:p>
          <w:p w14:paraId="5CA8A92A" w14:textId="77777777" w:rsidR="008737E6" w:rsidRPr="006E7C3D" w:rsidRDefault="008737E6" w:rsidP="005221A3">
            <w:pPr>
              <w:pStyle w:val="globallbtable10"/>
            </w:pPr>
            <w:r w:rsidRPr="006E7C3D">
              <w:t>Танец</w:t>
            </w:r>
            <w:r w:rsidRPr="008033C1">
              <w:t>:</w:t>
            </w:r>
            <w:r w:rsidRPr="006E7C3D">
              <w:t xml:space="preserve"> прошлое, настоящее, будущее</w:t>
            </w:r>
          </w:p>
          <w:p w14:paraId="4D6E8A9F" w14:textId="77777777" w:rsidR="008737E6" w:rsidRPr="006E7C3D" w:rsidRDefault="008737E6" w:rsidP="005221A3">
            <w:pPr>
              <w:pStyle w:val="globallbtable10"/>
            </w:pPr>
          </w:p>
          <w:p w14:paraId="24C8D1DA" w14:textId="77777777" w:rsidR="008737E6" w:rsidRPr="006E7C3D" w:rsidRDefault="008737E6" w:rsidP="005221A3">
            <w:pPr>
              <w:pStyle w:val="globallbtable10"/>
            </w:pPr>
          </w:p>
        </w:tc>
        <w:tc>
          <w:tcPr>
            <w:tcW w:w="38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2754BD" w14:textId="77777777" w:rsidR="008737E6" w:rsidRPr="006E7C3D" w:rsidRDefault="008737E6" w:rsidP="005221A3">
            <w:pPr>
              <w:pStyle w:val="globallbtable10"/>
            </w:pPr>
            <w:hyperlink r:id="rId26" w:history="1">
              <w:r w:rsidRPr="006E7C3D">
                <w:rPr>
                  <w:rStyle w:val="af9"/>
                </w:rPr>
                <w:t>https://globallab.org/ru/project/cover/91f14544-8f6a-11ed-a590-00d861fc8159.ru.html</w:t>
              </w:r>
            </w:hyperlink>
          </w:p>
          <w:p w14:paraId="4AEAA782" w14:textId="77777777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r>
              <w:br/>
            </w:r>
            <w:hyperlink r:id="rId27" w:history="1">
              <w:r w:rsidRPr="00BA2227">
                <w:rPr>
                  <w:rStyle w:val="af9"/>
                </w:rPr>
                <w:t>https://globallab.org/ru/project/cover/dae1c937-f8d4-4980-abc4-4f689548078b.ru.html</w:t>
              </w:r>
            </w:hyperlink>
          </w:p>
          <w:p w14:paraId="2728FFB1" w14:textId="04495EB2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hyperlink r:id="rId28" w:history="1">
              <w:r w:rsidRPr="00642DA6">
                <w:rPr>
                  <w:rStyle w:val="af9"/>
                </w:rPr>
                <w:t>https://globallab.org/ru/project/cover/76b91ae3-ce0e-4a46-b676-0cc7448b2469.ru.html</w:t>
              </w:r>
            </w:hyperlink>
          </w:p>
          <w:p w14:paraId="6AE5FE7E" w14:textId="60A7A2B9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hyperlink r:id="rId29" w:history="1">
              <w:r w:rsidRPr="00642DA6">
                <w:rPr>
                  <w:rStyle w:val="af9"/>
                </w:rPr>
                <w:t>https://globallab.org/ru/project/cover/76b91ae3-ce0e-4a46-b676-0cc7448b2469.ru.html</w:t>
              </w:r>
            </w:hyperlink>
          </w:p>
          <w:p w14:paraId="146115C5" w14:textId="77777777" w:rsidR="008737E6" w:rsidRDefault="008737E6" w:rsidP="005221A3">
            <w:pPr>
              <w:pStyle w:val="globallbtable10"/>
            </w:pPr>
          </w:p>
        </w:tc>
      </w:tr>
      <w:tr w:rsidR="008737E6" w:rsidRPr="00A05D4C" w14:paraId="46561872" w14:textId="77777777" w:rsidTr="00FD1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/>
          <w:tblCellSpacing w:w="0" w:type="dxa"/>
        </w:trPr>
        <w:tc>
          <w:tcPr>
            <w:tcW w:w="277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94FFEBC" w14:textId="77777777" w:rsidR="008737E6" w:rsidRPr="006E7C3D" w:rsidRDefault="008737E6" w:rsidP="005221A3">
            <w:pPr>
              <w:pStyle w:val="globallbtable10"/>
            </w:pPr>
            <w:r w:rsidRPr="006E7C3D">
              <w:lastRenderedPageBreak/>
              <w:t>Оркестр</w:t>
            </w:r>
          </w:p>
          <w:p w14:paraId="2CEC325D" w14:textId="77777777" w:rsidR="008737E6" w:rsidRDefault="008737E6" w:rsidP="005221A3">
            <w:pPr>
              <w:pStyle w:val="globallbtable10"/>
            </w:pPr>
          </w:p>
          <w:p w14:paraId="7C54D8DF" w14:textId="77777777" w:rsidR="008737E6" w:rsidRDefault="008737E6" w:rsidP="005221A3">
            <w:pPr>
              <w:pStyle w:val="globallbtable10"/>
            </w:pPr>
          </w:p>
          <w:p w14:paraId="48934A9B" w14:textId="77777777" w:rsidR="008737E6" w:rsidRPr="006E7C3D" w:rsidRDefault="008737E6" w:rsidP="005221A3">
            <w:pPr>
              <w:pStyle w:val="globallbtable10"/>
            </w:pPr>
            <w:r w:rsidRPr="006E7C3D">
              <w:t>Музыкальные инструменты. Фортепиано</w:t>
            </w:r>
          </w:p>
          <w:p w14:paraId="55A20535" w14:textId="77777777" w:rsidR="008737E6" w:rsidRDefault="008737E6" w:rsidP="005221A3">
            <w:pPr>
              <w:pStyle w:val="globallbtable10"/>
            </w:pPr>
          </w:p>
          <w:p w14:paraId="1E5C02BC" w14:textId="77777777" w:rsidR="008737E6" w:rsidRPr="006E7C3D" w:rsidRDefault="008737E6" w:rsidP="005221A3">
            <w:pPr>
              <w:pStyle w:val="globallbtable10"/>
            </w:pPr>
            <w:r w:rsidRPr="006E7C3D">
              <w:t>Музыкальные инструменты. Флейта</w:t>
            </w:r>
          </w:p>
          <w:p w14:paraId="4AE1B319" w14:textId="77777777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r w:rsidRPr="006E7C3D">
              <w:t>Музыкальные инструменты. Скрипка и виолончель</w:t>
            </w:r>
          </w:p>
          <w:p w14:paraId="4FA0A6E4" w14:textId="77777777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r w:rsidRPr="006E7C3D">
              <w:t>Вокальная музыка</w:t>
            </w:r>
          </w:p>
          <w:p w14:paraId="1064F5EA" w14:textId="77777777" w:rsidR="00FD16A6" w:rsidRDefault="008737E6" w:rsidP="005221A3">
            <w:pPr>
              <w:pStyle w:val="globallbtable10"/>
            </w:pPr>
            <w:r>
              <w:br/>
            </w:r>
            <w:r w:rsidR="00FD16A6">
              <w:br/>
            </w:r>
          </w:p>
          <w:p w14:paraId="612F4661" w14:textId="369BC1C2" w:rsidR="008737E6" w:rsidRPr="006E7C3D" w:rsidRDefault="008737E6" w:rsidP="005221A3">
            <w:pPr>
              <w:pStyle w:val="globallbtable10"/>
            </w:pPr>
            <w:r w:rsidRPr="006E7C3D">
              <w:t>Инструментальная музыка</w:t>
            </w:r>
          </w:p>
          <w:p w14:paraId="6DABD100" w14:textId="443B88CA" w:rsidR="008737E6" w:rsidRPr="006E7C3D" w:rsidRDefault="008737E6" w:rsidP="005221A3">
            <w:pPr>
              <w:pStyle w:val="globallbtable10"/>
            </w:pPr>
            <w:r>
              <w:br/>
            </w:r>
            <w:r w:rsidRPr="006E7C3D">
              <w:t>Программная музыка</w:t>
            </w:r>
          </w:p>
          <w:p w14:paraId="737DDE10" w14:textId="3AFB8DAB" w:rsidR="008737E6" w:rsidRPr="006E7C3D" w:rsidRDefault="008737E6" w:rsidP="005221A3">
            <w:pPr>
              <w:pStyle w:val="globallbtable10"/>
            </w:pPr>
            <w:r>
              <w:br/>
            </w:r>
            <w:r w:rsidRPr="006E7C3D">
              <w:t>Симфоническая музыка</w:t>
            </w:r>
          </w:p>
          <w:p w14:paraId="761280BB" w14:textId="5F769C41" w:rsidR="008737E6" w:rsidRDefault="008737E6" w:rsidP="005221A3">
            <w:pPr>
              <w:pStyle w:val="globallbtable10"/>
            </w:pPr>
            <w:r>
              <w:br/>
            </w:r>
            <w:r w:rsidRPr="006E7C3D">
              <w:t>Русские композиторы-классики</w:t>
            </w:r>
            <w:r w:rsidR="00FD16A6">
              <w:br/>
            </w:r>
            <w:r w:rsidRPr="006E7C3D">
              <w:t>Европейские композиторы-классики</w:t>
            </w:r>
          </w:p>
          <w:p w14:paraId="3EE17E6B" w14:textId="77777777" w:rsidR="008737E6" w:rsidRDefault="008737E6" w:rsidP="005221A3">
            <w:pPr>
              <w:pStyle w:val="globallbtable10"/>
            </w:pPr>
            <w:r w:rsidRPr="006E7C3D">
              <w:t>Мастерство исполнителя</w:t>
            </w:r>
          </w:p>
          <w:p w14:paraId="6BBBABB4" w14:textId="77777777" w:rsidR="008737E6" w:rsidRPr="006E7C3D" w:rsidRDefault="008737E6" w:rsidP="005221A3">
            <w:pPr>
              <w:pStyle w:val="globallbtable10"/>
            </w:pPr>
          </w:p>
        </w:tc>
        <w:tc>
          <w:tcPr>
            <w:tcW w:w="46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9B71A9E" w14:textId="77777777" w:rsidR="008737E6" w:rsidRPr="006E7C3D" w:rsidRDefault="008737E6" w:rsidP="005221A3">
            <w:pPr>
              <w:pStyle w:val="globallbtable10"/>
            </w:pPr>
            <w:r w:rsidRPr="006E7C3D">
              <w:t>Оркестр — большой коллектив музыкантов.</w:t>
            </w:r>
            <w:r>
              <w:t xml:space="preserve"> </w:t>
            </w:r>
            <w:r w:rsidRPr="006E7C3D">
              <w:t>Дирижёр, партитура, репетиция.</w:t>
            </w:r>
            <w:r>
              <w:br/>
            </w:r>
            <w:r w:rsidRPr="006E7C3D">
              <w:t>Жанр концерта — музыкальное соревнование солиста с оркестром</w:t>
            </w:r>
          </w:p>
          <w:p w14:paraId="2084ED8D" w14:textId="77777777" w:rsidR="008737E6" w:rsidRPr="006E7C3D" w:rsidRDefault="008737E6" w:rsidP="005221A3">
            <w:pPr>
              <w:pStyle w:val="globallbtable10"/>
            </w:pPr>
            <w:r w:rsidRPr="006E7C3D">
              <w:t>Рояль и пианино.</w:t>
            </w:r>
            <w:r>
              <w:t xml:space="preserve"> </w:t>
            </w:r>
            <w:r w:rsidRPr="006E7C3D">
              <w:t>История изобретения фортепиано, «секрет» названия инструмента (форте + пиано).</w:t>
            </w:r>
            <w:r>
              <w:t xml:space="preserve"> </w:t>
            </w:r>
            <w:r w:rsidRPr="006E7C3D">
              <w:t>Предки и наследники фортепиано (клавесин, синтезатор)</w:t>
            </w:r>
          </w:p>
          <w:p w14:paraId="2699FF02" w14:textId="77777777" w:rsidR="008737E6" w:rsidRPr="006E7C3D" w:rsidRDefault="008737E6" w:rsidP="005221A3">
            <w:pPr>
              <w:pStyle w:val="globallbtable10"/>
            </w:pPr>
            <w:r w:rsidRPr="006E7C3D">
              <w:t>Предки современной флейты.</w:t>
            </w:r>
            <w:r>
              <w:t xml:space="preserve"> </w:t>
            </w:r>
            <w:r w:rsidRPr="006E7C3D">
              <w:t>Легенда о нимфе Сиринкс.</w:t>
            </w:r>
            <w:r>
              <w:t xml:space="preserve"> </w:t>
            </w:r>
            <w:r w:rsidRPr="006E7C3D">
              <w:t>Музыка для флейты соло, флейты в сопровождении фортепиано, оркестра</w:t>
            </w:r>
          </w:p>
          <w:p w14:paraId="7CD8BFD2" w14:textId="77777777" w:rsidR="008737E6" w:rsidRPr="006E7C3D" w:rsidRDefault="008737E6" w:rsidP="005221A3">
            <w:pPr>
              <w:pStyle w:val="globallbtable10"/>
            </w:pPr>
            <w:r w:rsidRPr="006E7C3D">
              <w:t>Певучесть тембров струнных смычковых инструментов.</w:t>
            </w:r>
            <w:r>
              <w:t xml:space="preserve">  </w:t>
            </w:r>
            <w:r w:rsidRPr="006E7C3D">
              <w:t>Композиторы, сочинявшие скрипичную музыку.</w:t>
            </w:r>
            <w:r>
              <w:t xml:space="preserve"> </w:t>
            </w:r>
            <w:r w:rsidRPr="006E7C3D">
              <w:t>Знаменитые исполнители, мастера, изготавливавшие инструменты</w:t>
            </w:r>
          </w:p>
          <w:p w14:paraId="2243E22A" w14:textId="77777777" w:rsidR="008737E6" w:rsidRPr="006E7C3D" w:rsidRDefault="008737E6" w:rsidP="005221A3">
            <w:pPr>
              <w:pStyle w:val="globallbtable10"/>
            </w:pPr>
            <w:r w:rsidRPr="006E7C3D">
              <w:t>Человеческий голос — самый совершенный инструмент.</w:t>
            </w:r>
            <w:r>
              <w:t xml:space="preserve"> </w:t>
            </w:r>
            <w:r w:rsidRPr="006E7C3D">
              <w:t>Бережное отношение к своему голосу.</w:t>
            </w:r>
            <w:r>
              <w:t xml:space="preserve"> </w:t>
            </w:r>
            <w:r w:rsidRPr="006E7C3D">
              <w:t>Известные певцы.</w:t>
            </w:r>
            <w:r>
              <w:t xml:space="preserve"> </w:t>
            </w:r>
            <w:r w:rsidRPr="006E7C3D">
              <w:t>Жанры вокальной музыки: песни, вокализы, романсы, арии из опер.</w:t>
            </w:r>
            <w:r>
              <w:t xml:space="preserve"> </w:t>
            </w:r>
            <w:r w:rsidRPr="006E7C3D">
              <w:t>Кантата.</w:t>
            </w:r>
            <w:r>
              <w:t xml:space="preserve"> </w:t>
            </w:r>
            <w:r w:rsidRPr="006E7C3D">
              <w:t>Песня, романс, вокализ, кант</w:t>
            </w:r>
          </w:p>
          <w:p w14:paraId="214816F0" w14:textId="77777777" w:rsidR="008737E6" w:rsidRPr="006E7C3D" w:rsidRDefault="008737E6" w:rsidP="005221A3">
            <w:pPr>
              <w:pStyle w:val="globallbtable10"/>
            </w:pPr>
            <w:r w:rsidRPr="006E7C3D">
              <w:t>Жанры камерной инструментальной музыки: этюд, пьеса.</w:t>
            </w:r>
            <w:r>
              <w:t xml:space="preserve"> </w:t>
            </w:r>
            <w:r w:rsidRPr="006E7C3D">
              <w:t>Альбом.</w:t>
            </w:r>
            <w:r>
              <w:t xml:space="preserve"> </w:t>
            </w:r>
            <w:r w:rsidRPr="006E7C3D">
              <w:t>Цикл.</w:t>
            </w:r>
            <w:r>
              <w:t xml:space="preserve"> С</w:t>
            </w:r>
            <w:r w:rsidRPr="006E7C3D">
              <w:t>юита.</w:t>
            </w:r>
            <w:r>
              <w:t xml:space="preserve"> </w:t>
            </w:r>
            <w:r w:rsidRPr="006E7C3D">
              <w:t>Соната.</w:t>
            </w:r>
            <w:r>
              <w:t xml:space="preserve"> </w:t>
            </w:r>
            <w:r w:rsidRPr="006E7C3D">
              <w:t>Квартет</w:t>
            </w:r>
          </w:p>
          <w:p w14:paraId="65A4B912" w14:textId="77777777" w:rsidR="008737E6" w:rsidRPr="006E7C3D" w:rsidRDefault="008737E6" w:rsidP="005221A3">
            <w:pPr>
              <w:pStyle w:val="globallbtable10"/>
            </w:pPr>
            <w:r w:rsidRPr="006E7C3D">
              <w:t>Программная музыка.</w:t>
            </w:r>
            <w:r>
              <w:t xml:space="preserve"> </w:t>
            </w:r>
            <w:r w:rsidRPr="006E7C3D">
              <w:t>Программное название, известный сюжет, литературный эпиграф</w:t>
            </w:r>
          </w:p>
          <w:p w14:paraId="7B5CD71B" w14:textId="77777777" w:rsidR="008737E6" w:rsidRPr="006E7C3D" w:rsidRDefault="008737E6" w:rsidP="005221A3">
            <w:pPr>
              <w:pStyle w:val="globallbtable10"/>
            </w:pPr>
            <w:r w:rsidRPr="006E7C3D">
              <w:t>Симфонический оркестр.</w:t>
            </w:r>
            <w:r>
              <w:t xml:space="preserve"> </w:t>
            </w:r>
            <w:r w:rsidRPr="006E7C3D">
              <w:t>Тембры, группы инструментов.</w:t>
            </w:r>
            <w:r>
              <w:t xml:space="preserve"> </w:t>
            </w:r>
            <w:r w:rsidRPr="006E7C3D">
              <w:t>Симфония, симфоническая картина</w:t>
            </w:r>
          </w:p>
          <w:p w14:paraId="33B51268" w14:textId="77777777" w:rsidR="008737E6" w:rsidRPr="006E7C3D" w:rsidRDefault="008737E6" w:rsidP="005221A3">
            <w:pPr>
              <w:pStyle w:val="globallbtable10"/>
            </w:pPr>
            <w:r w:rsidRPr="006E7C3D">
              <w:t>Творчество выдающихся отечественных композиторов.</w:t>
            </w:r>
            <w:r>
              <w:t xml:space="preserve"> </w:t>
            </w:r>
            <w:r w:rsidRPr="006E7C3D">
              <w:t>Могучая кучка</w:t>
            </w:r>
          </w:p>
          <w:p w14:paraId="448FF354" w14:textId="77777777" w:rsidR="008737E6" w:rsidRPr="006E7C3D" w:rsidRDefault="008737E6" w:rsidP="005221A3">
            <w:pPr>
              <w:pStyle w:val="globallbtable10"/>
            </w:pPr>
            <w:r w:rsidRPr="006E7C3D">
              <w:t>Творчество выдающихся зарубежных композиторов</w:t>
            </w:r>
          </w:p>
          <w:p w14:paraId="6176A54C" w14:textId="77777777" w:rsidR="008737E6" w:rsidRPr="006E7C3D" w:rsidRDefault="008737E6" w:rsidP="005221A3">
            <w:pPr>
              <w:pStyle w:val="globallbtable10"/>
            </w:pPr>
            <w:r w:rsidRPr="006E7C3D">
              <w:t>Творчество выдающихся исполнителей</w:t>
            </w:r>
            <w:r w:rsidRPr="006E7C3D">
              <w:rPr>
                <w:lang w:val="en-US"/>
              </w:rPr>
              <w:t> </w:t>
            </w:r>
            <w:r w:rsidRPr="006E7C3D">
              <w:t>— певцов, инструменталистов, дирижёров.</w:t>
            </w:r>
            <w:r>
              <w:t xml:space="preserve"> </w:t>
            </w:r>
            <w:r w:rsidRPr="006E7C3D">
              <w:t>Консерватория, филармония, Конкурс имени П. И. Чайковского</w:t>
            </w:r>
          </w:p>
        </w:tc>
        <w:tc>
          <w:tcPr>
            <w:tcW w:w="3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FB02EE6" w14:textId="77777777" w:rsidR="008737E6" w:rsidRPr="006E7C3D" w:rsidRDefault="008737E6" w:rsidP="005221A3">
            <w:pPr>
              <w:pStyle w:val="globallbtable10"/>
            </w:pPr>
            <w:r w:rsidRPr="006E7C3D">
              <w:t>Оркестры и музыкальные инструменты</w:t>
            </w:r>
          </w:p>
          <w:p w14:paraId="450402AC" w14:textId="77777777" w:rsidR="008737E6" w:rsidRDefault="008737E6" w:rsidP="005221A3">
            <w:pPr>
              <w:pStyle w:val="globallbtable10"/>
            </w:pPr>
          </w:p>
          <w:p w14:paraId="45E76783" w14:textId="77777777" w:rsidR="008737E6" w:rsidRDefault="008737E6" w:rsidP="005221A3">
            <w:pPr>
              <w:pStyle w:val="globallbtable10"/>
            </w:pPr>
            <w:r w:rsidRPr="00636418">
              <w:rPr>
                <w:color w:val="000000"/>
              </w:rPr>
              <w:t>Дирижёры - что мы знаем о них?</w:t>
            </w:r>
          </w:p>
          <w:p w14:paraId="597ADD10" w14:textId="77777777" w:rsidR="008737E6" w:rsidRPr="006E7C3D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r w:rsidRPr="006E7C3D">
              <w:t>В мире звуков и музыкальных инструментов</w:t>
            </w:r>
          </w:p>
          <w:p w14:paraId="597F8BCC" w14:textId="77777777" w:rsidR="008737E6" w:rsidRPr="006E7C3D" w:rsidRDefault="008737E6" w:rsidP="005221A3">
            <w:pPr>
              <w:pStyle w:val="globallbtable10"/>
            </w:pPr>
            <w:r>
              <w:rPr>
                <w:color w:val="000000"/>
              </w:rPr>
              <w:br/>
            </w:r>
            <w:r>
              <w:br/>
            </w:r>
            <w:r w:rsidRPr="006E7C3D">
              <w:t>Энциклопедия музыкальных инструментов</w:t>
            </w:r>
          </w:p>
          <w:p w14:paraId="0D22FAE9" w14:textId="77777777" w:rsidR="008737E6" w:rsidRDefault="008737E6" w:rsidP="005221A3">
            <w:pPr>
              <w:pStyle w:val="globallbtable10"/>
            </w:pPr>
          </w:p>
          <w:p w14:paraId="12008268" w14:textId="77777777" w:rsidR="008737E6" w:rsidRPr="006E7C3D" w:rsidRDefault="008737E6" w:rsidP="005221A3">
            <w:pPr>
              <w:pStyle w:val="globallbtable10"/>
            </w:pPr>
            <w:r>
              <w:br/>
            </w:r>
            <w:r w:rsidRPr="006E7C3D">
              <w:t>Повторяем жанры вокальной музыки</w:t>
            </w:r>
          </w:p>
          <w:p w14:paraId="38978761" w14:textId="77777777" w:rsidR="008737E6" w:rsidRDefault="008737E6" w:rsidP="005221A3">
            <w:pPr>
              <w:pStyle w:val="globallbtable10"/>
            </w:pPr>
          </w:p>
          <w:p w14:paraId="2831658A" w14:textId="77777777" w:rsidR="008737E6" w:rsidRDefault="008737E6" w:rsidP="005221A3">
            <w:pPr>
              <w:pStyle w:val="globallbtable10"/>
            </w:pPr>
          </w:p>
          <w:p w14:paraId="0A1115AF" w14:textId="77777777" w:rsidR="008737E6" w:rsidRPr="00B85434" w:rsidRDefault="008737E6" w:rsidP="005221A3">
            <w:pPr>
              <w:pStyle w:val="globallbtable10"/>
            </w:pPr>
            <w:r w:rsidRPr="00B85434">
              <w:t>Знакомимся с симфонической музыкой</w:t>
            </w:r>
          </w:p>
          <w:p w14:paraId="4C79970A" w14:textId="77777777" w:rsidR="008737E6" w:rsidRDefault="008737E6" w:rsidP="005221A3">
            <w:pPr>
              <w:pStyle w:val="globallbtable10"/>
            </w:pPr>
          </w:p>
          <w:p w14:paraId="6FA44ADF" w14:textId="77777777" w:rsidR="008737E6" w:rsidRPr="00B85434" w:rsidRDefault="008737E6" w:rsidP="005221A3">
            <w:pPr>
              <w:pStyle w:val="globallbtable10"/>
            </w:pPr>
            <w:r>
              <w:br/>
            </w:r>
            <w:r w:rsidRPr="00B85434">
              <w:t>"Могучая кучка" русских композиторов</w:t>
            </w:r>
          </w:p>
          <w:p w14:paraId="0CD950F7" w14:textId="697D384E" w:rsidR="008737E6" w:rsidRPr="00B85434" w:rsidRDefault="008737E6" w:rsidP="005221A3">
            <w:pPr>
              <w:pStyle w:val="globallbtable10"/>
            </w:pPr>
            <w:r>
              <w:br/>
            </w:r>
            <w:r w:rsidRPr="00B85434">
              <w:t>Композиторы венской классической школы: кого мы знаем?</w:t>
            </w:r>
          </w:p>
          <w:p w14:paraId="0803C244" w14:textId="64556039" w:rsidR="008737E6" w:rsidRDefault="008737E6" w:rsidP="005221A3">
            <w:pPr>
              <w:pStyle w:val="globallbtable10"/>
              <w:rPr>
                <w:color w:val="000000"/>
              </w:rPr>
            </w:pPr>
          </w:p>
          <w:p w14:paraId="13405677" w14:textId="77777777" w:rsidR="008737E6" w:rsidRPr="008437C9" w:rsidRDefault="008737E6" w:rsidP="005221A3">
            <w:pPr>
              <w:pStyle w:val="globallbtable10"/>
              <w:rPr>
                <w:color w:val="000000"/>
              </w:rPr>
            </w:pPr>
            <w:r w:rsidRPr="00B85434">
              <w:rPr>
                <w:color w:val="000000"/>
              </w:rPr>
              <w:t>Известные дирижёры мира</w:t>
            </w:r>
          </w:p>
          <w:p w14:paraId="2641C9B5" w14:textId="77777777" w:rsidR="008737E6" w:rsidRPr="006E7C3D" w:rsidRDefault="008737E6" w:rsidP="005221A3">
            <w:pPr>
              <w:pStyle w:val="globallbtable10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B85434">
              <w:rPr>
                <w:color w:val="000000"/>
              </w:rPr>
              <w:t>Величайшие певцы мира</w:t>
            </w:r>
          </w:p>
        </w:tc>
        <w:tc>
          <w:tcPr>
            <w:tcW w:w="38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4E3DA41" w14:textId="77777777" w:rsidR="008737E6" w:rsidRPr="006E7C3D" w:rsidRDefault="008737E6" w:rsidP="005221A3">
            <w:pPr>
              <w:pStyle w:val="globallbtable10"/>
            </w:pPr>
            <w:hyperlink r:id="rId30" w:history="1">
              <w:r w:rsidRPr="006E7C3D">
                <w:rPr>
                  <w:rStyle w:val="af9"/>
                </w:rPr>
                <w:t>https://globallab.org/ru/project/cover/2075b0c8-6a38-11ed-a58a-00d861fc8159.html</w:t>
              </w:r>
            </w:hyperlink>
          </w:p>
          <w:p w14:paraId="7438BD9C" w14:textId="66CF3CD3" w:rsidR="008737E6" w:rsidRPr="00636418" w:rsidRDefault="008737E6" w:rsidP="005221A3">
            <w:pPr>
              <w:pStyle w:val="globallbtable10"/>
            </w:pPr>
            <w:r>
              <w:br/>
            </w:r>
            <w:r>
              <w:br/>
            </w:r>
            <w:hyperlink r:id="rId31" w:history="1">
              <w:r w:rsidRPr="00642DA6">
                <w:rPr>
                  <w:rStyle w:val="af9"/>
                </w:rPr>
                <w:t>https://globallab.org/ru/project/cover/57e31a24-9110-11ed-a590-00d861fc8159.html</w:t>
              </w:r>
            </w:hyperlink>
          </w:p>
          <w:p w14:paraId="3FCF0D3F" w14:textId="77777777" w:rsidR="008737E6" w:rsidRDefault="008737E6" w:rsidP="005221A3">
            <w:pPr>
              <w:pStyle w:val="globallbtable10"/>
            </w:pPr>
          </w:p>
          <w:p w14:paraId="053C023B" w14:textId="77777777" w:rsidR="008737E6" w:rsidRPr="00636418" w:rsidRDefault="008737E6" w:rsidP="005221A3">
            <w:pPr>
              <w:pStyle w:val="globallbtable10"/>
            </w:pPr>
            <w:hyperlink r:id="rId32" w:history="1">
              <w:r w:rsidRPr="00684B93">
                <w:rPr>
                  <w:rStyle w:val="af9"/>
                </w:rPr>
                <w:t>https://globallab.org/ru/project/cover/57e31a24-9110-11ed-a590-00d861fc8159.html</w:t>
              </w:r>
            </w:hyperlink>
          </w:p>
          <w:p w14:paraId="6A2E4AD4" w14:textId="77777777" w:rsidR="008737E6" w:rsidRPr="006E7C3D" w:rsidRDefault="008737E6" w:rsidP="005221A3">
            <w:pPr>
              <w:pStyle w:val="globallbtable10"/>
            </w:pPr>
            <w:r>
              <w:br/>
            </w:r>
            <w:hyperlink r:id="rId33" w:history="1">
              <w:r w:rsidRPr="00BA2227">
                <w:rPr>
                  <w:rStyle w:val="af9"/>
                </w:rPr>
                <w:t>https://globallab.org/ru/project/cover/0b2bc22a-6339-4c78-9460-c115637271b6.html</w:t>
              </w:r>
            </w:hyperlink>
          </w:p>
          <w:p w14:paraId="0CF9861A" w14:textId="6DAFDCB3" w:rsidR="008737E6" w:rsidRPr="006E7C3D" w:rsidRDefault="008737E6" w:rsidP="005221A3">
            <w:pPr>
              <w:pStyle w:val="globallbtable10"/>
            </w:pPr>
            <w:r w:rsidRPr="006E7C3D">
              <w:t> </w:t>
            </w:r>
            <w:r>
              <w:br/>
            </w:r>
            <w:r>
              <w:br/>
            </w:r>
            <w:r>
              <w:br/>
            </w:r>
            <w:hyperlink r:id="rId34" w:history="1">
              <w:r w:rsidRPr="00642DA6">
                <w:rPr>
                  <w:rStyle w:val="af9"/>
                </w:rPr>
                <w:t>https://globallab.org/ru/project/cover/d2babac8-910a-11ed-9e22-00d861fc8189.html</w:t>
              </w:r>
            </w:hyperlink>
          </w:p>
          <w:p w14:paraId="5B9A5A2D" w14:textId="6718945F" w:rsidR="008737E6" w:rsidRPr="00B85434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r>
              <w:br/>
            </w:r>
            <w:hyperlink r:id="rId35" w:history="1">
              <w:r w:rsidRPr="00642DA6">
                <w:rPr>
                  <w:rStyle w:val="af9"/>
                </w:rPr>
                <w:t>https://globallab.org/ru/project/cover/5c9c6ca0-911a-11ed-9860-2cf05d0dcc4c.html</w:t>
              </w:r>
            </w:hyperlink>
          </w:p>
          <w:p w14:paraId="4B825C2B" w14:textId="24913B28" w:rsidR="008737E6" w:rsidRPr="00B85434" w:rsidRDefault="008737E6" w:rsidP="005221A3">
            <w:pPr>
              <w:pStyle w:val="globallbtable10"/>
            </w:pPr>
            <w:r>
              <w:br/>
            </w:r>
            <w:r>
              <w:br/>
            </w:r>
            <w:hyperlink r:id="rId36" w:history="1">
              <w:r w:rsidRPr="00642DA6">
                <w:rPr>
                  <w:rStyle w:val="af9"/>
                </w:rPr>
                <w:t>https://globallab.org/ru/project/cover/68f4a590-911e-11ed-9860-2cf05d0dcc4c.html</w:t>
              </w:r>
            </w:hyperlink>
          </w:p>
          <w:p w14:paraId="6316C612" w14:textId="570D61D5" w:rsidR="008737E6" w:rsidRPr="00B85434" w:rsidRDefault="008737E6" w:rsidP="005221A3">
            <w:pPr>
              <w:pStyle w:val="globallbtable10"/>
            </w:pPr>
            <w:r>
              <w:br/>
            </w:r>
            <w:hyperlink r:id="rId37" w:history="1">
              <w:r w:rsidRPr="00642DA6">
                <w:rPr>
                  <w:rStyle w:val="af9"/>
                </w:rPr>
                <w:t>https://globallab.org/ru/project/cover/7e8f7782-8f79-11ed-9860-2cf05d0dcc4c.html</w:t>
              </w:r>
            </w:hyperlink>
          </w:p>
          <w:p w14:paraId="7BB98251" w14:textId="633BA938" w:rsidR="008737E6" w:rsidRPr="00B85434" w:rsidRDefault="008737E6" w:rsidP="005221A3">
            <w:pPr>
              <w:pStyle w:val="globallbtable10"/>
            </w:pPr>
            <w:r>
              <w:br/>
            </w:r>
            <w:r>
              <w:br/>
            </w:r>
            <w:r>
              <w:br/>
            </w:r>
            <w:hyperlink r:id="rId38" w:history="1">
              <w:r w:rsidRPr="00642DA6">
                <w:rPr>
                  <w:rStyle w:val="af9"/>
                </w:rPr>
                <w:t>https://globallab.org/ru/project/cover/20e41c76-9a43-11ed-9e25-00d861fc8189.ru.html</w:t>
              </w:r>
            </w:hyperlink>
            <w:r w:rsidRPr="00B85434">
              <w:rPr>
                <w:color w:val="000000"/>
              </w:rPr>
              <w:t xml:space="preserve"> </w:t>
            </w:r>
          </w:p>
          <w:p w14:paraId="16C95F34" w14:textId="5AC14AD8" w:rsidR="008737E6" w:rsidRPr="006E7C3D" w:rsidRDefault="008737E6" w:rsidP="005221A3">
            <w:pPr>
              <w:pStyle w:val="globallbtable10"/>
            </w:pPr>
            <w:r>
              <w:br/>
            </w:r>
            <w:hyperlink r:id="rId39" w:history="1">
              <w:r w:rsidRPr="00642DA6">
                <w:rPr>
                  <w:rStyle w:val="af9"/>
                </w:rPr>
                <w:t>https://globallab.org/ru/project/cover/11420444-9a49-11ed-9862-2cf05d0dcc4c.ru.html</w:t>
              </w:r>
            </w:hyperlink>
            <w:r w:rsidRPr="00B85434">
              <w:rPr>
                <w:color w:val="000000"/>
              </w:rPr>
              <w:t xml:space="preserve"> </w:t>
            </w:r>
          </w:p>
        </w:tc>
      </w:tr>
    </w:tbl>
    <w:p w14:paraId="6AF37FF4" w14:textId="77777777" w:rsidR="008737E6" w:rsidRDefault="008737E6" w:rsidP="008737E6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53A92351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1ABCB936" w14:textId="77777777" w:rsidR="00913939" w:rsidRDefault="00000000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122200113"/>
      <w:r>
        <w:rPr>
          <w:rFonts w:ascii="Times New Roman" w:hAnsi="Times New Roman" w:cs="Times New Roman"/>
          <w:sz w:val="24"/>
          <w:szCs w:val="24"/>
          <w:u w:val="single"/>
        </w:rPr>
        <w:t>Модуль № 6 «Современная музыкальная культура»</w:t>
      </w:r>
    </w:p>
    <w:p w14:paraId="551A1DD7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65F7970C" w14:textId="77777777" w:rsidR="00913939" w:rsidRPr="001414D9" w:rsidRDefault="00000000">
      <w:pPr>
        <w:pStyle w:val="af7"/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666A8E4F" w14:textId="77777777" w:rsidR="00913939" w:rsidRPr="001414D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20E25C92" w14:textId="77777777" w:rsidR="00913939" w:rsidRPr="001414D9" w:rsidRDefault="00000000" w:rsidP="00FD16A6">
      <w:pPr>
        <w:pStyle w:val="globallab10list"/>
      </w:pPr>
      <w:r w:rsidRPr="001414D9">
        <w:t xml:space="preserve">иметь представление о разнообразии современной музыкальной культуры, стремиться к расширению музыкального кругозора; </w:t>
      </w:r>
    </w:p>
    <w:p w14:paraId="270607C9" w14:textId="77777777" w:rsidR="00913939" w:rsidRPr="001414D9" w:rsidRDefault="00000000" w:rsidP="00FD16A6">
      <w:pPr>
        <w:pStyle w:val="globallab10list"/>
      </w:pPr>
      <w:r w:rsidRPr="001414D9"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14:paraId="2D656D15" w14:textId="77777777" w:rsidR="00913939" w:rsidRPr="001414D9" w:rsidRDefault="00000000" w:rsidP="00FD16A6">
      <w:pPr>
        <w:pStyle w:val="globallab10list"/>
      </w:pPr>
      <w:r w:rsidRPr="001414D9"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</w:p>
    <w:p w14:paraId="271687E9" w14:textId="1F12E83B" w:rsidR="00913939" w:rsidRPr="001414D9" w:rsidRDefault="00000000" w:rsidP="00FD16A6">
      <w:pPr>
        <w:pStyle w:val="globallab10list"/>
      </w:pPr>
      <w:r w:rsidRPr="001414D9">
        <w:t>исполнять современные музыкальные произведения, соблюдая певческую культуру звука.</w:t>
      </w:r>
      <w:bookmarkEnd w:id="5"/>
    </w:p>
    <w:p w14:paraId="3363EFFC" w14:textId="1BFA5424" w:rsidR="00FD16A6" w:rsidRDefault="00FD16A6" w:rsidP="00FD16A6">
      <w:pPr>
        <w:pStyle w:val="af7"/>
        <w:rPr>
          <w:rFonts w:ascii="Times New Roman" w:hAnsi="Times New Roman" w:cs="Times New Roman"/>
          <w:sz w:val="20"/>
          <w:szCs w:val="20"/>
        </w:rPr>
      </w:pPr>
    </w:p>
    <w:tbl>
      <w:tblPr>
        <w:tblW w:w="14598" w:type="dxa"/>
        <w:tblCellSpacing w:w="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4678"/>
        <w:gridCol w:w="3260"/>
        <w:gridCol w:w="3828"/>
      </w:tblGrid>
      <w:tr w:rsidR="00FD16A6" w:rsidRPr="003F59CA" w14:paraId="76BA911B" w14:textId="77777777" w:rsidTr="00FD16A6">
        <w:trPr>
          <w:trHeight w:val="667"/>
          <w:tblCellSpacing w:w="0" w:type="dxa"/>
        </w:trPr>
        <w:tc>
          <w:tcPr>
            <w:tcW w:w="2832" w:type="dxa"/>
            <w:shd w:val="clear" w:color="auto" w:fill="808080" w:themeFill="background1" w:themeFillShade="80"/>
            <w:vAlign w:val="center"/>
            <w:hideMark/>
          </w:tcPr>
          <w:p w14:paraId="0191DB24" w14:textId="77777777" w:rsidR="00FD16A6" w:rsidRPr="00547EE5" w:rsidRDefault="00FD16A6" w:rsidP="005221A3">
            <w:pPr>
              <w:pStyle w:val="GloballabTableSubheader"/>
            </w:pPr>
            <w:r w:rsidRPr="004A0192">
              <w:t>Тема</w:t>
            </w:r>
          </w:p>
        </w:tc>
        <w:tc>
          <w:tcPr>
            <w:tcW w:w="4678" w:type="dxa"/>
            <w:shd w:val="clear" w:color="auto" w:fill="808080" w:themeFill="background1" w:themeFillShade="80"/>
            <w:vAlign w:val="center"/>
            <w:hideMark/>
          </w:tcPr>
          <w:p w14:paraId="5390A8D4" w14:textId="77777777" w:rsidR="00FD16A6" w:rsidRPr="00547EE5" w:rsidRDefault="00FD16A6" w:rsidP="005221A3">
            <w:pPr>
              <w:pStyle w:val="GloballabTableSubheader"/>
            </w:pPr>
            <w:r w:rsidRPr="004A0192">
              <w:t>Основное содержание</w:t>
            </w:r>
          </w:p>
        </w:tc>
        <w:tc>
          <w:tcPr>
            <w:tcW w:w="3260" w:type="dxa"/>
            <w:shd w:val="clear" w:color="auto" w:fill="808080" w:themeFill="background1" w:themeFillShade="80"/>
            <w:vAlign w:val="center"/>
            <w:hideMark/>
          </w:tcPr>
          <w:p w14:paraId="6FA9A20F" w14:textId="77777777" w:rsidR="00FD16A6" w:rsidRPr="00547EE5" w:rsidRDefault="00FD16A6" w:rsidP="005221A3">
            <w:pPr>
              <w:pStyle w:val="GloballabTableSubheader"/>
              <w:rPr>
                <w:rFonts w:ascii="Calibri" w:hAnsi="Calibri" w:cs="Calibri"/>
              </w:rPr>
            </w:pPr>
            <w:r w:rsidRPr="004A0192">
              <w:t>Название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  <w:hideMark/>
          </w:tcPr>
          <w:p w14:paraId="59BB04F8" w14:textId="77777777" w:rsidR="00FD16A6" w:rsidRPr="00547EE5" w:rsidRDefault="00FD16A6" w:rsidP="005221A3">
            <w:pPr>
              <w:pStyle w:val="GloballabTableSubheader"/>
            </w:pPr>
            <w:r w:rsidRPr="004A0192">
              <w:t>Ссылка на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</w:tr>
      <w:tr w:rsidR="00FD16A6" w:rsidRPr="00AF39CA" w14:paraId="0760F796" w14:textId="77777777" w:rsidTr="00FD16A6">
        <w:trPr>
          <w:tblCellSpacing w:w="0" w:type="dxa"/>
        </w:trPr>
        <w:tc>
          <w:tcPr>
            <w:tcW w:w="283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6E5DB20A" w14:textId="77777777" w:rsidR="00FD16A6" w:rsidRPr="00AF39CA" w:rsidRDefault="00FD16A6" w:rsidP="005221A3">
            <w:pPr>
              <w:pStyle w:val="globallbtable10"/>
            </w:pPr>
            <w:r w:rsidRPr="00AF39CA">
              <w:t>Современные обработки классической музыки</w:t>
            </w:r>
          </w:p>
        </w:tc>
        <w:tc>
          <w:tcPr>
            <w:tcW w:w="46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1B8425F1" w14:textId="77777777" w:rsidR="00FD16A6" w:rsidRPr="00AF39CA" w:rsidRDefault="00FD16A6" w:rsidP="005221A3">
            <w:pPr>
              <w:pStyle w:val="globallbtable10"/>
            </w:pPr>
            <w:r w:rsidRPr="00AF39CA">
              <w:t>Понятие обработки, творчество современных композиторов и исполнителей, обрабатывающих классическую музыку</w:t>
            </w:r>
            <w:r>
              <w:t xml:space="preserve">. </w:t>
            </w:r>
            <w:r w:rsidRPr="00AF39CA">
              <w:t>Проблемная ситуация: зачем музыканты делают обработки классики?</w:t>
            </w:r>
          </w:p>
        </w:tc>
        <w:tc>
          <w:tcPr>
            <w:tcW w:w="3260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7B04F37" w14:textId="77777777" w:rsidR="00FD16A6" w:rsidRDefault="00FD16A6" w:rsidP="005221A3">
            <w:pPr>
              <w:pStyle w:val="globallbtable10"/>
            </w:pPr>
            <w:r>
              <w:br/>
            </w:r>
            <w:r w:rsidRPr="00AF39CA">
              <w:t>Современная музыкальная культура</w:t>
            </w:r>
          </w:p>
          <w:p w14:paraId="01DBC175" w14:textId="77777777" w:rsidR="00FD16A6" w:rsidRDefault="00FD16A6" w:rsidP="005221A3">
            <w:pPr>
              <w:pStyle w:val="globallbtable10"/>
            </w:pPr>
          </w:p>
          <w:p w14:paraId="66995C20" w14:textId="77777777" w:rsidR="00FD16A6" w:rsidRDefault="00FD16A6" w:rsidP="005221A3">
            <w:pPr>
              <w:pStyle w:val="globallbtable10"/>
            </w:pPr>
          </w:p>
          <w:p w14:paraId="7CBF2F5B" w14:textId="77777777" w:rsidR="00FD16A6" w:rsidRDefault="00FD16A6" w:rsidP="005221A3">
            <w:pPr>
              <w:pStyle w:val="globallbtable10"/>
            </w:pPr>
            <w:r>
              <w:t>Звёзды джаза</w:t>
            </w:r>
          </w:p>
          <w:p w14:paraId="4D88B151" w14:textId="77777777" w:rsidR="00FD16A6" w:rsidRDefault="00FD16A6" w:rsidP="005221A3">
            <w:pPr>
              <w:pStyle w:val="globallbtable10"/>
            </w:pPr>
          </w:p>
          <w:p w14:paraId="100742A0" w14:textId="77777777" w:rsidR="00FD16A6" w:rsidRDefault="00FD16A6" w:rsidP="005221A3">
            <w:pPr>
              <w:pStyle w:val="globallbtable10"/>
            </w:pPr>
          </w:p>
          <w:p w14:paraId="0C94E76C" w14:textId="77777777" w:rsidR="00FD16A6" w:rsidRDefault="00FD16A6" w:rsidP="005221A3">
            <w:pPr>
              <w:pStyle w:val="globallbtable10"/>
            </w:pPr>
          </w:p>
          <w:p w14:paraId="6DFADA3F" w14:textId="2D0DFC4D" w:rsidR="00FD16A6" w:rsidRPr="00AF39CA" w:rsidRDefault="00FD16A6" w:rsidP="005221A3">
            <w:pPr>
              <w:pStyle w:val="globallbtable10"/>
            </w:pPr>
            <w:r>
              <w:t>Моя любимая музыка</w:t>
            </w:r>
          </w:p>
        </w:tc>
        <w:tc>
          <w:tcPr>
            <w:tcW w:w="3828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hideMark/>
          </w:tcPr>
          <w:p w14:paraId="4B938814" w14:textId="77777777" w:rsidR="00FD16A6" w:rsidRDefault="00FD16A6" w:rsidP="005221A3">
            <w:pPr>
              <w:pStyle w:val="globallbtable10"/>
              <w:rPr>
                <w:rStyle w:val="af9"/>
                <w:rFonts w:eastAsia="Arial"/>
              </w:rPr>
            </w:pPr>
            <w:r>
              <w:br/>
            </w:r>
            <w:hyperlink r:id="rId40" w:history="1">
              <w:r w:rsidRPr="00684B93">
                <w:rPr>
                  <w:rStyle w:val="af9"/>
                  <w:rFonts w:eastAsia="Arial"/>
                </w:rPr>
                <w:t>https://globallab.org/ru/project/cover/10703949-6d17-4bb4-9370-d5ae29a710ca.html</w:t>
              </w:r>
            </w:hyperlink>
          </w:p>
          <w:p w14:paraId="75D839C2" w14:textId="77777777" w:rsidR="00FD16A6" w:rsidRDefault="00FD16A6" w:rsidP="005221A3">
            <w:pPr>
              <w:pStyle w:val="globallbtable10"/>
              <w:rPr>
                <w:rStyle w:val="af9"/>
                <w:rFonts w:eastAsia="Arial"/>
              </w:rPr>
            </w:pPr>
          </w:p>
          <w:p w14:paraId="032CC729" w14:textId="77777777" w:rsidR="00FD16A6" w:rsidRDefault="00FD16A6" w:rsidP="005221A3">
            <w:pPr>
              <w:pStyle w:val="globallbtable10"/>
              <w:rPr>
                <w:rStyle w:val="af9"/>
                <w:rFonts w:eastAsia="Arial"/>
              </w:rPr>
            </w:pPr>
            <w:r>
              <w:rPr>
                <w:rStyle w:val="af9"/>
                <w:rFonts w:eastAsia="Arial"/>
              </w:rPr>
              <w:br/>
            </w:r>
            <w:r w:rsidRPr="008D77BE">
              <w:rPr>
                <w:rStyle w:val="af9"/>
                <w:rFonts w:eastAsia="Arial"/>
              </w:rPr>
              <w:t>https://globallab.org/ru/project/cover/4a801748-a843-11ed-8fa8-00d861fc8159.html</w:t>
            </w:r>
          </w:p>
          <w:p w14:paraId="67E110C9" w14:textId="77777777" w:rsidR="00FD16A6" w:rsidRDefault="00FD16A6" w:rsidP="005221A3">
            <w:pPr>
              <w:pStyle w:val="globallbtable10"/>
              <w:rPr>
                <w:rStyle w:val="af9"/>
                <w:rFonts w:eastAsia="Arial"/>
              </w:rPr>
            </w:pPr>
          </w:p>
          <w:p w14:paraId="404DE542" w14:textId="77777777" w:rsidR="00FD16A6" w:rsidRPr="00AF39CA" w:rsidRDefault="00FD16A6" w:rsidP="005221A3">
            <w:pPr>
              <w:pStyle w:val="globallbtable10"/>
            </w:pPr>
            <w:r>
              <w:br/>
            </w:r>
            <w:r>
              <w:br/>
            </w:r>
            <w:hyperlink r:id="rId41" w:history="1">
              <w:r w:rsidRPr="00BA2227">
                <w:rPr>
                  <w:rStyle w:val="af9"/>
                </w:rPr>
                <w:t>https://globallab.org/ru/project/cover/hello_6_our_music.ru.html</w:t>
              </w:r>
            </w:hyperlink>
            <w:r>
              <w:t xml:space="preserve"> </w:t>
            </w:r>
          </w:p>
        </w:tc>
      </w:tr>
      <w:tr w:rsidR="00FD16A6" w:rsidRPr="00AF39CA" w14:paraId="5B451C8C" w14:textId="77777777" w:rsidTr="00FD16A6">
        <w:trPr>
          <w:tblCellSpacing w:w="0" w:type="dxa"/>
        </w:trPr>
        <w:tc>
          <w:tcPr>
            <w:tcW w:w="283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2E06EA78" w14:textId="77777777" w:rsidR="00FD16A6" w:rsidRPr="00AF39CA" w:rsidRDefault="00FD16A6" w:rsidP="005221A3">
            <w:pPr>
              <w:pStyle w:val="globallbtable10"/>
            </w:pPr>
            <w:r w:rsidRPr="00AF39CA">
              <w:t>Джаз</w:t>
            </w:r>
          </w:p>
        </w:tc>
        <w:tc>
          <w:tcPr>
            <w:tcW w:w="46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A5DC12E" w14:textId="77777777" w:rsidR="00FD16A6" w:rsidRPr="00AF39CA" w:rsidRDefault="00FD16A6" w:rsidP="005221A3">
            <w:pPr>
              <w:pStyle w:val="globallbtable10"/>
            </w:pPr>
            <w:r w:rsidRPr="00AF39CA">
              <w:t>Особенности джаза: импровизационность, ритм (синкопы, триоли, свинг)</w:t>
            </w:r>
            <w:r>
              <w:t xml:space="preserve">. </w:t>
            </w:r>
            <w:r w:rsidRPr="00AF39CA">
              <w:t>Музыкальные инструменты джаза, особые приёмы игры на них</w:t>
            </w:r>
            <w:r>
              <w:t xml:space="preserve">. </w:t>
            </w:r>
            <w:r w:rsidRPr="00AF39CA">
              <w:t>Творчество джазовых музыкантов</w:t>
            </w:r>
          </w:p>
        </w:tc>
        <w:tc>
          <w:tcPr>
            <w:tcW w:w="3260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9C8D568" w14:textId="77777777" w:rsidR="00FD16A6" w:rsidRPr="00AF39CA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hideMark/>
          </w:tcPr>
          <w:p w14:paraId="08AFCC81" w14:textId="77777777" w:rsidR="00FD16A6" w:rsidRPr="00AF39CA" w:rsidRDefault="00FD16A6" w:rsidP="005221A3">
            <w:pPr>
              <w:pStyle w:val="globallbtable10"/>
            </w:pPr>
          </w:p>
        </w:tc>
      </w:tr>
      <w:tr w:rsidR="00FD16A6" w:rsidRPr="00AF39CA" w14:paraId="03A54F48" w14:textId="77777777" w:rsidTr="00FD16A6">
        <w:trPr>
          <w:tblCellSpacing w:w="0" w:type="dxa"/>
        </w:trPr>
        <w:tc>
          <w:tcPr>
            <w:tcW w:w="283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564FCBB" w14:textId="77777777" w:rsidR="00FD16A6" w:rsidRPr="00AF39CA" w:rsidRDefault="00FD16A6" w:rsidP="005221A3">
            <w:pPr>
              <w:pStyle w:val="globallbtable10"/>
            </w:pPr>
            <w:r w:rsidRPr="00AF39CA">
              <w:t>Исполнители современной музыки</w:t>
            </w:r>
          </w:p>
        </w:tc>
        <w:tc>
          <w:tcPr>
            <w:tcW w:w="46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0E404B8F" w14:textId="77777777" w:rsidR="00FD16A6" w:rsidRPr="00AF39CA" w:rsidRDefault="00FD16A6" w:rsidP="005221A3">
            <w:pPr>
              <w:pStyle w:val="globallbtable10"/>
            </w:pPr>
            <w:r w:rsidRPr="00AF39CA">
              <w:t>Творчество одного или нескольких исполнителей современной музыки, популярных у молодёжи</w:t>
            </w:r>
            <w:r>
              <w:t>.</w:t>
            </w:r>
          </w:p>
        </w:tc>
        <w:tc>
          <w:tcPr>
            <w:tcW w:w="3260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539F5436" w14:textId="77777777" w:rsidR="00FD16A6" w:rsidRPr="00AF39CA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hideMark/>
          </w:tcPr>
          <w:p w14:paraId="226E7C5A" w14:textId="77777777" w:rsidR="00FD16A6" w:rsidRPr="00AF39CA" w:rsidRDefault="00FD16A6" w:rsidP="005221A3">
            <w:pPr>
              <w:pStyle w:val="globallbtable10"/>
            </w:pPr>
          </w:p>
        </w:tc>
      </w:tr>
      <w:tr w:rsidR="00FD16A6" w:rsidRPr="00AF39CA" w14:paraId="45499F08" w14:textId="77777777" w:rsidTr="00FD16A6">
        <w:trPr>
          <w:tblCellSpacing w:w="0" w:type="dxa"/>
        </w:trPr>
        <w:tc>
          <w:tcPr>
            <w:tcW w:w="283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7DF34AD" w14:textId="77777777" w:rsidR="00FD16A6" w:rsidRPr="00AF39CA" w:rsidRDefault="00FD16A6" w:rsidP="005221A3">
            <w:pPr>
              <w:pStyle w:val="globallbtable10"/>
            </w:pPr>
            <w:r w:rsidRPr="00AF39CA">
              <w:t>Электронные музыкальные инструменты</w:t>
            </w:r>
          </w:p>
        </w:tc>
        <w:tc>
          <w:tcPr>
            <w:tcW w:w="46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48F4C18A" w14:textId="77777777" w:rsidR="00FD16A6" w:rsidRPr="00AF39CA" w:rsidRDefault="00FD16A6" w:rsidP="005221A3">
            <w:pPr>
              <w:pStyle w:val="globallbtable10"/>
            </w:pPr>
            <w:r w:rsidRPr="00AF39CA">
              <w:t>Современные «двойники» классических музыкальных инструментов: синтезатор, электронная скрипка, гитара, барабаны и</w:t>
            </w:r>
            <w:r>
              <w:t> </w:t>
            </w:r>
            <w:r w:rsidRPr="00AF39CA">
              <w:t>т.</w:t>
            </w:r>
            <w:r>
              <w:t> </w:t>
            </w:r>
            <w:r w:rsidRPr="00AF39CA">
              <w:t>д.</w:t>
            </w:r>
            <w:r>
              <w:t xml:space="preserve"> </w:t>
            </w:r>
            <w:r w:rsidRPr="00AF39CA">
              <w:t>Виртуальные музыкальные инструменты в</w:t>
            </w:r>
            <w:r>
              <w:t> </w:t>
            </w:r>
            <w:r w:rsidRPr="00AF39CA">
              <w:t>компьютерных программах</w:t>
            </w:r>
          </w:p>
        </w:tc>
        <w:tc>
          <w:tcPr>
            <w:tcW w:w="3260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70B1AC2A" w14:textId="77777777" w:rsidR="00FD16A6" w:rsidRPr="00AF39CA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hideMark/>
          </w:tcPr>
          <w:p w14:paraId="6B26A9B6" w14:textId="77777777" w:rsidR="00FD16A6" w:rsidRPr="00AF39CA" w:rsidRDefault="00FD16A6" w:rsidP="005221A3">
            <w:pPr>
              <w:pStyle w:val="globallbtable10"/>
            </w:pPr>
          </w:p>
        </w:tc>
      </w:tr>
    </w:tbl>
    <w:p w14:paraId="2CED7DC5" w14:textId="77777777" w:rsidR="001414D9" w:rsidRDefault="001414D9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122200132"/>
    </w:p>
    <w:p w14:paraId="2DAD65E0" w14:textId="1AAAFE61" w:rsidR="00913939" w:rsidRDefault="00000000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№ 7 «Музыка театра и кино»</w:t>
      </w:r>
    </w:p>
    <w:p w14:paraId="702A11A6" w14:textId="77777777" w:rsidR="00913939" w:rsidRPr="001414D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18F3EDE4" w14:textId="77777777" w:rsidR="00913939" w:rsidRPr="001414D9" w:rsidRDefault="00000000">
      <w:pPr>
        <w:pStyle w:val="af7"/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60F9FC8C" w14:textId="77777777" w:rsidR="00913939" w:rsidRPr="001414D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715A73F4" w14:textId="77777777" w:rsidR="00913939" w:rsidRPr="001414D9" w:rsidRDefault="00000000" w:rsidP="00FD16A6">
      <w:pPr>
        <w:pStyle w:val="globallab10list"/>
        <w:jc w:val="both"/>
      </w:pPr>
      <w:r w:rsidRPr="001414D9">
        <w:t xml:space="preserve">определять и называть особенности музыкально-сценических жанров (опера, балет, оперетта, мюзикл); </w:t>
      </w:r>
    </w:p>
    <w:p w14:paraId="361F4377" w14:textId="77777777" w:rsidR="00913939" w:rsidRPr="001414D9" w:rsidRDefault="00000000" w:rsidP="00FD16A6">
      <w:pPr>
        <w:pStyle w:val="globallab10list"/>
        <w:jc w:val="both"/>
      </w:pPr>
      <w:r w:rsidRPr="001414D9">
        <w:t xml:space="preserve">различать отдельные номера музыкального спектакля (ария, хор, увертюра и  т.  д.), узнавать на слух и называть освоенные музыкальные произведения (фрагменты) и их авторов; </w:t>
      </w:r>
    </w:p>
    <w:p w14:paraId="62E95370" w14:textId="00FA9F70" w:rsidR="002B1DB1" w:rsidRPr="001414D9" w:rsidRDefault="00000000" w:rsidP="001414D9">
      <w:pPr>
        <w:pStyle w:val="globallab10list"/>
        <w:jc w:val="both"/>
      </w:pPr>
      <w:r w:rsidRPr="001414D9">
        <w:lastRenderedPageBreak/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</w:t>
      </w:r>
      <w:bookmarkEnd w:id="6"/>
      <w:r w:rsidR="002B1DB1" w:rsidRPr="001414D9">
        <w:t>.</w:t>
      </w:r>
    </w:p>
    <w:p w14:paraId="5BCD61DD" w14:textId="77777777" w:rsidR="002B1DB1" w:rsidRDefault="002B1DB1">
      <w:pPr>
        <w:pStyle w:val="af7"/>
        <w:rPr>
          <w:rFonts w:ascii="Times New Roman" w:hAnsi="Times New Roman" w:cs="Times New Roman"/>
          <w:sz w:val="20"/>
          <w:szCs w:val="20"/>
        </w:rPr>
      </w:pPr>
    </w:p>
    <w:tbl>
      <w:tblPr>
        <w:tblW w:w="14598" w:type="dxa"/>
        <w:tblCellSpacing w:w="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4678"/>
        <w:gridCol w:w="3260"/>
        <w:gridCol w:w="3828"/>
      </w:tblGrid>
      <w:tr w:rsidR="00FD16A6" w:rsidRPr="006A08B1" w14:paraId="4DC4FE6F" w14:textId="77777777" w:rsidTr="00FD16A6">
        <w:trPr>
          <w:cantSplit/>
          <w:tblCellSpacing w:w="0" w:type="dxa"/>
        </w:trPr>
        <w:tc>
          <w:tcPr>
            <w:tcW w:w="28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23EF8C2" w14:textId="77777777" w:rsidR="00FD16A6" w:rsidRPr="006A08B1" w:rsidRDefault="00FD16A6" w:rsidP="005221A3">
            <w:pPr>
              <w:pStyle w:val="GloballabTableSubheader"/>
            </w:pPr>
            <w:r w:rsidRPr="004A0192">
              <w:t>Тема</w:t>
            </w: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DA0058" w14:textId="77777777" w:rsidR="00FD16A6" w:rsidRPr="006A08B1" w:rsidRDefault="00FD16A6" w:rsidP="005221A3">
            <w:pPr>
              <w:pStyle w:val="GloballabTableSubheader"/>
            </w:pPr>
            <w:r w:rsidRPr="004A0192">
              <w:t>Основное содержание</w:t>
            </w:r>
          </w:p>
        </w:tc>
        <w:tc>
          <w:tcPr>
            <w:tcW w:w="32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A4C0FF4" w14:textId="77777777" w:rsidR="00FD16A6" w:rsidRPr="006A08B1" w:rsidRDefault="00FD16A6" w:rsidP="005221A3">
            <w:pPr>
              <w:pStyle w:val="GloballabTableSubheader"/>
            </w:pPr>
            <w:r w:rsidRPr="004A0192">
              <w:t>Название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30CD143" w14:textId="77777777" w:rsidR="00FD16A6" w:rsidRPr="006A08B1" w:rsidRDefault="00FD16A6" w:rsidP="005221A3">
            <w:pPr>
              <w:pStyle w:val="GloballabTableSubheader"/>
            </w:pPr>
            <w:r w:rsidRPr="004A0192">
              <w:t>Ссылка на проект</w:t>
            </w:r>
            <w:r>
              <w:t>ного задания</w:t>
            </w:r>
            <w:r w:rsidRPr="004A0192">
              <w:t xml:space="preserve"> на сайте ГлобалЛаб</w:t>
            </w:r>
          </w:p>
        </w:tc>
      </w:tr>
      <w:tr w:rsidR="00FD16A6" w:rsidRPr="006A08B1" w14:paraId="38AEFDC7" w14:textId="77777777" w:rsidTr="002B1DB1">
        <w:trPr>
          <w:cantSplit/>
          <w:trHeight w:val="7397"/>
          <w:tblCellSpacing w:w="0" w:type="dxa"/>
        </w:trPr>
        <w:tc>
          <w:tcPr>
            <w:tcW w:w="2832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1961D559" w14:textId="77777777" w:rsidR="00FD16A6" w:rsidRPr="006A08B1" w:rsidRDefault="00FD16A6" w:rsidP="005221A3">
            <w:pPr>
              <w:pStyle w:val="globallbtable10"/>
            </w:pPr>
            <w:r w:rsidRPr="006A08B1">
              <w:t>Музыкальная сказка на сцене, на экране</w:t>
            </w:r>
          </w:p>
          <w:p w14:paraId="65AEE5DC" w14:textId="290A78F6" w:rsidR="00FD16A6" w:rsidRPr="006A08B1" w:rsidRDefault="00FD16A6" w:rsidP="005221A3">
            <w:pPr>
              <w:pStyle w:val="globallbtable10"/>
            </w:pPr>
            <w:r>
              <w:br/>
            </w:r>
            <w:r w:rsidRPr="006A08B1">
              <w:t>Театр оперы и</w:t>
            </w:r>
            <w:r>
              <w:t> </w:t>
            </w:r>
            <w:r w:rsidRPr="006A08B1">
              <w:t>балета</w:t>
            </w:r>
          </w:p>
          <w:p w14:paraId="304275F1" w14:textId="11CF4518" w:rsidR="00FD16A6" w:rsidRPr="006A08B1" w:rsidRDefault="00FD16A6" w:rsidP="005221A3">
            <w:pPr>
              <w:pStyle w:val="globallbtable10"/>
            </w:pPr>
            <w:r>
              <w:br/>
            </w:r>
            <w:r w:rsidRPr="006A08B1">
              <w:t>Балет. Хореография</w:t>
            </w:r>
            <w:r>
              <w:t> —</w:t>
            </w:r>
            <w:r w:rsidRPr="006A08B1">
              <w:t xml:space="preserve"> искусство танца</w:t>
            </w:r>
          </w:p>
          <w:p w14:paraId="7BFF7576" w14:textId="4B9ED722" w:rsidR="00FD16A6" w:rsidRPr="006A08B1" w:rsidRDefault="00FD16A6" w:rsidP="005221A3">
            <w:pPr>
              <w:pStyle w:val="globallbtable10"/>
            </w:pPr>
            <w:r>
              <w:br/>
            </w:r>
            <w:r w:rsidRPr="006A08B1">
              <w:t>Сюжет музыкального спектакля</w:t>
            </w:r>
          </w:p>
          <w:p w14:paraId="124A1985" w14:textId="77777777" w:rsidR="00FD16A6" w:rsidRDefault="00FD16A6" w:rsidP="005221A3">
            <w:pPr>
              <w:pStyle w:val="globallbtable10"/>
            </w:pPr>
          </w:p>
          <w:p w14:paraId="3FC1C6AD" w14:textId="77777777" w:rsidR="00FD16A6" w:rsidRPr="006A08B1" w:rsidRDefault="00FD16A6" w:rsidP="005221A3">
            <w:pPr>
              <w:pStyle w:val="globallbtable10"/>
            </w:pPr>
            <w:r w:rsidRPr="006A08B1">
              <w:t>Оперетта, мюзикл</w:t>
            </w:r>
          </w:p>
          <w:p w14:paraId="5447D08D" w14:textId="313E26BF" w:rsidR="00FD16A6" w:rsidRPr="006A08B1" w:rsidRDefault="00FD16A6" w:rsidP="005221A3">
            <w:pPr>
              <w:pStyle w:val="globallbtable10"/>
            </w:pPr>
            <w:r>
              <w:br/>
            </w:r>
            <w:r>
              <w:br/>
            </w:r>
            <w:r w:rsidRPr="006A08B1">
              <w:t>Кто создаёт музыкальный спектакль?</w:t>
            </w:r>
          </w:p>
          <w:p w14:paraId="72E8F2D0" w14:textId="3861432E" w:rsidR="00FD16A6" w:rsidRPr="006A08B1" w:rsidRDefault="00FD16A6" w:rsidP="005221A3">
            <w:pPr>
              <w:pStyle w:val="globallbtable10"/>
            </w:pPr>
            <w:r>
              <w:br/>
            </w:r>
            <w:r w:rsidRPr="006A08B1">
              <w:t>Патриотическая и народная тема в театре и кино</w:t>
            </w:r>
          </w:p>
        </w:tc>
        <w:tc>
          <w:tcPr>
            <w:tcW w:w="4678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6DB804C1" w14:textId="77777777" w:rsidR="00FD16A6" w:rsidRPr="006A08B1" w:rsidRDefault="00FD16A6" w:rsidP="005221A3">
            <w:pPr>
              <w:pStyle w:val="globallbtable10"/>
            </w:pPr>
            <w:r w:rsidRPr="006A08B1">
              <w:t>Характеры персонажей, отражённые в музыке</w:t>
            </w:r>
            <w:r>
              <w:t xml:space="preserve">. </w:t>
            </w:r>
            <w:r w:rsidRPr="006A08B1">
              <w:t>Тембр голоса</w:t>
            </w:r>
            <w:r>
              <w:t xml:space="preserve">. </w:t>
            </w:r>
            <w:r w:rsidRPr="006A08B1">
              <w:t>Соло</w:t>
            </w:r>
            <w:r>
              <w:t xml:space="preserve">. </w:t>
            </w:r>
            <w:r w:rsidRPr="006A08B1">
              <w:t>Хор, ансамбль</w:t>
            </w:r>
          </w:p>
          <w:p w14:paraId="479B4F3B" w14:textId="77777777" w:rsidR="00FD16A6" w:rsidRDefault="00FD16A6" w:rsidP="005221A3">
            <w:pPr>
              <w:pStyle w:val="globallbtable10"/>
            </w:pPr>
          </w:p>
          <w:p w14:paraId="2C3B72A9" w14:textId="77777777" w:rsidR="00FD16A6" w:rsidRPr="006A08B1" w:rsidRDefault="00FD16A6" w:rsidP="005221A3">
            <w:pPr>
              <w:pStyle w:val="globallbtable10"/>
            </w:pPr>
            <w:r w:rsidRPr="006A08B1">
              <w:t>Особенности музыкальных спектаклей</w:t>
            </w:r>
            <w:r>
              <w:t xml:space="preserve">. </w:t>
            </w:r>
            <w:r w:rsidRPr="006A08B1">
              <w:t>Балет</w:t>
            </w:r>
            <w:r>
              <w:t xml:space="preserve">. </w:t>
            </w:r>
            <w:r w:rsidRPr="006A08B1">
              <w:t>Опера</w:t>
            </w:r>
            <w:r>
              <w:t xml:space="preserve">. </w:t>
            </w:r>
            <w:r w:rsidRPr="006A08B1">
              <w:t>Солисты, хор, оркестр, дирижёр в музыкальном спектакле</w:t>
            </w:r>
          </w:p>
          <w:p w14:paraId="7FAA8A44" w14:textId="77777777" w:rsidR="00FD16A6" w:rsidRDefault="00FD16A6" w:rsidP="005221A3">
            <w:pPr>
              <w:pStyle w:val="globallbtable10"/>
            </w:pPr>
          </w:p>
          <w:p w14:paraId="4C8760D7" w14:textId="77777777" w:rsidR="00FD16A6" w:rsidRPr="006A08B1" w:rsidRDefault="00FD16A6" w:rsidP="005221A3">
            <w:pPr>
              <w:pStyle w:val="globallbtable10"/>
            </w:pPr>
            <w:r w:rsidRPr="006A08B1">
              <w:t>Ария, хор, сцена, увертюра</w:t>
            </w:r>
            <w:r>
              <w:t> </w:t>
            </w:r>
            <w:r w:rsidRPr="006A08B1">
              <w:t>— оркестровое вступление</w:t>
            </w:r>
            <w:r>
              <w:t xml:space="preserve">. </w:t>
            </w:r>
            <w:r w:rsidRPr="006A08B1">
              <w:t>Отдельные номера из опер русских и зарубежных композиторов</w:t>
            </w:r>
          </w:p>
          <w:p w14:paraId="009B07FA" w14:textId="27B01E0D" w:rsidR="00FD16A6" w:rsidRPr="006A08B1" w:rsidRDefault="00FD16A6" w:rsidP="005221A3">
            <w:pPr>
              <w:pStyle w:val="globallbtable10"/>
            </w:pPr>
            <w:r>
              <w:br/>
            </w:r>
            <w:r>
              <w:br/>
            </w:r>
            <w:r w:rsidRPr="006A08B1">
              <w:t>Либретто</w:t>
            </w:r>
            <w:r>
              <w:t xml:space="preserve">. </w:t>
            </w:r>
            <w:r w:rsidRPr="006A08B1">
              <w:t>Развитие музыки в соответствии с сюжетом</w:t>
            </w:r>
            <w:r>
              <w:t xml:space="preserve">. </w:t>
            </w:r>
            <w:r w:rsidRPr="006A08B1">
              <w:t>Действия и сцены в опере и балете</w:t>
            </w:r>
            <w:r>
              <w:t xml:space="preserve">. </w:t>
            </w:r>
            <w:r w:rsidRPr="006A08B1">
              <w:t>Контрастные образы, лейтмотивы</w:t>
            </w:r>
          </w:p>
          <w:p w14:paraId="568DBC90" w14:textId="77777777" w:rsidR="00FD16A6" w:rsidRPr="006A08B1" w:rsidRDefault="00FD16A6" w:rsidP="005221A3">
            <w:pPr>
              <w:pStyle w:val="globallbtable10"/>
            </w:pPr>
            <w:r>
              <w:br/>
            </w:r>
            <w:r w:rsidRPr="006A08B1">
              <w:t>История возникновения и особенности жанра</w:t>
            </w:r>
            <w:r>
              <w:t xml:space="preserve">. </w:t>
            </w:r>
            <w:r w:rsidRPr="006A08B1">
              <w:t>Отдельные номера из оперетт И. Штрауса, И. Кальмана, мюзиклов Р. Роджерса, Ф.</w:t>
            </w:r>
            <w:r>
              <w:t> </w:t>
            </w:r>
            <w:r w:rsidRPr="006A08B1">
              <w:t xml:space="preserve">Лоу и </w:t>
            </w:r>
            <w:r>
              <w:t>т. д.</w:t>
            </w:r>
          </w:p>
          <w:p w14:paraId="1687C9BE" w14:textId="77777777" w:rsidR="00FD16A6" w:rsidRPr="006A08B1" w:rsidRDefault="00FD16A6" w:rsidP="005221A3">
            <w:pPr>
              <w:pStyle w:val="globallbtable10"/>
            </w:pPr>
            <w:r>
              <w:br/>
            </w:r>
            <w:r w:rsidRPr="006A08B1">
              <w:t>Профессии музыкального театра: дирижёр, режиссёр, оперные певцы, балерины и танцовщики, художники и т. д.</w:t>
            </w:r>
            <w:r>
              <w:br/>
            </w:r>
          </w:p>
          <w:p w14:paraId="72532C67" w14:textId="77777777" w:rsidR="00FD16A6" w:rsidRPr="006A08B1" w:rsidRDefault="00FD16A6" w:rsidP="005221A3">
            <w:pPr>
              <w:pStyle w:val="globallbtable10"/>
            </w:pPr>
            <w:r w:rsidRPr="006A08B1">
              <w:t>История создания, значение музыкально-сценических и экранных произведений, посвящённых нашему народу, его истории, теме служения Отечеству</w:t>
            </w:r>
            <w:r>
              <w:t xml:space="preserve">. </w:t>
            </w:r>
            <w:r w:rsidRPr="006A08B1">
              <w:t>Фрагменты, отдельные номера из опер, балетов, музыки к фильмам</w:t>
            </w:r>
          </w:p>
        </w:tc>
        <w:tc>
          <w:tcPr>
            <w:tcW w:w="3260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7BDB55F6" w14:textId="77777777" w:rsidR="00FD16A6" w:rsidRPr="006A08B1" w:rsidRDefault="00FD16A6" w:rsidP="005221A3">
            <w:pPr>
              <w:pStyle w:val="globallbtable10"/>
            </w:pPr>
            <w:r w:rsidRPr="006A08B1">
              <w:t>Музыкальная сказка или любимый сказочный герой</w:t>
            </w:r>
          </w:p>
          <w:p w14:paraId="287DC9F6" w14:textId="77777777" w:rsidR="00FD16A6" w:rsidRDefault="00FD16A6" w:rsidP="005221A3">
            <w:pPr>
              <w:pStyle w:val="globallbtable10"/>
            </w:pPr>
          </w:p>
          <w:p w14:paraId="7CB9A520" w14:textId="77777777" w:rsidR="00FD16A6" w:rsidRPr="006A08B1" w:rsidRDefault="00FD16A6" w:rsidP="005221A3">
            <w:pPr>
              <w:pStyle w:val="globallbtable10"/>
            </w:pPr>
            <w:r w:rsidRPr="006A08B1">
              <w:t>Балет</w:t>
            </w:r>
            <w:r>
              <w:t> —</w:t>
            </w:r>
            <w:r w:rsidRPr="006A08B1">
              <w:t xml:space="preserve"> как хорошо мы его знаем?</w:t>
            </w:r>
          </w:p>
          <w:p w14:paraId="7900B6C1" w14:textId="77777777" w:rsidR="00FD16A6" w:rsidRDefault="00FD16A6" w:rsidP="005221A3">
            <w:pPr>
              <w:pStyle w:val="globallbtable10"/>
            </w:pPr>
          </w:p>
          <w:p w14:paraId="2B700D50" w14:textId="77777777" w:rsidR="00FD16A6" w:rsidRPr="006A08B1" w:rsidRDefault="00FD16A6" w:rsidP="005221A3">
            <w:pPr>
              <w:pStyle w:val="globallbtable10"/>
            </w:pPr>
            <w:r w:rsidRPr="006A08B1">
              <w:t>Познакомьте нас с балетом!</w:t>
            </w:r>
          </w:p>
          <w:p w14:paraId="04BB9201" w14:textId="77777777" w:rsidR="00FD16A6" w:rsidRDefault="00FD16A6" w:rsidP="005221A3">
            <w:pPr>
              <w:pStyle w:val="globallbtable10"/>
            </w:pPr>
          </w:p>
          <w:p w14:paraId="2ADCDEF8" w14:textId="77777777" w:rsidR="00FD16A6" w:rsidRPr="006A08B1" w:rsidRDefault="00FD16A6" w:rsidP="005221A3">
            <w:pPr>
              <w:pStyle w:val="globallbtable10"/>
            </w:pPr>
            <w:r w:rsidRPr="006A08B1">
              <w:t>Опера – великий жанр музыкального искусства</w:t>
            </w:r>
          </w:p>
          <w:p w14:paraId="7662A92E" w14:textId="77777777" w:rsidR="00FD16A6" w:rsidRDefault="00FD16A6" w:rsidP="005221A3">
            <w:pPr>
              <w:pStyle w:val="globallbtable10"/>
            </w:pPr>
          </w:p>
          <w:p w14:paraId="420148CA" w14:textId="77777777" w:rsidR="00FD16A6" w:rsidRPr="006A08B1" w:rsidRDefault="00FD16A6" w:rsidP="005221A3">
            <w:pPr>
              <w:pStyle w:val="globallbtable10"/>
            </w:pPr>
            <w:r w:rsidRPr="006A08B1">
              <w:t>Знакомимся с жанром оперетты</w:t>
            </w:r>
          </w:p>
          <w:p w14:paraId="4652499F" w14:textId="77777777" w:rsidR="00FD16A6" w:rsidRDefault="00FD16A6" w:rsidP="005221A3">
            <w:pPr>
              <w:pStyle w:val="globallbtable10"/>
            </w:pPr>
          </w:p>
          <w:p w14:paraId="5DDF233D" w14:textId="77777777" w:rsidR="00FD16A6" w:rsidRDefault="00FD16A6" w:rsidP="005221A3">
            <w:pPr>
              <w:pStyle w:val="globallbtable10"/>
            </w:pPr>
            <w:r w:rsidRPr="006A08B1">
              <w:t xml:space="preserve">Дирижер </w:t>
            </w:r>
            <w:r>
              <w:t xml:space="preserve">оркестра </w:t>
            </w:r>
            <w:r w:rsidRPr="006A08B1">
              <w:t>музыкально</w:t>
            </w:r>
            <w:r>
              <w:t>го</w:t>
            </w:r>
            <w:r w:rsidRPr="006A08B1">
              <w:t xml:space="preserve"> театр</w:t>
            </w:r>
            <w:r>
              <w:t>а</w:t>
            </w:r>
          </w:p>
          <w:p w14:paraId="46F22E34" w14:textId="77777777" w:rsidR="00FD16A6" w:rsidRDefault="00FD16A6" w:rsidP="005221A3">
            <w:pPr>
              <w:pStyle w:val="globallbtable10"/>
            </w:pPr>
          </w:p>
          <w:p w14:paraId="53E34F0A" w14:textId="77777777" w:rsidR="00FD16A6" w:rsidRPr="006A08B1" w:rsidRDefault="00FD16A6" w:rsidP="005221A3">
            <w:pPr>
              <w:pStyle w:val="globallbtable10"/>
            </w:pPr>
            <w:r>
              <w:t>Деятели театра</w:t>
            </w:r>
          </w:p>
          <w:p w14:paraId="525C1DC8" w14:textId="77777777" w:rsidR="00FD16A6" w:rsidRDefault="00FD16A6" w:rsidP="005221A3">
            <w:pPr>
              <w:pStyle w:val="globallbtable10"/>
            </w:pPr>
          </w:p>
          <w:p w14:paraId="32EF51C1" w14:textId="6443FE28" w:rsidR="00FD16A6" w:rsidRPr="006A08B1" w:rsidRDefault="00FD16A6" w:rsidP="005221A3">
            <w:pPr>
              <w:pStyle w:val="globallbtable10"/>
            </w:pPr>
            <w:r>
              <w:br/>
            </w:r>
            <w:r w:rsidRPr="006A08B1">
              <w:t>Тема защиты Отечества в музыкальном искусстве</w:t>
            </w:r>
          </w:p>
        </w:tc>
        <w:tc>
          <w:tcPr>
            <w:tcW w:w="3828" w:type="dxa"/>
            <w:noWrap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222039A0" w14:textId="77777777" w:rsidR="00FD16A6" w:rsidRPr="006A08B1" w:rsidRDefault="00FD16A6" w:rsidP="005221A3">
            <w:pPr>
              <w:pStyle w:val="globallbtable10"/>
            </w:pPr>
            <w:hyperlink r:id="rId42" w:history="1">
              <w:r w:rsidRPr="006A08B1">
                <w:rPr>
                  <w:rStyle w:val="af9"/>
                  <w:rFonts w:eastAsia="Arial"/>
                </w:rPr>
                <w:t>https://globallab.org/ru/project/cover/e04cdba1-6de5-432a-bb46-5d9ee0618d73.ru.html</w:t>
              </w:r>
            </w:hyperlink>
          </w:p>
          <w:p w14:paraId="15789456" w14:textId="77777777" w:rsidR="00FD16A6" w:rsidRDefault="00FD16A6" w:rsidP="005221A3">
            <w:pPr>
              <w:pStyle w:val="globallbtable10"/>
            </w:pPr>
          </w:p>
          <w:p w14:paraId="494F60CD" w14:textId="5B11ABBC" w:rsidR="00FD16A6" w:rsidRPr="006A08B1" w:rsidRDefault="00FD16A6" w:rsidP="005221A3">
            <w:pPr>
              <w:pStyle w:val="globallbtable10"/>
            </w:pPr>
            <w:hyperlink r:id="rId43" w:history="1">
              <w:r w:rsidRPr="00642DA6">
                <w:rPr>
                  <w:rStyle w:val="af9"/>
                  <w:rFonts w:eastAsia="Arial"/>
                </w:rPr>
                <w:t>https://globallab.org/ru/project/cover/a65b47b4-90aa-11ed-a590-00d861fc8159.ru.html</w:t>
              </w:r>
            </w:hyperlink>
          </w:p>
          <w:p w14:paraId="054182BA" w14:textId="77777777" w:rsidR="00FD16A6" w:rsidRPr="006A08B1" w:rsidRDefault="00FD16A6" w:rsidP="005221A3">
            <w:pPr>
              <w:pStyle w:val="globallbtable10"/>
            </w:pPr>
            <w:hyperlink r:id="rId44" w:history="1">
              <w:r w:rsidRPr="00133A21">
                <w:rPr>
                  <w:rStyle w:val="af9"/>
                  <w:rFonts w:eastAsia="Arial"/>
                </w:rPr>
                <w:t>https://globallab.org/ru/project/cover/9c9092c0-4bb9-4de3-b7e9-89a7f67b943e.ru.html</w:t>
              </w:r>
            </w:hyperlink>
          </w:p>
          <w:p w14:paraId="3D40BC6A" w14:textId="60CA9EFA" w:rsidR="00FD16A6" w:rsidRPr="006A08B1" w:rsidRDefault="00FD16A6" w:rsidP="005221A3">
            <w:pPr>
              <w:pStyle w:val="globallbtable10"/>
            </w:pPr>
            <w:r>
              <w:br/>
            </w:r>
            <w:hyperlink r:id="rId45" w:history="1">
              <w:r w:rsidRPr="00642DA6">
                <w:rPr>
                  <w:rStyle w:val="af9"/>
                  <w:rFonts w:eastAsia="Arial"/>
                </w:rPr>
                <w:t>https://globallab.org/ru/project/cover/1b14964e-90ad-11ed-a590-00d861fc8159.html</w:t>
              </w:r>
            </w:hyperlink>
          </w:p>
          <w:p w14:paraId="7788F3BD" w14:textId="43E377A5" w:rsidR="00FD16A6" w:rsidRPr="006A08B1" w:rsidRDefault="00FD16A6" w:rsidP="005221A3">
            <w:pPr>
              <w:pStyle w:val="globallbtable10"/>
            </w:pPr>
            <w:r>
              <w:br/>
            </w:r>
            <w:r>
              <w:br/>
            </w:r>
            <w:hyperlink r:id="rId46" w:history="1">
              <w:r w:rsidRPr="00642DA6">
                <w:rPr>
                  <w:rStyle w:val="af9"/>
                  <w:rFonts w:eastAsia="Arial"/>
                </w:rPr>
                <w:t>https://globallab.org/ru/project/cover/494801fd-168f-4d52-823e-3e09f2f1acc1.html</w:t>
              </w:r>
            </w:hyperlink>
          </w:p>
          <w:p w14:paraId="5BFB9391" w14:textId="44F51F65" w:rsidR="00FD16A6" w:rsidRDefault="00FD16A6" w:rsidP="005221A3">
            <w:pPr>
              <w:pStyle w:val="globallbtable10"/>
              <w:rPr>
                <w:rStyle w:val="af9"/>
                <w:rFonts w:eastAsia="Arial"/>
              </w:rPr>
            </w:pPr>
            <w:r>
              <w:br/>
            </w:r>
            <w:hyperlink r:id="rId47" w:history="1">
              <w:r w:rsidRPr="00642DA6">
                <w:rPr>
                  <w:rStyle w:val="af9"/>
                  <w:rFonts w:eastAsia="Arial"/>
                </w:rPr>
                <w:t>https://globallab.org/ru/project/cover/90173c3a-cfb8-44eb-af9f-104cb77c0285.ru.html</w:t>
              </w:r>
            </w:hyperlink>
          </w:p>
          <w:p w14:paraId="5D590FE5" w14:textId="683C16CF" w:rsidR="00FD16A6" w:rsidRPr="006A08B1" w:rsidRDefault="00FD16A6" w:rsidP="005221A3">
            <w:pPr>
              <w:pStyle w:val="globallbtable10"/>
            </w:pPr>
            <w:r>
              <w:br/>
            </w:r>
            <w:hyperlink r:id="rId48" w:history="1">
              <w:r w:rsidRPr="00642DA6">
                <w:rPr>
                  <w:rStyle w:val="af9"/>
                </w:rPr>
                <w:t>https://globallab.org/ru/project/cover/dejateli_teatra.ru.html</w:t>
              </w:r>
            </w:hyperlink>
            <w:r>
              <w:t xml:space="preserve"> </w:t>
            </w:r>
          </w:p>
          <w:p w14:paraId="3CC3A573" w14:textId="1F7A2125" w:rsidR="00FD16A6" w:rsidRPr="006A08B1" w:rsidRDefault="00FD16A6" w:rsidP="005221A3">
            <w:pPr>
              <w:pStyle w:val="globallbtable10"/>
            </w:pPr>
            <w:r>
              <w:br/>
            </w:r>
            <w:hyperlink r:id="rId49" w:history="1">
              <w:r w:rsidRPr="00BA2227">
                <w:rPr>
                  <w:rStyle w:val="af9"/>
                  <w:rFonts w:eastAsia="Arial"/>
                </w:rPr>
                <w:t>https://globallab.org/ru/project/cover/56a63503-3fb6-4fe4-a248-6e4f2e0632a2.ru.html</w:t>
              </w:r>
            </w:hyperlink>
          </w:p>
        </w:tc>
      </w:tr>
    </w:tbl>
    <w:p w14:paraId="6933136E" w14:textId="677D53F3" w:rsidR="00FD16A6" w:rsidRDefault="00FD16A6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4E0A8E2F" w14:textId="77777777" w:rsidR="00FD16A6" w:rsidRDefault="00FD16A6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3EE7663D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08A78C55" w14:textId="77777777" w:rsidR="002B1DB1" w:rsidRDefault="002B1DB1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</w:p>
    <w:p w14:paraId="4E4A0C26" w14:textId="7844F63D" w:rsidR="00913939" w:rsidRDefault="00000000">
      <w:pPr>
        <w:pStyle w:val="af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Модуль № 8 «Музыка в жизни человека»</w:t>
      </w:r>
    </w:p>
    <w:p w14:paraId="09C0ED6B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4960CCA8" w14:textId="77777777" w:rsidR="00913939" w:rsidRPr="001414D9" w:rsidRDefault="00000000">
      <w:pPr>
        <w:pStyle w:val="af7"/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14:paraId="21981802" w14:textId="77777777" w:rsidR="00913939" w:rsidRPr="001414D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62DDC96F" w14:textId="77777777" w:rsidR="00913939" w:rsidRPr="001414D9" w:rsidRDefault="00000000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718596D1" w14:textId="77777777" w:rsidR="00913939" w:rsidRPr="001414D9" w:rsidRDefault="00000000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2CF7B48E" w14:textId="50C4EC51" w:rsidR="00913939" w:rsidRPr="001414D9" w:rsidRDefault="00000000">
      <w:pPr>
        <w:pStyle w:val="af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14D9">
        <w:rPr>
          <w:rFonts w:ascii="Times New Roman" w:hAnsi="Times New Roman" w:cs="Times New Roman"/>
          <w:sz w:val="20"/>
          <w:szCs w:val="2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2DAAC614" w14:textId="0B7DC144" w:rsidR="00FD16A6" w:rsidRDefault="00FD16A6" w:rsidP="00FD16A6">
      <w:pPr>
        <w:pStyle w:val="af7"/>
        <w:rPr>
          <w:rFonts w:ascii="Times New Roman" w:hAnsi="Times New Roman" w:cs="Times New Roman"/>
          <w:sz w:val="20"/>
          <w:szCs w:val="20"/>
        </w:rPr>
      </w:pPr>
    </w:p>
    <w:tbl>
      <w:tblPr>
        <w:tblW w:w="14536" w:type="dxa"/>
        <w:tblCellSpacing w:w="0" w:type="dxa"/>
        <w:tblInd w:w="6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4678"/>
        <w:gridCol w:w="3260"/>
        <w:gridCol w:w="3828"/>
      </w:tblGrid>
      <w:tr w:rsidR="00FD16A6" w:rsidRPr="006A08B1" w14:paraId="74E22E09" w14:textId="77777777" w:rsidTr="002B1DB1">
        <w:trPr>
          <w:cantSplit/>
          <w:tblCellSpacing w:w="0" w:type="dxa"/>
        </w:trPr>
        <w:tc>
          <w:tcPr>
            <w:tcW w:w="27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2458C9A" w14:textId="77777777" w:rsidR="00FD16A6" w:rsidRPr="006A08B1" w:rsidRDefault="00FD16A6" w:rsidP="005221A3">
            <w:pPr>
              <w:pStyle w:val="GloballabTableSubheader"/>
            </w:pPr>
            <w:r w:rsidRPr="003F59CA">
              <w:t>Тема</w:t>
            </w: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12FC763" w14:textId="77777777" w:rsidR="00FD16A6" w:rsidRPr="006A08B1" w:rsidRDefault="00FD16A6" w:rsidP="005221A3">
            <w:pPr>
              <w:pStyle w:val="GloballabTableSubheader"/>
            </w:pPr>
            <w:r w:rsidRPr="003F59CA">
              <w:t>Основное содержание</w:t>
            </w:r>
          </w:p>
        </w:tc>
        <w:tc>
          <w:tcPr>
            <w:tcW w:w="32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1100F9D5" w14:textId="77777777" w:rsidR="00FD16A6" w:rsidRPr="006A08B1" w:rsidRDefault="00FD16A6" w:rsidP="005221A3">
            <w:pPr>
              <w:pStyle w:val="GloballabTableSubheader"/>
            </w:pPr>
            <w:r w:rsidRPr="006A08B1">
              <w:t>Название проекта на</w:t>
            </w:r>
            <w:r>
              <w:t> </w:t>
            </w:r>
            <w:r w:rsidRPr="006A08B1">
              <w:t>сайте ГлобалЛаб</w:t>
            </w: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  <w:noWrap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6D7D2430" w14:textId="77777777" w:rsidR="00FD16A6" w:rsidRPr="006A08B1" w:rsidRDefault="00FD16A6" w:rsidP="005221A3">
            <w:pPr>
              <w:pStyle w:val="GloballabTableSubheader"/>
            </w:pPr>
            <w:r w:rsidRPr="006A08B1">
              <w:t>Ссылка на проект на</w:t>
            </w:r>
            <w:r>
              <w:t> </w:t>
            </w:r>
            <w:r w:rsidRPr="006A08B1">
              <w:t>сайте ГлобалЛаб</w:t>
            </w:r>
          </w:p>
        </w:tc>
      </w:tr>
      <w:tr w:rsidR="00FD16A6" w:rsidRPr="00C224BE" w14:paraId="212B5545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240CFEFD" w14:textId="77777777" w:rsidR="00FD16A6" w:rsidRPr="00C224BE" w:rsidRDefault="00FD16A6" w:rsidP="005221A3">
            <w:pPr>
              <w:pStyle w:val="globallbtable10"/>
            </w:pPr>
            <w:r w:rsidRPr="00C224BE">
              <w:t>Красота и вдохновение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F0328" w14:textId="77777777" w:rsidR="00FD16A6" w:rsidRPr="00C224BE" w:rsidRDefault="00FD16A6" w:rsidP="005221A3">
            <w:pPr>
              <w:pStyle w:val="globallbtable10"/>
            </w:pPr>
            <w:r w:rsidRPr="00C224BE">
              <w:t>Стремление человека к красоте</w:t>
            </w:r>
            <w:r>
              <w:t xml:space="preserve">. </w:t>
            </w:r>
            <w:r w:rsidRPr="00C224BE">
              <w:t>Особое состояние — вдохновение</w:t>
            </w:r>
            <w:r>
              <w:t xml:space="preserve">. </w:t>
            </w:r>
            <w:r w:rsidRPr="00C224BE">
              <w:t>Музыка — возможность вместе переживать вдохновение, наслаждаться красотой</w:t>
            </w:r>
            <w:r>
              <w:t xml:space="preserve">. </w:t>
            </w:r>
            <w:r w:rsidRPr="00C224BE">
              <w:t>Музыкальное единство лю</w:t>
            </w:r>
            <w:r>
              <w:t>дей </w:t>
            </w:r>
            <w:r w:rsidRPr="00C224BE">
              <w:t>— хор, хорово</w:t>
            </w:r>
            <w:r>
              <w:t>е пение</w:t>
            </w:r>
          </w:p>
        </w:tc>
        <w:tc>
          <w:tcPr>
            <w:tcW w:w="3260" w:type="dxa"/>
            <w:vMerge w:val="restart"/>
            <w:hideMark/>
          </w:tcPr>
          <w:p w14:paraId="6C48E7CD" w14:textId="77777777" w:rsidR="00FD16A6" w:rsidRDefault="00FD16A6" w:rsidP="005221A3">
            <w:pPr>
              <w:pStyle w:val="globallbtable10"/>
            </w:pPr>
          </w:p>
          <w:p w14:paraId="43F18E3F" w14:textId="77777777" w:rsidR="00FD16A6" w:rsidRDefault="00FD16A6" w:rsidP="005221A3">
            <w:pPr>
              <w:pStyle w:val="globallbtable10"/>
            </w:pPr>
          </w:p>
          <w:p w14:paraId="24EADA95" w14:textId="77777777" w:rsidR="00FD16A6" w:rsidRPr="00C224BE" w:rsidRDefault="00FD16A6" w:rsidP="005221A3">
            <w:pPr>
              <w:pStyle w:val="globallbtable10"/>
              <w:rPr>
                <w:lang w:bidi="he-IL"/>
              </w:rPr>
            </w:pPr>
            <w:r w:rsidRPr="00C224BE">
              <w:t>Музыкальные пейзажи</w:t>
            </w:r>
          </w:p>
          <w:p w14:paraId="60D05BD8" w14:textId="77777777" w:rsidR="00FD16A6" w:rsidRDefault="00FD16A6" w:rsidP="005221A3">
            <w:pPr>
              <w:pStyle w:val="globallbtable10"/>
            </w:pPr>
          </w:p>
          <w:p w14:paraId="346065E1" w14:textId="77777777" w:rsidR="00FD16A6" w:rsidRDefault="00FD16A6" w:rsidP="005221A3">
            <w:pPr>
              <w:pStyle w:val="globallbtable10"/>
            </w:pPr>
          </w:p>
          <w:p w14:paraId="71313E9A" w14:textId="77777777" w:rsidR="00FD16A6" w:rsidRDefault="00FD16A6" w:rsidP="005221A3">
            <w:pPr>
              <w:pStyle w:val="globallbtable10"/>
            </w:pPr>
          </w:p>
          <w:p w14:paraId="29596D9E" w14:textId="77777777" w:rsidR="00FD16A6" w:rsidRPr="00C224BE" w:rsidRDefault="00FD16A6" w:rsidP="005221A3">
            <w:pPr>
              <w:pStyle w:val="globallbtable10"/>
            </w:pPr>
            <w:r w:rsidRPr="00C224BE">
              <w:t>Праздничная музыка</w:t>
            </w:r>
          </w:p>
          <w:p w14:paraId="66CF08DC" w14:textId="77777777" w:rsidR="00FD16A6" w:rsidRDefault="00FD16A6" w:rsidP="005221A3">
            <w:pPr>
              <w:pStyle w:val="globallbtable10"/>
            </w:pPr>
          </w:p>
          <w:p w14:paraId="51F3D7E1" w14:textId="77777777" w:rsidR="00FD16A6" w:rsidRDefault="00FD16A6" w:rsidP="005221A3">
            <w:pPr>
              <w:pStyle w:val="globallbtable10"/>
            </w:pPr>
          </w:p>
          <w:p w14:paraId="12ADC588" w14:textId="77777777" w:rsidR="00FD16A6" w:rsidRPr="006E7C3D" w:rsidRDefault="00FD16A6" w:rsidP="005221A3">
            <w:pPr>
              <w:pStyle w:val="globallbtable10"/>
            </w:pPr>
            <w:r w:rsidRPr="006E7C3D">
              <w:t>Танец</w:t>
            </w:r>
            <w:r w:rsidRPr="008033C1">
              <w:t>:</w:t>
            </w:r>
            <w:r w:rsidRPr="006E7C3D">
              <w:t xml:space="preserve"> прошлое, настоящее, будущее</w:t>
            </w:r>
          </w:p>
          <w:p w14:paraId="2F7FB060" w14:textId="77777777" w:rsidR="00FD16A6" w:rsidRDefault="00FD16A6" w:rsidP="005221A3">
            <w:pPr>
              <w:pStyle w:val="globallbtable10"/>
            </w:pPr>
          </w:p>
          <w:p w14:paraId="509E0EAB" w14:textId="77777777" w:rsidR="00FD16A6" w:rsidRDefault="00FD16A6" w:rsidP="005221A3">
            <w:pPr>
              <w:pStyle w:val="globallbtable10"/>
            </w:pPr>
          </w:p>
          <w:p w14:paraId="5AA58E03" w14:textId="77777777" w:rsidR="00FD16A6" w:rsidRPr="00C224BE" w:rsidRDefault="00FD16A6" w:rsidP="005221A3">
            <w:pPr>
              <w:pStyle w:val="globallbtable10"/>
            </w:pPr>
            <w:r w:rsidRPr="00C224BE">
              <w:t>Музыка на войне и о войне</w:t>
            </w:r>
          </w:p>
          <w:p w14:paraId="1C45E567" w14:textId="77777777" w:rsidR="00FD16A6" w:rsidRDefault="00FD16A6" w:rsidP="005221A3">
            <w:pPr>
              <w:pStyle w:val="globallbtable10"/>
              <w:rPr>
                <w:color w:val="33363A"/>
              </w:rPr>
            </w:pPr>
          </w:p>
          <w:p w14:paraId="407E71DE" w14:textId="77777777" w:rsidR="00FD16A6" w:rsidRDefault="00FD16A6" w:rsidP="005221A3">
            <w:pPr>
              <w:pStyle w:val="globallbtable10"/>
              <w:rPr>
                <w:color w:val="33363A"/>
              </w:rPr>
            </w:pPr>
          </w:p>
          <w:p w14:paraId="4DE31622" w14:textId="77777777" w:rsidR="00FD16A6" w:rsidRPr="00C224BE" w:rsidRDefault="00FD16A6" w:rsidP="005221A3">
            <w:pPr>
              <w:pStyle w:val="globallbtable10"/>
            </w:pPr>
            <w:r w:rsidRPr="00C224BE">
              <w:rPr>
                <w:color w:val="33363A"/>
              </w:rPr>
              <w:t>Знакомимся с гимнами регионов нашей страны</w:t>
            </w:r>
            <w:r w:rsidRPr="00C224BE">
              <w:t> </w:t>
            </w:r>
          </w:p>
        </w:tc>
        <w:tc>
          <w:tcPr>
            <w:tcW w:w="3828" w:type="dxa"/>
            <w:vMerge w:val="restart"/>
            <w:hideMark/>
          </w:tcPr>
          <w:p w14:paraId="1BD4F0F1" w14:textId="77777777" w:rsidR="00FD16A6" w:rsidRDefault="00FD16A6" w:rsidP="005221A3">
            <w:pPr>
              <w:pStyle w:val="globallbtable10"/>
            </w:pPr>
          </w:p>
          <w:p w14:paraId="532C182E" w14:textId="77777777" w:rsidR="00FD16A6" w:rsidRDefault="00FD16A6" w:rsidP="005221A3">
            <w:pPr>
              <w:pStyle w:val="globallbtable10"/>
            </w:pPr>
          </w:p>
          <w:p w14:paraId="5DA87340" w14:textId="77777777" w:rsidR="00FD16A6" w:rsidRPr="00C224BE" w:rsidRDefault="00FD16A6" w:rsidP="005221A3">
            <w:pPr>
              <w:pStyle w:val="globallbtable10"/>
            </w:pPr>
            <w:hyperlink r:id="rId50" w:history="1">
              <w:r w:rsidRPr="00684B93">
                <w:rPr>
                  <w:rStyle w:val="af9"/>
                </w:rPr>
                <w:t>https://globallab.org/ru/project/cover/06daab73-961a-4089-8196-f7d8eb1318a8.html</w:t>
              </w:r>
            </w:hyperlink>
          </w:p>
          <w:p w14:paraId="225A5696" w14:textId="77777777" w:rsidR="00FD16A6" w:rsidRDefault="00FD16A6" w:rsidP="005221A3">
            <w:pPr>
              <w:pStyle w:val="globallbtable10"/>
            </w:pPr>
          </w:p>
          <w:p w14:paraId="7EB88763" w14:textId="77777777" w:rsidR="00FD16A6" w:rsidRDefault="00FD16A6" w:rsidP="005221A3">
            <w:pPr>
              <w:pStyle w:val="globallbtable10"/>
            </w:pPr>
          </w:p>
          <w:p w14:paraId="0B0ACE94" w14:textId="03ADE75E" w:rsidR="00FD16A6" w:rsidRPr="00C224BE" w:rsidRDefault="002B1DB1" w:rsidP="005221A3">
            <w:pPr>
              <w:pStyle w:val="globallbtable10"/>
            </w:pPr>
            <w:hyperlink r:id="rId51" w:history="1">
              <w:r w:rsidRPr="00642DA6">
                <w:rPr>
                  <w:rStyle w:val="af9"/>
                  <w:rFonts w:eastAsia="Arial"/>
                </w:rPr>
                <w:t>https://globallab.org/ru/project/cover/f5cc4507-7ae1-498e-a721-239311dee995.html</w:t>
              </w:r>
            </w:hyperlink>
          </w:p>
          <w:p w14:paraId="7D492537" w14:textId="34728877" w:rsidR="00FD16A6" w:rsidRPr="00C224BE" w:rsidRDefault="002B1DB1" w:rsidP="005221A3">
            <w:pPr>
              <w:pStyle w:val="globallbtable10"/>
            </w:pPr>
            <w:hyperlink r:id="rId52" w:history="1">
              <w:r w:rsidRPr="00642DA6">
                <w:rPr>
                  <w:rStyle w:val="af9"/>
                </w:rPr>
                <w:t>https://globallab.org/ru/project/cover/4e82c118-835d-474d-8400-1f9e4efb0b36.ru.html</w:t>
              </w:r>
            </w:hyperlink>
          </w:p>
          <w:p w14:paraId="7A25B15A" w14:textId="77777777" w:rsidR="00FD16A6" w:rsidRDefault="00FD16A6" w:rsidP="005221A3">
            <w:pPr>
              <w:pStyle w:val="globallbtable10"/>
            </w:pPr>
          </w:p>
          <w:p w14:paraId="1311CC00" w14:textId="7D8CF22B" w:rsidR="00FD16A6" w:rsidRPr="00C224BE" w:rsidRDefault="002B1DB1" w:rsidP="005221A3">
            <w:pPr>
              <w:pStyle w:val="globallbtable10"/>
            </w:pPr>
            <w:r>
              <w:br/>
            </w:r>
            <w:hyperlink r:id="rId53" w:history="1">
              <w:r w:rsidRPr="00642DA6">
                <w:rPr>
                  <w:rStyle w:val="af9"/>
                  <w:rFonts w:eastAsia="Arial"/>
                </w:rPr>
                <w:t>https://globallab.org/ru/project/cover/cfced900-f55c-4eeb-85a1-7f2532e9a88e.html</w:t>
              </w:r>
            </w:hyperlink>
          </w:p>
          <w:p w14:paraId="2CCBCAAF" w14:textId="08C2BAF4" w:rsidR="00FD16A6" w:rsidRPr="00C224BE" w:rsidRDefault="00FD16A6" w:rsidP="005221A3">
            <w:pPr>
              <w:pStyle w:val="globallbtable10"/>
            </w:pPr>
            <w:r>
              <w:br/>
            </w:r>
            <w:r w:rsidR="002B1DB1">
              <w:br/>
            </w:r>
            <w:r w:rsidR="002B1DB1">
              <w:br/>
            </w:r>
            <w:hyperlink r:id="rId54" w:history="1">
              <w:r w:rsidR="002B1DB1" w:rsidRPr="00642DA6">
                <w:rPr>
                  <w:rStyle w:val="af9"/>
                </w:rPr>
                <w:t>https://globallab.org/ru/project/cover/d969cfcc-cb0f-4c7b-9836-785f6a526dfa.ru.html</w:t>
              </w:r>
            </w:hyperlink>
          </w:p>
        </w:tc>
      </w:tr>
      <w:tr w:rsidR="00FD16A6" w:rsidRPr="00C224BE" w14:paraId="617F6146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16730CAA" w14:textId="77777777" w:rsidR="00FD16A6" w:rsidRPr="00C224BE" w:rsidRDefault="00FD16A6" w:rsidP="005221A3">
            <w:pPr>
              <w:pStyle w:val="globallbtable10"/>
            </w:pPr>
            <w:r w:rsidRPr="00C224BE">
              <w:t>Музыкальные пейзажи</w:t>
            </w:r>
          </w:p>
        </w:tc>
        <w:tc>
          <w:tcPr>
            <w:tcW w:w="4678" w:type="dxa"/>
            <w:hideMark/>
          </w:tcPr>
          <w:p w14:paraId="56B98C01" w14:textId="77777777" w:rsidR="00FD16A6" w:rsidRPr="00C224BE" w:rsidRDefault="00FD16A6" w:rsidP="005221A3">
            <w:pPr>
              <w:pStyle w:val="globallbtable10"/>
            </w:pPr>
            <w:r w:rsidRPr="00C224BE">
              <w:t>Образы природы в музыке. Настроение музыкальных пейзажей. Чувства человека, любующегося природой. Музыка</w:t>
            </w:r>
            <w:r>
              <w:t> </w:t>
            </w:r>
            <w:r w:rsidRPr="00C224BE">
              <w:t>— выражение глубоких чувств, тонких оттенков настроения, которые трудно передать словами</w:t>
            </w:r>
          </w:p>
        </w:tc>
        <w:tc>
          <w:tcPr>
            <w:tcW w:w="3260" w:type="dxa"/>
            <w:vMerge/>
            <w:hideMark/>
          </w:tcPr>
          <w:p w14:paraId="273CEFAF" w14:textId="77777777" w:rsidR="00FD16A6" w:rsidRPr="00C224BE" w:rsidRDefault="00FD16A6" w:rsidP="005221A3">
            <w:pPr>
              <w:pStyle w:val="globallbtable10"/>
              <w:rPr>
                <w:lang w:bidi="he-IL"/>
              </w:rPr>
            </w:pPr>
          </w:p>
        </w:tc>
        <w:tc>
          <w:tcPr>
            <w:tcW w:w="3828" w:type="dxa"/>
            <w:vMerge/>
            <w:hideMark/>
          </w:tcPr>
          <w:p w14:paraId="67C3E6F0" w14:textId="77777777" w:rsidR="00FD16A6" w:rsidRPr="00C224BE" w:rsidRDefault="00FD16A6" w:rsidP="005221A3">
            <w:pPr>
              <w:pStyle w:val="globallbtable10"/>
            </w:pPr>
          </w:p>
        </w:tc>
      </w:tr>
      <w:tr w:rsidR="00FD16A6" w:rsidRPr="00C224BE" w14:paraId="72145391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6EC39D55" w14:textId="77777777" w:rsidR="00FD16A6" w:rsidRPr="00C224BE" w:rsidRDefault="00FD16A6" w:rsidP="005221A3">
            <w:pPr>
              <w:pStyle w:val="globallbtable10"/>
            </w:pPr>
            <w:r w:rsidRPr="00C224BE">
              <w:t>Музыкальные портреты</w:t>
            </w:r>
          </w:p>
        </w:tc>
        <w:tc>
          <w:tcPr>
            <w:tcW w:w="4678" w:type="dxa"/>
            <w:hideMark/>
          </w:tcPr>
          <w:p w14:paraId="6177BD17" w14:textId="77777777" w:rsidR="00FD16A6" w:rsidRPr="00C224BE" w:rsidRDefault="00FD16A6" w:rsidP="005221A3">
            <w:pPr>
              <w:pStyle w:val="globallbtable10"/>
            </w:pPr>
            <w:r w:rsidRPr="00C224BE">
              <w:t>Музыка, передающая образ человека, его походку, движения, характер, манеру речи.</w:t>
            </w:r>
            <w:r>
              <w:t xml:space="preserve"> </w:t>
            </w:r>
            <w:r w:rsidRPr="00C224BE">
              <w:t>«Портреты», выраженные в музыкальных интонациях</w:t>
            </w:r>
          </w:p>
        </w:tc>
        <w:tc>
          <w:tcPr>
            <w:tcW w:w="3260" w:type="dxa"/>
            <w:vMerge/>
            <w:hideMark/>
          </w:tcPr>
          <w:p w14:paraId="499DF4E5" w14:textId="77777777" w:rsidR="00FD16A6" w:rsidRPr="00C224BE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hideMark/>
          </w:tcPr>
          <w:p w14:paraId="4BC8D15A" w14:textId="77777777" w:rsidR="00FD16A6" w:rsidRPr="00C224BE" w:rsidRDefault="00FD16A6" w:rsidP="005221A3">
            <w:pPr>
              <w:pStyle w:val="globallbtable10"/>
            </w:pPr>
          </w:p>
        </w:tc>
      </w:tr>
      <w:tr w:rsidR="00FD16A6" w:rsidRPr="00C224BE" w14:paraId="115104D1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10D6D4C5" w14:textId="77777777" w:rsidR="00FD16A6" w:rsidRPr="00C224BE" w:rsidRDefault="00FD16A6" w:rsidP="005221A3">
            <w:pPr>
              <w:pStyle w:val="globallbtable10"/>
            </w:pPr>
            <w:r w:rsidRPr="00C224BE">
              <w:t>Какой же праздник без музыки?</w:t>
            </w:r>
          </w:p>
        </w:tc>
        <w:tc>
          <w:tcPr>
            <w:tcW w:w="4678" w:type="dxa"/>
            <w:hideMark/>
          </w:tcPr>
          <w:p w14:paraId="1CAD3D0B" w14:textId="77777777" w:rsidR="00FD16A6" w:rsidRPr="00C224BE" w:rsidRDefault="00FD16A6" w:rsidP="005221A3">
            <w:pPr>
              <w:pStyle w:val="globallbtable10"/>
            </w:pPr>
            <w:r w:rsidRPr="00C224BE">
              <w:t>Музыка, создающая настроение праздника.</w:t>
            </w:r>
            <w:r>
              <w:t xml:space="preserve"> </w:t>
            </w:r>
            <w:r w:rsidRPr="00C224BE">
              <w:t>Музыка в цирке, на</w:t>
            </w:r>
            <w:r>
              <w:t> </w:t>
            </w:r>
            <w:r w:rsidRPr="00C224BE">
              <w:t>уличном шествии, спортивном празднике</w:t>
            </w:r>
          </w:p>
        </w:tc>
        <w:tc>
          <w:tcPr>
            <w:tcW w:w="3260" w:type="dxa"/>
            <w:vMerge/>
            <w:hideMark/>
          </w:tcPr>
          <w:p w14:paraId="3D0BA0AB" w14:textId="77777777" w:rsidR="00FD16A6" w:rsidRPr="00C224BE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hideMark/>
          </w:tcPr>
          <w:p w14:paraId="021F9984" w14:textId="77777777" w:rsidR="00FD16A6" w:rsidRPr="00C224BE" w:rsidRDefault="00FD16A6" w:rsidP="005221A3">
            <w:pPr>
              <w:pStyle w:val="globallbtable10"/>
            </w:pPr>
          </w:p>
        </w:tc>
      </w:tr>
      <w:tr w:rsidR="00FD16A6" w:rsidRPr="00C224BE" w14:paraId="131FE85B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6C3291AE" w14:textId="77777777" w:rsidR="00FD16A6" w:rsidRPr="00C224BE" w:rsidRDefault="00FD16A6" w:rsidP="005221A3">
            <w:pPr>
              <w:pStyle w:val="globallbtable10"/>
            </w:pPr>
            <w:r w:rsidRPr="00C224BE">
              <w:t>Танцы, игры и веселье</w:t>
            </w:r>
          </w:p>
        </w:tc>
        <w:tc>
          <w:tcPr>
            <w:tcW w:w="4678" w:type="dxa"/>
            <w:hideMark/>
          </w:tcPr>
          <w:p w14:paraId="6B0BA330" w14:textId="77777777" w:rsidR="00FD16A6" w:rsidRPr="00C224BE" w:rsidRDefault="00FD16A6" w:rsidP="005221A3">
            <w:pPr>
              <w:pStyle w:val="globallbtable10"/>
            </w:pPr>
            <w:r w:rsidRPr="00C224BE">
              <w:t>Музыка — игра звуками.</w:t>
            </w:r>
            <w:r>
              <w:t xml:space="preserve"> </w:t>
            </w:r>
            <w:r w:rsidRPr="00C224BE">
              <w:t>Танец</w:t>
            </w:r>
            <w:r>
              <w:t> </w:t>
            </w:r>
            <w:r w:rsidRPr="00C224BE">
              <w:t>— искусство и радость движения.</w:t>
            </w:r>
            <w:r>
              <w:t xml:space="preserve"> </w:t>
            </w:r>
            <w:r w:rsidRPr="00C224BE">
              <w:t>Примеры популярных танцев</w:t>
            </w:r>
          </w:p>
        </w:tc>
        <w:tc>
          <w:tcPr>
            <w:tcW w:w="3260" w:type="dxa"/>
            <w:vMerge/>
            <w:hideMark/>
          </w:tcPr>
          <w:p w14:paraId="388066B1" w14:textId="77777777" w:rsidR="00FD16A6" w:rsidRPr="00C224BE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hideMark/>
          </w:tcPr>
          <w:p w14:paraId="30F070B0" w14:textId="77777777" w:rsidR="00FD16A6" w:rsidRPr="00C224BE" w:rsidRDefault="00FD16A6" w:rsidP="005221A3">
            <w:pPr>
              <w:pStyle w:val="globallbtable10"/>
            </w:pPr>
          </w:p>
        </w:tc>
      </w:tr>
      <w:tr w:rsidR="00FD16A6" w:rsidRPr="00C224BE" w14:paraId="0E408F04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4A21AB6C" w14:textId="77777777" w:rsidR="00FD16A6" w:rsidRPr="00C224BE" w:rsidRDefault="00FD16A6" w:rsidP="005221A3">
            <w:pPr>
              <w:pStyle w:val="globallbtable10"/>
            </w:pPr>
            <w:r w:rsidRPr="00C224BE">
              <w:t>Музыка на войне, музыка о войне</w:t>
            </w:r>
          </w:p>
        </w:tc>
        <w:tc>
          <w:tcPr>
            <w:tcW w:w="4678" w:type="dxa"/>
            <w:hideMark/>
          </w:tcPr>
          <w:p w14:paraId="08BA2933" w14:textId="77777777" w:rsidR="00FD16A6" w:rsidRPr="00C224BE" w:rsidRDefault="00FD16A6" w:rsidP="005221A3">
            <w:pPr>
              <w:pStyle w:val="globallbtable10"/>
            </w:pPr>
            <w:r w:rsidRPr="00C224BE">
              <w:t>Военная тема в музыкальном искусстве</w:t>
            </w:r>
            <w:r>
              <w:t xml:space="preserve">. </w:t>
            </w:r>
            <w:r w:rsidRPr="00C224BE">
              <w:t>Военные песни, марши, интонации, ритмы, тембры (призывная кварта, пунктирный ритм, тембры малого барабана, трубы и т. д.)</w:t>
            </w:r>
          </w:p>
        </w:tc>
        <w:tc>
          <w:tcPr>
            <w:tcW w:w="3260" w:type="dxa"/>
            <w:vMerge/>
            <w:hideMark/>
          </w:tcPr>
          <w:p w14:paraId="68CB50A2" w14:textId="77777777" w:rsidR="00FD16A6" w:rsidRPr="00C224BE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hideMark/>
          </w:tcPr>
          <w:p w14:paraId="5AE13F27" w14:textId="77777777" w:rsidR="00FD16A6" w:rsidRPr="00C224BE" w:rsidRDefault="00FD16A6" w:rsidP="005221A3">
            <w:pPr>
              <w:pStyle w:val="globallbtable10"/>
            </w:pPr>
          </w:p>
        </w:tc>
      </w:tr>
      <w:tr w:rsidR="00FD16A6" w:rsidRPr="00C224BE" w14:paraId="25FA776B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5DBB49BE" w14:textId="77777777" w:rsidR="00FD16A6" w:rsidRPr="00C224BE" w:rsidRDefault="00FD16A6" w:rsidP="005221A3">
            <w:pPr>
              <w:pStyle w:val="globallbtable10"/>
            </w:pPr>
            <w:r w:rsidRPr="00C224BE">
              <w:t>Главный символ страны</w:t>
            </w:r>
          </w:p>
        </w:tc>
        <w:tc>
          <w:tcPr>
            <w:tcW w:w="4678" w:type="dxa"/>
            <w:hideMark/>
          </w:tcPr>
          <w:p w14:paraId="7508EE30" w14:textId="77777777" w:rsidR="00FD16A6" w:rsidRPr="00C224BE" w:rsidRDefault="00FD16A6" w:rsidP="005221A3">
            <w:pPr>
              <w:pStyle w:val="globallbtable10"/>
            </w:pPr>
            <w:r w:rsidRPr="00C224BE">
              <w:t>Гимн России — главный музыкальный символ нашей страны. Традиции исполнения Гимна России</w:t>
            </w:r>
            <w:r>
              <w:t xml:space="preserve">. </w:t>
            </w:r>
            <w:r w:rsidRPr="00C224BE">
              <w:t>Другие гимны</w:t>
            </w:r>
          </w:p>
        </w:tc>
        <w:tc>
          <w:tcPr>
            <w:tcW w:w="3260" w:type="dxa"/>
            <w:vMerge/>
            <w:hideMark/>
          </w:tcPr>
          <w:p w14:paraId="72A6A46A" w14:textId="77777777" w:rsidR="00FD16A6" w:rsidRPr="00C224BE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hideMark/>
          </w:tcPr>
          <w:p w14:paraId="7DFE75CF" w14:textId="77777777" w:rsidR="00FD16A6" w:rsidRPr="00C224BE" w:rsidRDefault="00FD16A6" w:rsidP="005221A3">
            <w:pPr>
              <w:pStyle w:val="globallbtable10"/>
            </w:pPr>
          </w:p>
        </w:tc>
      </w:tr>
      <w:tr w:rsidR="00FD16A6" w:rsidRPr="00C224BE" w14:paraId="78BC9870" w14:textId="77777777" w:rsidTr="002B1DB1">
        <w:trPr>
          <w:tblCellSpacing w:w="0" w:type="dxa"/>
        </w:trPr>
        <w:tc>
          <w:tcPr>
            <w:tcW w:w="2770" w:type="dxa"/>
            <w:hideMark/>
          </w:tcPr>
          <w:p w14:paraId="14C40908" w14:textId="77777777" w:rsidR="00FD16A6" w:rsidRPr="00C224BE" w:rsidRDefault="00FD16A6" w:rsidP="005221A3">
            <w:pPr>
              <w:pStyle w:val="globallbtable10"/>
            </w:pPr>
            <w:r w:rsidRPr="00C224BE">
              <w:lastRenderedPageBreak/>
              <w:t>Искусство времени</w:t>
            </w:r>
          </w:p>
        </w:tc>
        <w:tc>
          <w:tcPr>
            <w:tcW w:w="4678" w:type="dxa"/>
            <w:hideMark/>
          </w:tcPr>
          <w:p w14:paraId="3F9B447C" w14:textId="77777777" w:rsidR="00FD16A6" w:rsidRPr="00C224BE" w:rsidRDefault="00FD16A6" w:rsidP="005221A3">
            <w:pPr>
              <w:pStyle w:val="globallbtable10"/>
            </w:pPr>
            <w:r w:rsidRPr="00C224BE">
              <w:t>Музыка — временное искусство</w:t>
            </w:r>
            <w:r>
              <w:t xml:space="preserve">. </w:t>
            </w:r>
            <w:r w:rsidRPr="00C224BE">
              <w:t>Погружение в поток музыкального звучания</w:t>
            </w:r>
            <w:r>
              <w:t xml:space="preserve">. </w:t>
            </w:r>
            <w:r w:rsidRPr="00C224BE">
              <w:t>Музыкальные образы движения, изменения и развития</w:t>
            </w:r>
          </w:p>
        </w:tc>
        <w:tc>
          <w:tcPr>
            <w:tcW w:w="3260" w:type="dxa"/>
            <w:vMerge/>
            <w:hideMark/>
          </w:tcPr>
          <w:p w14:paraId="429F14F3" w14:textId="77777777" w:rsidR="00FD16A6" w:rsidRPr="00C224BE" w:rsidRDefault="00FD16A6" w:rsidP="005221A3">
            <w:pPr>
              <w:pStyle w:val="globallbtable10"/>
            </w:pPr>
          </w:p>
        </w:tc>
        <w:tc>
          <w:tcPr>
            <w:tcW w:w="3828" w:type="dxa"/>
            <w:vMerge/>
            <w:hideMark/>
          </w:tcPr>
          <w:p w14:paraId="6BF38830" w14:textId="77777777" w:rsidR="00FD16A6" w:rsidRPr="00CE47DA" w:rsidRDefault="00FD16A6" w:rsidP="005221A3">
            <w:pPr>
              <w:pStyle w:val="globallbtable10"/>
            </w:pPr>
          </w:p>
        </w:tc>
      </w:tr>
    </w:tbl>
    <w:p w14:paraId="726BF291" w14:textId="77777777" w:rsidR="00FD16A6" w:rsidRDefault="00FD16A6" w:rsidP="00FD16A6">
      <w:pPr>
        <w:pStyle w:val="af7"/>
        <w:rPr>
          <w:rFonts w:ascii="Times New Roman" w:hAnsi="Times New Roman" w:cs="Times New Roman"/>
          <w:sz w:val="20"/>
          <w:szCs w:val="20"/>
        </w:rPr>
      </w:pPr>
    </w:p>
    <w:p w14:paraId="6B1A2892" w14:textId="77777777" w:rsidR="00913939" w:rsidRDefault="00913939">
      <w:pPr>
        <w:pStyle w:val="af7"/>
        <w:rPr>
          <w:rFonts w:ascii="Times New Roman" w:hAnsi="Times New Roman" w:cs="Times New Roman"/>
          <w:sz w:val="20"/>
          <w:szCs w:val="20"/>
        </w:rPr>
      </w:pPr>
    </w:p>
    <w:sectPr w:rsidR="00913939" w:rsidSect="001414D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B015" w14:textId="77777777" w:rsidR="00E76085" w:rsidRDefault="00E76085">
      <w:pPr>
        <w:spacing w:after="0" w:line="240" w:lineRule="auto"/>
      </w:pPr>
      <w:r>
        <w:separator/>
      </w:r>
    </w:p>
  </w:endnote>
  <w:endnote w:type="continuationSeparator" w:id="0">
    <w:p w14:paraId="065FC89E" w14:textId="77777777" w:rsidR="00E76085" w:rsidRDefault="00E7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531F" w14:textId="77777777" w:rsidR="00E76085" w:rsidRDefault="00E76085">
      <w:pPr>
        <w:spacing w:after="0" w:line="240" w:lineRule="auto"/>
      </w:pPr>
      <w:r>
        <w:separator/>
      </w:r>
    </w:p>
  </w:footnote>
  <w:footnote w:type="continuationSeparator" w:id="0">
    <w:p w14:paraId="43E3BE8A" w14:textId="77777777" w:rsidR="00E76085" w:rsidRDefault="00E7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FD1"/>
    <w:multiLevelType w:val="hybridMultilevel"/>
    <w:tmpl w:val="87C4EC78"/>
    <w:lvl w:ilvl="0" w:tplc="812E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27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4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8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49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EB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3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EF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48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6D4A"/>
    <w:multiLevelType w:val="hybridMultilevel"/>
    <w:tmpl w:val="FF00668C"/>
    <w:lvl w:ilvl="0" w:tplc="7F36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E9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0B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1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4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23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9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AF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C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2777"/>
    <w:multiLevelType w:val="hybridMultilevel"/>
    <w:tmpl w:val="503226B0"/>
    <w:lvl w:ilvl="0" w:tplc="96862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61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66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A7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2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AE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0E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28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F70"/>
    <w:multiLevelType w:val="hybridMultilevel"/>
    <w:tmpl w:val="A1441AEE"/>
    <w:lvl w:ilvl="0" w:tplc="881CF956">
      <w:start w:val="1"/>
      <w:numFmt w:val="bullet"/>
      <w:pStyle w:val="globallab10lis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E2208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560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E28E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098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D4B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B2F7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9A1F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1084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F3F32"/>
    <w:multiLevelType w:val="hybridMultilevel"/>
    <w:tmpl w:val="4BE6135C"/>
    <w:lvl w:ilvl="0" w:tplc="0016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6C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80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86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88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4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F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E2A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25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B2DBE"/>
    <w:multiLevelType w:val="hybridMultilevel"/>
    <w:tmpl w:val="1C08A43A"/>
    <w:lvl w:ilvl="0" w:tplc="B104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0B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A4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B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C8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EE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3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F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8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0F26"/>
    <w:multiLevelType w:val="hybridMultilevel"/>
    <w:tmpl w:val="8C0E7DAA"/>
    <w:lvl w:ilvl="0" w:tplc="7D58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89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48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7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CD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AB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E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6A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0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32704"/>
    <w:multiLevelType w:val="hybridMultilevel"/>
    <w:tmpl w:val="F9827606"/>
    <w:lvl w:ilvl="0" w:tplc="5F524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C3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22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44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ED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AC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6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6E03"/>
    <w:multiLevelType w:val="hybridMultilevel"/>
    <w:tmpl w:val="74766A76"/>
    <w:lvl w:ilvl="0" w:tplc="B880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45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A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61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053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A6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C5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89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6FA1"/>
    <w:multiLevelType w:val="hybridMultilevel"/>
    <w:tmpl w:val="8F7C30BE"/>
    <w:lvl w:ilvl="0" w:tplc="706EA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AB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42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EB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4B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E7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0D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4A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88599">
    <w:abstractNumId w:val="8"/>
  </w:num>
  <w:num w:numId="2" w16cid:durableId="1630554230">
    <w:abstractNumId w:val="5"/>
  </w:num>
  <w:num w:numId="3" w16cid:durableId="680160612">
    <w:abstractNumId w:val="2"/>
  </w:num>
  <w:num w:numId="4" w16cid:durableId="1065756583">
    <w:abstractNumId w:val="9"/>
  </w:num>
  <w:num w:numId="5" w16cid:durableId="1850409810">
    <w:abstractNumId w:val="4"/>
  </w:num>
  <w:num w:numId="6" w16cid:durableId="1709062079">
    <w:abstractNumId w:val="6"/>
  </w:num>
  <w:num w:numId="7" w16cid:durableId="922571176">
    <w:abstractNumId w:val="1"/>
  </w:num>
  <w:num w:numId="8" w16cid:durableId="35207523">
    <w:abstractNumId w:val="7"/>
  </w:num>
  <w:num w:numId="9" w16cid:durableId="31198458">
    <w:abstractNumId w:val="0"/>
  </w:num>
  <w:num w:numId="10" w16cid:durableId="812869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39"/>
    <w:rsid w:val="001414D9"/>
    <w:rsid w:val="002B1DB1"/>
    <w:rsid w:val="008737E6"/>
    <w:rsid w:val="00913939"/>
    <w:rsid w:val="009C25FE"/>
    <w:rsid w:val="00E76085"/>
    <w:rsid w:val="00FD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E73B"/>
  <w15:docId w15:val="{525A9F09-2EA8-4495-9975-BCA64B0C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13">
    <w:name w:val="Сетка таблицы светлая1"/>
    <w:uiPriority w:val="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globallab10list">
    <w:name w:val="globallab_10_list"/>
    <w:basedOn w:val="a"/>
    <w:qFormat/>
    <w:rsid w:val="008737E6"/>
    <w:pPr>
      <w:numPr>
        <w:numId w:val="10"/>
      </w:num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globallab10nobeforenofirstline">
    <w:name w:val="globallab_10_nobefore_nofirstline"/>
    <w:basedOn w:val="afa"/>
    <w:qFormat/>
    <w:rsid w:val="008737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303030"/>
      <w:sz w:val="20"/>
      <w:szCs w:val="20"/>
      <w:shd w:val="clear" w:color="auto" w:fill="FFFFFF"/>
    </w:rPr>
  </w:style>
  <w:style w:type="paragraph" w:customStyle="1" w:styleId="globallab10nobefore">
    <w:name w:val="globallab_10_nobefore"/>
    <w:basedOn w:val="globallab10nobeforenofirstline"/>
    <w:qFormat/>
    <w:rsid w:val="008737E6"/>
    <w:pPr>
      <w:ind w:firstLine="340"/>
    </w:pPr>
  </w:style>
  <w:style w:type="paragraph" w:customStyle="1" w:styleId="GloballabTableSubheader">
    <w:name w:val="Globallab_Table_Subheader"/>
    <w:basedOn w:val="a"/>
    <w:qFormat/>
    <w:rsid w:val="008737E6"/>
    <w:pPr>
      <w:spacing w:after="0" w:line="240" w:lineRule="auto"/>
      <w:contextualSpacing/>
      <w:jc w:val="center"/>
    </w:pPr>
    <w:rPr>
      <w:rFonts w:eastAsia="Times New Roman" w:cstheme="minorHAnsi"/>
      <w:b/>
      <w:color w:val="FFFFFF" w:themeColor="background1"/>
      <w:sz w:val="20"/>
      <w:szCs w:val="20"/>
      <w:lang w:eastAsia="ru-RU"/>
    </w:rPr>
  </w:style>
  <w:style w:type="paragraph" w:customStyle="1" w:styleId="globallbtable10">
    <w:name w:val="globallb_table_10"/>
    <w:basedOn w:val="a"/>
    <w:qFormat/>
    <w:rsid w:val="008737E6"/>
    <w:pPr>
      <w:spacing w:before="144" w:after="60" w:line="240" w:lineRule="auto"/>
    </w:pPr>
    <w:rPr>
      <w:rFonts w:ascii="Times New Roman" w:eastAsia="Calibri" w:hAnsi="Times New Roman" w:cs="Times New Roman"/>
      <w:color w:val="000000" w:themeColor="text1"/>
      <w:sz w:val="20"/>
      <w:szCs w:val="20"/>
      <w:lang w:eastAsia="ja-JP"/>
    </w:rPr>
  </w:style>
  <w:style w:type="paragraph" w:styleId="afa">
    <w:name w:val="Body Text"/>
    <w:basedOn w:val="a"/>
    <w:link w:val="afb"/>
    <w:uiPriority w:val="99"/>
    <w:semiHidden/>
    <w:unhideWhenUsed/>
    <w:rsid w:val="008737E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8737E6"/>
  </w:style>
  <w:style w:type="character" w:styleId="afc">
    <w:name w:val="Unresolved Mention"/>
    <w:basedOn w:val="a0"/>
    <w:uiPriority w:val="99"/>
    <w:semiHidden/>
    <w:unhideWhenUsed/>
    <w:rsid w:val="008737E6"/>
    <w:rPr>
      <w:color w:val="605E5C"/>
      <w:shd w:val="clear" w:color="auto" w:fill="E1DFDD"/>
    </w:rPr>
  </w:style>
  <w:style w:type="paragraph" w:customStyle="1" w:styleId="globallab12nobefore">
    <w:name w:val="globallab_12_nobefore"/>
    <w:basedOn w:val="a"/>
    <w:qFormat/>
    <w:rsid w:val="00FD16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eced3ade-7e35-11ed-a58e-00d861fc8159.html" TargetMode="External"/><Relationship Id="rId18" Type="http://schemas.openxmlformats.org/officeDocument/2006/relationships/hyperlink" Target="https://globallab.org/ru/project/cover/47f78adc-3d44-471d-bc93-95886bd8273a.html" TargetMode="External"/><Relationship Id="rId26" Type="http://schemas.openxmlformats.org/officeDocument/2006/relationships/hyperlink" Target="https://globallab.org/ru/project/cover/91f14544-8f6a-11ed-a590-00d861fc8159.ru.html" TargetMode="External"/><Relationship Id="rId39" Type="http://schemas.openxmlformats.org/officeDocument/2006/relationships/hyperlink" Target="https://globallab.org/ru/project/cover/11420444-9a49-11ed-9862-2cf05d0dcc4c.ru.html" TargetMode="External"/><Relationship Id="rId21" Type="http://schemas.openxmlformats.org/officeDocument/2006/relationships/hyperlink" Target="https://globallab.org/ru/project/cover/9baa2761-ec10-48b3-aab9-779884c5a851.html" TargetMode="External"/><Relationship Id="rId34" Type="http://schemas.openxmlformats.org/officeDocument/2006/relationships/hyperlink" Target="https://globallab.org/ru/project/cover/d2babac8-910a-11ed-9e22-00d861fc8189.html" TargetMode="External"/><Relationship Id="rId42" Type="http://schemas.openxmlformats.org/officeDocument/2006/relationships/hyperlink" Target="https://globallab.org/ru/project/cover/e04cdba1-6de5-432a-bb46-5d9ee0618d73.ru.html" TargetMode="External"/><Relationship Id="rId47" Type="http://schemas.openxmlformats.org/officeDocument/2006/relationships/hyperlink" Target="https://globallab.org/ru/project/cover/90173c3a-cfb8-44eb-af9f-104cb77c0285.ru.html" TargetMode="External"/><Relationship Id="rId50" Type="http://schemas.openxmlformats.org/officeDocument/2006/relationships/hyperlink" Target="https://globallab.org/ru/project/cover/06daab73-961a-4089-8196-f7d8eb1318a8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loballab.org/ru/project/cover/bc818044-d0f2-4b13-b0b2-7e0b1f9e35bc.ru.html" TargetMode="External"/><Relationship Id="rId29" Type="http://schemas.openxmlformats.org/officeDocument/2006/relationships/hyperlink" Target="https://globallab.org/ru/project/cover/76b91ae3-ce0e-4a46-b676-0cc7448b2469.ru.html" TargetMode="External"/><Relationship Id="rId11" Type="http://schemas.openxmlformats.org/officeDocument/2006/relationships/hyperlink" Target="https://globallab.org/ru/project/cover/fb8315f0-905f-11ed-a590-00d861fc8159.html" TargetMode="External"/><Relationship Id="rId24" Type="http://schemas.openxmlformats.org/officeDocument/2006/relationships/hyperlink" Target="https://globallab.org/ru/project/cover/e0320068-8f74-11ed-9860-2cf05d0dcc4c.html" TargetMode="External"/><Relationship Id="rId32" Type="http://schemas.openxmlformats.org/officeDocument/2006/relationships/hyperlink" Target="https://globallab.org/ru/project/cover/57e31a24-9110-11ed-a590-00d861fc8159.html" TargetMode="External"/><Relationship Id="rId37" Type="http://schemas.openxmlformats.org/officeDocument/2006/relationships/hyperlink" Target="https://globallab.org/ru/project/cover/7e8f7782-8f79-11ed-9860-2cf05d0dcc4c.html" TargetMode="External"/><Relationship Id="rId40" Type="http://schemas.openxmlformats.org/officeDocument/2006/relationships/hyperlink" Target="https://globallab.org/ru/project/cover/10703949-6d17-4bb4-9370-d5ae29a710ca.html" TargetMode="External"/><Relationship Id="rId45" Type="http://schemas.openxmlformats.org/officeDocument/2006/relationships/hyperlink" Target="https://globallab.org/ru/project/cover/1b14964e-90ad-11ed-a590-00d861fc8159.html" TargetMode="External"/><Relationship Id="rId53" Type="http://schemas.openxmlformats.org/officeDocument/2006/relationships/hyperlink" Target="https://globallab.org/ru/project/cover/cfced900-f55c-4eeb-85a1-7f2532e9a88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oballab.org/ru/project/cover/ea581145-cb90-4431-96f6-099fa3a0c0d2.html" TargetMode="External"/><Relationship Id="rId19" Type="http://schemas.openxmlformats.org/officeDocument/2006/relationships/hyperlink" Target="https://globallab.org/ru/project/cover/827c3a96-739a-405c-a36d-9018e3bab47a.html" TargetMode="External"/><Relationship Id="rId31" Type="http://schemas.openxmlformats.org/officeDocument/2006/relationships/hyperlink" Target="https://globallab.org/ru/project/cover/57e31a24-9110-11ed-a590-00d861fc8159.html" TargetMode="External"/><Relationship Id="rId44" Type="http://schemas.openxmlformats.org/officeDocument/2006/relationships/hyperlink" Target="https://globallab.org/ru/project/cover/9c9092c0-4bb9-4de3-b7e9-89a7f67b943e.ru.html" TargetMode="External"/><Relationship Id="rId52" Type="http://schemas.openxmlformats.org/officeDocument/2006/relationships/hyperlink" Target="https://globallab.org/ru/project/cover/4e82c118-835d-474d-8400-1f9e4efb0b36.r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ru/project/cover/f7257a74-8e51-48cb-9843-7b73577ba25b.html" TargetMode="External"/><Relationship Id="rId14" Type="http://schemas.openxmlformats.org/officeDocument/2006/relationships/hyperlink" Target="https://globallab.org/ru/project/cover/264659f4-20ab-4b26-a1c1-2d895f00a1d0.html" TargetMode="External"/><Relationship Id="rId22" Type="http://schemas.openxmlformats.org/officeDocument/2006/relationships/hyperlink" Target="https://globallab.org/ru/project/cover/49781428-8f3d-11ed-a590-00d861fc8159.htm" TargetMode="External"/><Relationship Id="rId27" Type="http://schemas.openxmlformats.org/officeDocument/2006/relationships/hyperlink" Target="https://globallab.org/ru/project/cover/dae1c937-f8d4-4980-abc4-4f689548078b.ru.html" TargetMode="External"/><Relationship Id="rId30" Type="http://schemas.openxmlformats.org/officeDocument/2006/relationships/hyperlink" Target="https://globallab.org/ru/project/cover/2075b0c8-6a38-11ed-a58a-00d861fc8159.html" TargetMode="External"/><Relationship Id="rId35" Type="http://schemas.openxmlformats.org/officeDocument/2006/relationships/hyperlink" Target="https://globallab.org/ru/project/cover/5c9c6ca0-911a-11ed-9860-2cf05d0dcc4c.html" TargetMode="External"/><Relationship Id="rId43" Type="http://schemas.openxmlformats.org/officeDocument/2006/relationships/hyperlink" Target="https://globallab.org/ru/project/cover/a65b47b4-90aa-11ed-a590-00d861fc8159.ru.html" TargetMode="External"/><Relationship Id="rId48" Type="http://schemas.openxmlformats.org/officeDocument/2006/relationships/hyperlink" Target="https://globallab.org/ru/project/cover/dejateli_teatra.ru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globallab.org/ru/project/cover/b5c18930-8f37-11ed-9860-2cf05d0dcc4c.html" TargetMode="External"/><Relationship Id="rId51" Type="http://schemas.openxmlformats.org/officeDocument/2006/relationships/hyperlink" Target="https://globallab.org/ru/project/cover/f5cc4507-7ae1-498e-a721-239311dee99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globallab.org/ru/project/cover/773f8816-9062-11ed-9860-2cf05d0dcc4c.html" TargetMode="External"/><Relationship Id="rId17" Type="http://schemas.openxmlformats.org/officeDocument/2006/relationships/hyperlink" Target="https://globallab.org/ru/project/cover/f5211743-59aa-40bc-a09e-d6cbb60c043e.ru.html" TargetMode="External"/><Relationship Id="rId25" Type="http://schemas.openxmlformats.org/officeDocument/2006/relationships/hyperlink" Target="https://globallab.org/ru/project/cover/6ce984fe-4030-41d0-86f4-28a0b42b65f5.html" TargetMode="External"/><Relationship Id="rId33" Type="http://schemas.openxmlformats.org/officeDocument/2006/relationships/hyperlink" Target="https://globallab.org/ru/project/cover/0b2bc22a-6339-4c78-9460-c115637271b6.html" TargetMode="External"/><Relationship Id="rId38" Type="http://schemas.openxmlformats.org/officeDocument/2006/relationships/hyperlink" Target="https://globallab.org/ru/project/cover/20e41c76-9a43-11ed-9e25-00d861fc8189.ru.html" TargetMode="External"/><Relationship Id="rId46" Type="http://schemas.openxmlformats.org/officeDocument/2006/relationships/hyperlink" Target="https://globallab.org/ru/project/cover/494801fd-168f-4d52-823e-3e09f2f1acc1.html" TargetMode="External"/><Relationship Id="rId20" Type="http://schemas.openxmlformats.org/officeDocument/2006/relationships/hyperlink" Target="https://globallab.org/ru/project/cover/2c458a0d-9dfb-4739-92f6-acd04a56499a.html" TargetMode="External"/><Relationship Id="rId41" Type="http://schemas.openxmlformats.org/officeDocument/2006/relationships/hyperlink" Target="https://globallab.org/ru/project/cover/hello_6_our_music.ru.html" TargetMode="External"/><Relationship Id="rId54" Type="http://schemas.openxmlformats.org/officeDocument/2006/relationships/hyperlink" Target="https://globallab.org/ru/project/cover/d969cfcc-cb0f-4c7b-9836-785f6a526dfa.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loballab.org/ru/project/cover/ecae7dc8-9a3f-11ed-9862-2cf05d0dcc4c.ru.html" TargetMode="External"/><Relationship Id="rId23" Type="http://schemas.openxmlformats.org/officeDocument/2006/relationships/hyperlink" Target="https://globallab.org/ru/project/cover/6326de68-f5ad-4d2c-b2f2-51ad8a84d9dd.html" TargetMode="External"/><Relationship Id="rId28" Type="http://schemas.openxmlformats.org/officeDocument/2006/relationships/hyperlink" Target="https://globallab.org/ru/project/cover/76b91ae3-ce0e-4a46-b676-0cc7448b2469.ru.html" TargetMode="External"/><Relationship Id="rId36" Type="http://schemas.openxmlformats.org/officeDocument/2006/relationships/hyperlink" Target="https://globallab.org/ru/project/cover/68f4a590-911e-11ed-9860-2cf05d0dcc4c.html" TargetMode="External"/><Relationship Id="rId49" Type="http://schemas.openxmlformats.org/officeDocument/2006/relationships/hyperlink" Target="https://globallab.org/ru/project/cover/56a63503-3fb6-4fe4-a248-6e4f2e0632a2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6218-B98E-4F54-B8B7-1F9844F9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48</cp:revision>
  <dcterms:created xsi:type="dcterms:W3CDTF">2022-12-17T15:14:00Z</dcterms:created>
  <dcterms:modified xsi:type="dcterms:W3CDTF">2023-02-19T18:42:00Z</dcterms:modified>
</cp:coreProperties>
</file>