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D196" w14:textId="77777777" w:rsidR="007E42CE" w:rsidRDefault="007E42CE" w:rsidP="007E42CE">
      <w:pPr>
        <w:jc w:val="both"/>
        <w:rPr>
          <w:rFonts w:ascii="Carlito" w:hAnsi="Carlito" w:cs="Carlito"/>
          <w:b/>
          <w:color w:val="000000"/>
          <w:shd w:val="clear" w:color="auto" w:fill="FFFFFF"/>
        </w:rPr>
      </w:pPr>
      <w:r>
        <w:rPr>
          <w:rFonts w:ascii="Carlito" w:hAnsi="Carlito" w:cs="Carlito"/>
          <w:b/>
          <w:color w:val="000000"/>
          <w:sz w:val="24"/>
          <w:szCs w:val="24"/>
          <w:shd w:val="clear" w:color="auto" w:fill="FFFFFF"/>
        </w:rPr>
        <w:t xml:space="preserve">Примерное тематическое планирование курса «Всеобщая история. 5–9» на основе федеральной рабочей программы ООО </w:t>
      </w:r>
      <w:r>
        <w:rPr>
          <w:rFonts w:ascii="Carlito" w:hAnsi="Carlito" w:cs="Carlito"/>
          <w:b/>
          <w:color w:val="000000"/>
          <w:sz w:val="24"/>
          <w:szCs w:val="24"/>
          <w:shd w:val="clear" w:color="auto" w:fill="FFFFFF"/>
        </w:rPr>
        <w:br/>
        <w:t>с указанием проектных заданий</w:t>
      </w:r>
    </w:p>
    <w:p w14:paraId="5A4907F9" w14:textId="2409E6EF" w:rsidR="00087D77" w:rsidRPr="004618D1" w:rsidRDefault="00087D77" w:rsidP="007E42CE">
      <w:pPr>
        <w:pStyle w:val="globallab12nofirstline"/>
      </w:pPr>
      <w:r w:rsidRPr="004618D1">
        <w:rPr>
          <w:rFonts w:ascii="Calibri" w:hAnsi="Calibri" w:cs="Calibri"/>
          <w:b/>
          <w:bCs/>
        </w:rPr>
        <w:t>5 класс</w:t>
      </w:r>
      <w:r w:rsidRPr="004618D1">
        <w:rPr>
          <w:rFonts w:ascii="Calibri" w:hAnsi="Calibri" w:cs="Calibri"/>
          <w:b/>
          <w:color w:val="000000"/>
          <w:shd w:val="clear" w:color="auto" w:fill="FFFFFF"/>
        </w:rPr>
        <w:t xml:space="preserve">. </w:t>
      </w:r>
      <w:bookmarkStart w:id="0" w:name="_Toc127543176"/>
      <w:r w:rsidRPr="004618D1">
        <w:rPr>
          <w:rStyle w:val="40"/>
          <w:sz w:val="24"/>
          <w:szCs w:val="24"/>
        </w:rPr>
        <w:t>Предметные результаты</w:t>
      </w:r>
      <w:bookmarkEnd w:id="0"/>
      <w:r w:rsidRPr="004618D1">
        <w:rPr>
          <w:rFonts w:ascii="Calibri" w:eastAsia="Calibri" w:hAnsi="Calibri" w:cs="Calibri"/>
          <w:b/>
          <w:bCs/>
        </w:rPr>
        <w:t>:</w:t>
      </w:r>
    </w:p>
    <w:p w14:paraId="3EC3C388" w14:textId="77777777" w:rsidR="00087D77" w:rsidRPr="004618D1" w:rsidRDefault="00087D77" w:rsidP="00087D77">
      <w:pPr>
        <w:ind w:firstLine="851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sz w:val="24"/>
          <w:szCs w:val="24"/>
        </w:rPr>
        <w:t xml:space="preserve">1. </w:t>
      </w:r>
      <w:r w:rsidRPr="004618D1">
        <w:rPr>
          <w:rFonts w:eastAsia="schoolbooksanpin"/>
          <w:i/>
          <w:color w:val="231F20"/>
          <w:sz w:val="24"/>
          <w:szCs w:val="24"/>
        </w:rPr>
        <w:t>Знание хронологии, работа с хронологией</w:t>
      </w:r>
      <w:r w:rsidRPr="004618D1">
        <w:rPr>
          <w:rFonts w:eastAsia="schoolbooksanpin"/>
          <w:color w:val="231F20"/>
          <w:sz w:val="24"/>
          <w:szCs w:val="24"/>
        </w:rPr>
        <w:t>:</w:t>
      </w:r>
    </w:p>
    <w:p w14:paraId="77311DB5" w14:textId="77777777" w:rsidR="00087D77" w:rsidRPr="004618D1" w:rsidRDefault="00087D77" w:rsidP="00087D77">
      <w:pPr>
        <w:ind w:firstLine="851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объяснять смысл основных хронологических понятий (век, тысячелетие, до нашей эры, наша эра);</w:t>
      </w:r>
    </w:p>
    <w:p w14:paraId="324D98C6" w14:textId="77777777" w:rsidR="00087D77" w:rsidRPr="004618D1" w:rsidRDefault="00087D77" w:rsidP="00087D77">
      <w:pPr>
        <w:ind w:firstLine="851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65EAACAF" w14:textId="77777777" w:rsidR="00087D77" w:rsidRPr="004618D1" w:rsidRDefault="00087D77" w:rsidP="00087D77">
      <w:pPr>
        <w:ind w:firstLine="851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76EF9DB9" w14:textId="77777777" w:rsidR="00087D77" w:rsidRPr="004618D1" w:rsidRDefault="00087D77" w:rsidP="00087D77">
      <w:pPr>
        <w:ind w:firstLine="851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2. </w:t>
      </w:r>
      <w:r w:rsidRPr="004618D1">
        <w:rPr>
          <w:rFonts w:eastAsia="schoolbooksanpin"/>
          <w:i/>
          <w:color w:val="231F20"/>
          <w:position w:val="1"/>
          <w:sz w:val="24"/>
          <w:szCs w:val="24"/>
        </w:rPr>
        <w:t>Знание исторических фактов, работа с фактами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>:</w:t>
      </w:r>
    </w:p>
    <w:p w14:paraId="6182AE7A" w14:textId="77777777" w:rsidR="00087D77" w:rsidRPr="004618D1" w:rsidRDefault="00087D77" w:rsidP="00087D77">
      <w:pPr>
        <w:ind w:firstLine="851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6D6C6A4A" w14:textId="77777777" w:rsidR="00087D77" w:rsidRPr="004618D1" w:rsidRDefault="00087D77" w:rsidP="00087D77">
      <w:pPr>
        <w:ind w:firstLine="851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группировать, систематизировать факты по заданному признаку.</w:t>
      </w:r>
    </w:p>
    <w:p w14:paraId="73368F44" w14:textId="77777777" w:rsidR="00087D77" w:rsidRPr="004618D1" w:rsidRDefault="00087D77" w:rsidP="00087D77">
      <w:pPr>
        <w:ind w:firstLine="851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3. </w:t>
      </w:r>
      <w:r w:rsidRPr="004618D1">
        <w:rPr>
          <w:rFonts w:eastAsia="schoolbooksanpin"/>
          <w:i/>
          <w:color w:val="231F20"/>
          <w:position w:val="1"/>
          <w:sz w:val="24"/>
          <w:szCs w:val="24"/>
        </w:rPr>
        <w:t>Работа с исторической картой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>:</w:t>
      </w:r>
    </w:p>
    <w:p w14:paraId="0F23239C" w14:textId="77777777" w:rsidR="00087D77" w:rsidRPr="004618D1" w:rsidRDefault="00087D77" w:rsidP="00087D77">
      <w:pPr>
        <w:ind w:firstLine="851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5219CD8B" w14:textId="77777777" w:rsidR="00087D77" w:rsidRPr="004618D1" w:rsidRDefault="00087D77" w:rsidP="00087D77">
      <w:pPr>
        <w:ind w:firstLine="851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42EF3E57" w14:textId="77777777" w:rsidR="00087D77" w:rsidRPr="004618D1" w:rsidRDefault="00087D77" w:rsidP="00087D77">
      <w:pPr>
        <w:ind w:firstLine="851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4. </w:t>
      </w:r>
      <w:r w:rsidRPr="004618D1">
        <w:rPr>
          <w:rFonts w:eastAsia="schoolbooksanpin"/>
          <w:i/>
          <w:color w:val="231F20"/>
          <w:position w:val="1"/>
          <w:sz w:val="24"/>
          <w:szCs w:val="24"/>
        </w:rPr>
        <w:t>Работа с историческими источниками:</w:t>
      </w:r>
    </w:p>
    <w:p w14:paraId="6F375835" w14:textId="77777777" w:rsidR="00087D77" w:rsidRPr="004618D1" w:rsidRDefault="00087D77" w:rsidP="00087D77">
      <w:pPr>
        <w:ind w:firstLine="851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393FE9D5" w14:textId="77777777" w:rsidR="00087D77" w:rsidRPr="004618D1" w:rsidRDefault="00087D77" w:rsidP="00087D77">
      <w:pPr>
        <w:ind w:firstLine="851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различать памятники культуры изучаемой эпохи и источники</w:t>
      </w:r>
      <w:r w:rsidRPr="004618D1">
        <w:rPr>
          <w:rFonts w:eastAsia="schoolbooksanpin"/>
          <w:color w:val="231F20"/>
          <w:sz w:val="24"/>
          <w:szCs w:val="24"/>
        </w:rPr>
        <w:t>, созданные в последующие эпохи, приводить примеры;</w:t>
      </w:r>
    </w:p>
    <w:p w14:paraId="63FA5E87" w14:textId="77777777" w:rsidR="00087D77" w:rsidRPr="004618D1" w:rsidRDefault="00087D77" w:rsidP="00087D77">
      <w:pPr>
        <w:ind w:firstLine="851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sz w:val="24"/>
          <w:szCs w:val="24"/>
        </w:rPr>
        <w:t>извлекать из письменного источника исторические факты (имена, названия событий, даты и другие);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17094C31" w14:textId="77777777" w:rsidR="00087D77" w:rsidRPr="004618D1" w:rsidRDefault="00087D77" w:rsidP="00087D77">
      <w:pPr>
        <w:ind w:firstLine="851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5. </w:t>
      </w:r>
      <w:r w:rsidRPr="004618D1">
        <w:rPr>
          <w:rFonts w:eastAsia="schoolbooksanpin"/>
          <w:i/>
          <w:color w:val="231F20"/>
          <w:position w:val="1"/>
          <w:sz w:val="24"/>
          <w:szCs w:val="24"/>
        </w:rPr>
        <w:t>Историческое описание (реконструкция)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>:</w:t>
      </w:r>
    </w:p>
    <w:p w14:paraId="5ABCC3E6" w14:textId="77777777" w:rsidR="00087D77" w:rsidRPr="004618D1" w:rsidRDefault="00087D77" w:rsidP="00087D77">
      <w:pPr>
        <w:ind w:firstLine="851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характеризовать условия жизни людей в древности;</w:t>
      </w:r>
    </w:p>
    <w:p w14:paraId="16B42F11" w14:textId="77777777" w:rsidR="00087D77" w:rsidRPr="004618D1" w:rsidRDefault="00087D77" w:rsidP="00087D77">
      <w:pPr>
        <w:ind w:firstLine="851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рассказывать о значительных событиях древней истории, их участниках;</w:t>
      </w:r>
    </w:p>
    <w:p w14:paraId="197E50DB" w14:textId="77777777" w:rsidR="00087D77" w:rsidRPr="004618D1" w:rsidRDefault="00087D77" w:rsidP="00087D77">
      <w:pPr>
        <w:ind w:firstLine="851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рассказывать об исторических личностях Древнего мира</w:t>
      </w:r>
      <w:r w:rsidRPr="004618D1">
        <w:rPr>
          <w:rFonts w:eastAsia="schoolbooksanpin"/>
          <w:sz w:val="24"/>
          <w:szCs w:val="24"/>
        </w:rPr>
        <w:t xml:space="preserve"> (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>ключевых моментах их биографии, роли в исторических событиях);</w:t>
      </w:r>
    </w:p>
    <w:p w14:paraId="1DF0A572" w14:textId="77777777" w:rsidR="00087D77" w:rsidRPr="004618D1" w:rsidRDefault="00087D77" w:rsidP="00087D77">
      <w:pPr>
        <w:ind w:firstLine="851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давать краткое описание памятников культуры эпохи первобытности и древнейших цивилизаций.</w:t>
      </w:r>
    </w:p>
    <w:p w14:paraId="3407CF9F" w14:textId="77777777" w:rsidR="00087D77" w:rsidRPr="004618D1" w:rsidRDefault="00087D77" w:rsidP="00087D77">
      <w:pPr>
        <w:ind w:firstLine="851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6. </w:t>
      </w:r>
      <w:r w:rsidRPr="004618D1">
        <w:rPr>
          <w:rFonts w:eastAsia="schoolbooksanpin"/>
          <w:i/>
          <w:color w:val="231F20"/>
          <w:position w:val="1"/>
          <w:sz w:val="24"/>
          <w:szCs w:val="24"/>
        </w:rPr>
        <w:t>Анализ, объяснение исторических событий, явлений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>:</w:t>
      </w:r>
    </w:p>
    <w:p w14:paraId="2AB4CBFF" w14:textId="77777777" w:rsidR="00087D77" w:rsidRPr="004618D1" w:rsidRDefault="00087D77" w:rsidP="00087D77">
      <w:pPr>
        <w:ind w:firstLine="851"/>
        <w:jc w:val="both"/>
        <w:rPr>
          <w:rFonts w:eastAsia="schoolbooksanpin"/>
          <w:color w:val="231F20"/>
          <w:position w:val="1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7502C92E" w14:textId="77777777" w:rsidR="00087D77" w:rsidRPr="004618D1" w:rsidRDefault="00087D77" w:rsidP="00087D77">
      <w:pPr>
        <w:ind w:firstLine="851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сравнивать исторические явления, определять их общие черты;</w:t>
      </w:r>
    </w:p>
    <w:p w14:paraId="06ECD7DC" w14:textId="77777777" w:rsidR="00087D77" w:rsidRPr="004618D1" w:rsidRDefault="00087D77" w:rsidP="00087D77">
      <w:pPr>
        <w:ind w:firstLine="851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иллюстрировать общие явления, черты конкретными примерами;</w:t>
      </w:r>
    </w:p>
    <w:p w14:paraId="4721C6FF" w14:textId="77777777" w:rsidR="00087D77" w:rsidRPr="004618D1" w:rsidRDefault="00087D77" w:rsidP="00087D77">
      <w:pPr>
        <w:ind w:firstLine="851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объяснять причины и следствия важнейших событий древней истории.</w:t>
      </w:r>
    </w:p>
    <w:p w14:paraId="75DC07B0" w14:textId="77777777" w:rsidR="00087D77" w:rsidRPr="004618D1" w:rsidRDefault="00087D77" w:rsidP="00087D77">
      <w:pPr>
        <w:ind w:firstLine="851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7. </w:t>
      </w:r>
      <w:r w:rsidRPr="004618D1">
        <w:rPr>
          <w:rFonts w:eastAsia="schoolbooksanpin"/>
          <w:i/>
          <w:color w:val="231F20"/>
          <w:position w:val="1"/>
          <w:sz w:val="24"/>
          <w:szCs w:val="24"/>
        </w:rPr>
        <w:t xml:space="preserve">Рассмотрение исторических версий и оценок, 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определение своего отношения к наиболее значимым событиям и личностям </w:t>
      </w:r>
      <w:r w:rsidRPr="004618D1">
        <w:rPr>
          <w:rFonts w:eastAsia="schoolbooksanpin"/>
          <w:color w:val="231F20"/>
          <w:position w:val="1"/>
          <w:sz w:val="24"/>
          <w:szCs w:val="24"/>
        </w:rPr>
        <w:lastRenderedPageBreak/>
        <w:t>прошлого:</w:t>
      </w:r>
    </w:p>
    <w:p w14:paraId="151FF017" w14:textId="77777777" w:rsidR="00087D77" w:rsidRPr="004618D1" w:rsidRDefault="00087D77" w:rsidP="00087D77">
      <w:pPr>
        <w:ind w:firstLine="851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054A4D4B" w14:textId="77777777" w:rsidR="00087D77" w:rsidRPr="004618D1" w:rsidRDefault="00087D77" w:rsidP="00087D77">
      <w:pPr>
        <w:ind w:firstLine="851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высказывать на уровне эмоциональных оценок отношение к поступкам людей прошлого, к памятникам культуры.</w:t>
      </w:r>
    </w:p>
    <w:p w14:paraId="0E83ECCC" w14:textId="77777777" w:rsidR="00087D77" w:rsidRPr="004618D1" w:rsidRDefault="00087D77" w:rsidP="00087D77">
      <w:pPr>
        <w:ind w:firstLine="851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8. </w:t>
      </w:r>
      <w:r w:rsidRPr="004618D1">
        <w:rPr>
          <w:rFonts w:eastAsia="schoolbooksanpin"/>
          <w:i/>
          <w:color w:val="231F20"/>
          <w:position w:val="1"/>
          <w:sz w:val="24"/>
          <w:szCs w:val="24"/>
        </w:rPr>
        <w:t>Применение исторических знаний:</w:t>
      </w:r>
    </w:p>
    <w:p w14:paraId="76200A93" w14:textId="77777777" w:rsidR="00087D77" w:rsidRPr="004618D1" w:rsidRDefault="00087D77" w:rsidP="00087D77">
      <w:pPr>
        <w:ind w:firstLine="851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464299A5" w14:textId="77777777" w:rsidR="00087D77" w:rsidRPr="004618D1" w:rsidRDefault="00087D77" w:rsidP="00087D77">
      <w:pPr>
        <w:ind w:firstLine="851"/>
        <w:jc w:val="both"/>
        <w:rPr>
          <w:rFonts w:eastAsia="schoolbooksanpin"/>
          <w:color w:val="231F20"/>
          <w:position w:val="1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альбома, презентации.</w:t>
      </w:r>
    </w:p>
    <w:p w14:paraId="040D2CAE" w14:textId="77777777" w:rsidR="00087D77" w:rsidRPr="004618D1" w:rsidRDefault="00087D77" w:rsidP="00087D77">
      <w:pPr>
        <w:ind w:firstLine="709"/>
        <w:jc w:val="both"/>
        <w:rPr>
          <w:rFonts w:eastAsia="schoolbooksanpin"/>
          <w:color w:val="231F20"/>
          <w:position w:val="1"/>
          <w:sz w:val="24"/>
          <w:szCs w:val="24"/>
        </w:rPr>
      </w:pPr>
    </w:p>
    <w:tbl>
      <w:tblPr>
        <w:tblStyle w:val="12"/>
        <w:tblW w:w="14737" w:type="dxa"/>
        <w:tblLayout w:type="fixed"/>
        <w:tblLook w:val="04A0" w:firstRow="1" w:lastRow="0" w:firstColumn="1" w:lastColumn="0" w:noHBand="0" w:noVBand="1"/>
      </w:tblPr>
      <w:tblGrid>
        <w:gridCol w:w="2263"/>
        <w:gridCol w:w="4536"/>
        <w:gridCol w:w="3119"/>
        <w:gridCol w:w="4819"/>
      </w:tblGrid>
      <w:tr w:rsidR="00087D77" w:rsidRPr="004618D1" w14:paraId="525D8BCF" w14:textId="77777777" w:rsidTr="003644BB">
        <w:trPr>
          <w:trHeight w:val="1105"/>
          <w:tblHeader/>
        </w:trPr>
        <w:tc>
          <w:tcPr>
            <w:tcW w:w="2263" w:type="dxa"/>
            <w:shd w:val="clear" w:color="auto" w:fill="808080" w:themeFill="background1" w:themeFillShade="80"/>
            <w:noWrap/>
            <w:vAlign w:val="center"/>
          </w:tcPr>
          <w:p w14:paraId="0877CB9B" w14:textId="77777777" w:rsidR="00087D77" w:rsidRPr="004618D1" w:rsidRDefault="00087D77" w:rsidP="003644BB">
            <w:pPr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eastAsia="ru-RU"/>
              </w:rPr>
            </w:pPr>
            <w:r w:rsidRPr="004618D1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Наименование разделов и тем учебного предмета</w:t>
            </w:r>
          </w:p>
        </w:tc>
        <w:tc>
          <w:tcPr>
            <w:tcW w:w="4536" w:type="dxa"/>
            <w:shd w:val="clear" w:color="auto" w:fill="808080" w:themeFill="background1" w:themeFillShade="80"/>
            <w:noWrap/>
            <w:vAlign w:val="center"/>
          </w:tcPr>
          <w:p w14:paraId="76CABC37" w14:textId="77777777" w:rsidR="00087D77" w:rsidRPr="004618D1" w:rsidRDefault="00087D77" w:rsidP="003644BB">
            <w:pPr>
              <w:contextualSpacing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4618D1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119" w:type="dxa"/>
            <w:shd w:val="clear" w:color="auto" w:fill="808080" w:themeFill="background1" w:themeFillShade="80"/>
            <w:noWrap/>
            <w:vAlign w:val="center"/>
          </w:tcPr>
          <w:p w14:paraId="5AA3920D" w14:textId="77777777" w:rsidR="00087D77" w:rsidRPr="004618D1" w:rsidRDefault="00087D77" w:rsidP="003644BB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4618D1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Название проектного задания</w:t>
            </w:r>
          </w:p>
        </w:tc>
        <w:tc>
          <w:tcPr>
            <w:tcW w:w="4819" w:type="dxa"/>
            <w:shd w:val="clear" w:color="auto" w:fill="808080" w:themeFill="background1" w:themeFillShade="80"/>
            <w:noWrap/>
            <w:vAlign w:val="center"/>
          </w:tcPr>
          <w:p w14:paraId="5026D12B" w14:textId="77777777" w:rsidR="00087D77" w:rsidRPr="004618D1" w:rsidRDefault="00087D77" w:rsidP="003644BB">
            <w:pPr>
              <w:contextualSpacing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4618D1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Ссылка на проектное задание</w:t>
            </w:r>
          </w:p>
          <w:p w14:paraId="7C332D4B" w14:textId="77777777" w:rsidR="00087D77" w:rsidRPr="004618D1" w:rsidRDefault="00087D77" w:rsidP="003644BB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87D77" w:rsidRPr="004618D1" w14:paraId="2B914BFF" w14:textId="77777777" w:rsidTr="003644BB">
        <w:trPr>
          <w:trHeight w:val="1124"/>
        </w:trPr>
        <w:tc>
          <w:tcPr>
            <w:tcW w:w="2263" w:type="dxa"/>
            <w:noWrap/>
            <w:vAlign w:val="center"/>
          </w:tcPr>
          <w:p w14:paraId="69C95DE3" w14:textId="77777777" w:rsidR="00087D77" w:rsidRPr="004618D1" w:rsidRDefault="00087D77" w:rsidP="003644BB">
            <w:pPr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618D1">
              <w:rPr>
                <w:rFonts w:eastAsia="schoolbooksanpin"/>
                <w:b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4536" w:type="dxa"/>
            <w:noWrap/>
            <w:vAlign w:val="center"/>
          </w:tcPr>
          <w:p w14:paraId="6D23B790" w14:textId="77777777" w:rsidR="00087D77" w:rsidRPr="004618D1" w:rsidRDefault="00087D77" w:rsidP="003644B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618D1">
              <w:rPr>
                <w:rFonts w:eastAsia="schoolbooksanpin"/>
                <w:color w:val="000000" w:themeColor="text1"/>
                <w:sz w:val="24"/>
                <w:szCs w:val="24"/>
              </w:rPr>
      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 и «н. э.»). Историческая карта</w:t>
            </w:r>
          </w:p>
        </w:tc>
        <w:tc>
          <w:tcPr>
            <w:tcW w:w="3119" w:type="dxa"/>
            <w:noWrap/>
            <w:vAlign w:val="center"/>
          </w:tcPr>
          <w:p w14:paraId="0E45F0F3" w14:textId="77777777" w:rsidR="00087D77" w:rsidRPr="004618D1" w:rsidRDefault="00087D77" w:rsidP="003644B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618D1">
              <w:rPr>
                <w:rFonts w:eastAsia="schoolbooksanpin"/>
                <w:color w:val="000000" w:themeColor="text1"/>
                <w:sz w:val="24"/>
                <w:szCs w:val="24"/>
              </w:rPr>
              <w:t>Историческая хронология</w:t>
            </w:r>
          </w:p>
        </w:tc>
        <w:tc>
          <w:tcPr>
            <w:tcW w:w="4819" w:type="dxa"/>
            <w:noWrap/>
            <w:vAlign w:val="center"/>
          </w:tcPr>
          <w:p w14:paraId="2C394177" w14:textId="77777777" w:rsidR="00087D77" w:rsidRPr="004618D1" w:rsidRDefault="00000000" w:rsidP="003644BB">
            <w:pPr>
              <w:contextualSpacing/>
              <w:jc w:val="both"/>
              <w:rPr>
                <w:color w:val="0000FF"/>
                <w:sz w:val="24"/>
                <w:szCs w:val="24"/>
                <w:u w:val="single"/>
              </w:rPr>
            </w:pPr>
            <w:hyperlink r:id="rId6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https://globallab.ru/ru/project/list/186a367a-9282-11ed-a590-00d861fc8159/general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  <w:r w:rsidR="00087D77" w:rsidRPr="004618D1">
              <w:rPr>
                <w:color w:val="0000FF"/>
                <w:sz w:val="24"/>
                <w:szCs w:val="24"/>
                <w:u w:val="single"/>
              </w:rPr>
              <w:t xml:space="preserve"> </w:t>
            </w:r>
          </w:p>
        </w:tc>
      </w:tr>
      <w:tr w:rsidR="00087D77" w:rsidRPr="004618D1" w14:paraId="66BD1DCD" w14:textId="77777777" w:rsidTr="003644BB">
        <w:trPr>
          <w:trHeight w:val="1479"/>
        </w:trPr>
        <w:tc>
          <w:tcPr>
            <w:tcW w:w="2263" w:type="dxa"/>
            <w:vMerge w:val="restart"/>
            <w:noWrap/>
            <w:vAlign w:val="center"/>
          </w:tcPr>
          <w:p w14:paraId="001D4058" w14:textId="77777777" w:rsidR="00087D77" w:rsidRPr="004618D1" w:rsidRDefault="00087D77" w:rsidP="003644BB">
            <w:pPr>
              <w:jc w:val="both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 w:rsidRPr="004618D1">
              <w:rPr>
                <w:rFonts w:eastAsia="officinasansbolditc"/>
                <w:b/>
                <w:sz w:val="24"/>
                <w:szCs w:val="24"/>
              </w:rPr>
              <w:t>Первобытность</w:t>
            </w:r>
          </w:p>
        </w:tc>
        <w:tc>
          <w:tcPr>
            <w:tcW w:w="4536" w:type="dxa"/>
            <w:vMerge w:val="restart"/>
            <w:noWrap/>
            <w:vAlign w:val="center"/>
          </w:tcPr>
          <w:p w14:paraId="7D3A271D" w14:textId="77777777" w:rsidR="00087D77" w:rsidRPr="004618D1" w:rsidRDefault="00087D77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4618D1">
              <w:rPr>
                <w:rFonts w:eastAsia="schoolbooksanpin"/>
                <w:sz w:val="24"/>
                <w:szCs w:val="24"/>
              </w:rPr>
              <w:t xml:space="preserve"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 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</w:t>
            </w:r>
            <w:r w:rsidRPr="004618D1">
              <w:rPr>
                <w:rFonts w:eastAsia="schoolbooksanpin"/>
                <w:sz w:val="24"/>
                <w:szCs w:val="24"/>
              </w:rPr>
              <w:lastRenderedPageBreak/>
              <w:t>первобытных людей. Разложение первобытнообщинных отношений. На пороге цивилизации</w:t>
            </w:r>
          </w:p>
        </w:tc>
        <w:tc>
          <w:tcPr>
            <w:tcW w:w="3119" w:type="dxa"/>
            <w:noWrap/>
            <w:vAlign w:val="center"/>
          </w:tcPr>
          <w:p w14:paraId="3AFB77C0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lastRenderedPageBreak/>
              <w:t>Чем питались в древнем мире</w:t>
            </w:r>
          </w:p>
        </w:tc>
        <w:tc>
          <w:tcPr>
            <w:tcW w:w="4819" w:type="dxa"/>
            <w:noWrap/>
            <w:vAlign w:val="center"/>
          </w:tcPr>
          <w:p w14:paraId="5C2DDE7C" w14:textId="77777777" w:rsidR="00087D77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7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https://globallab.ru/ru/project/list/chem_pitalis_v_drevnem_mire/general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54BA0057" w14:textId="77777777" w:rsidTr="003644BB">
        <w:trPr>
          <w:trHeight w:val="315"/>
        </w:trPr>
        <w:tc>
          <w:tcPr>
            <w:tcW w:w="2263" w:type="dxa"/>
            <w:vMerge/>
            <w:noWrap/>
            <w:vAlign w:val="center"/>
          </w:tcPr>
          <w:p w14:paraId="002D2AC0" w14:textId="77777777" w:rsidR="00087D77" w:rsidRPr="004618D1" w:rsidRDefault="00087D77" w:rsidP="003644BB">
            <w:pPr>
              <w:ind w:firstLine="680"/>
              <w:jc w:val="both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536" w:type="dxa"/>
            <w:vMerge/>
            <w:noWrap/>
            <w:vAlign w:val="center"/>
          </w:tcPr>
          <w:p w14:paraId="5FCDC317" w14:textId="77777777" w:rsidR="00087D77" w:rsidRPr="004618D1" w:rsidRDefault="00087D77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</w:p>
        </w:tc>
        <w:tc>
          <w:tcPr>
            <w:tcW w:w="3119" w:type="dxa"/>
            <w:noWrap/>
            <w:vAlign w:val="center"/>
          </w:tcPr>
          <w:p w14:paraId="73C24429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История обыкновенных вещей</w:t>
            </w:r>
          </w:p>
        </w:tc>
        <w:tc>
          <w:tcPr>
            <w:tcW w:w="4819" w:type="dxa"/>
            <w:noWrap/>
            <w:vAlign w:val="center"/>
          </w:tcPr>
          <w:p w14:paraId="7EBDDC51" w14:textId="77777777" w:rsidR="00087D77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8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https://globallab.ru/ru/project/list/b7107148-1853-4186-a4d1-adf7c0f77108/general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2335034B" w14:textId="77777777" w:rsidTr="003644BB">
        <w:trPr>
          <w:trHeight w:val="1854"/>
        </w:trPr>
        <w:tc>
          <w:tcPr>
            <w:tcW w:w="2263" w:type="dxa"/>
            <w:vMerge/>
            <w:noWrap/>
            <w:vAlign w:val="center"/>
          </w:tcPr>
          <w:p w14:paraId="7EABFF9D" w14:textId="77777777" w:rsidR="00087D77" w:rsidRPr="004618D1" w:rsidRDefault="00087D77" w:rsidP="003644BB">
            <w:pPr>
              <w:ind w:firstLine="680"/>
              <w:jc w:val="both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536" w:type="dxa"/>
            <w:vMerge/>
            <w:noWrap/>
            <w:vAlign w:val="center"/>
          </w:tcPr>
          <w:p w14:paraId="277A2D76" w14:textId="77777777" w:rsidR="00087D77" w:rsidRPr="004618D1" w:rsidRDefault="00087D77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</w:p>
        </w:tc>
        <w:tc>
          <w:tcPr>
            <w:tcW w:w="3119" w:type="dxa"/>
            <w:noWrap/>
            <w:vAlign w:val="center"/>
          </w:tcPr>
          <w:p w14:paraId="152ED26C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Первобытность: проверяем себя</w:t>
            </w:r>
          </w:p>
        </w:tc>
        <w:tc>
          <w:tcPr>
            <w:tcW w:w="4819" w:type="dxa"/>
            <w:noWrap/>
            <w:vAlign w:val="center"/>
          </w:tcPr>
          <w:p w14:paraId="404B48CF" w14:textId="77777777" w:rsidR="00087D77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9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https://globallab.ru/ru/project/list/653a9876-9045-11ed-9e22-00d861fc8189/general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1571BFF1" w14:textId="77777777" w:rsidTr="003644BB">
        <w:trPr>
          <w:trHeight w:val="1218"/>
        </w:trPr>
        <w:tc>
          <w:tcPr>
            <w:tcW w:w="2263" w:type="dxa"/>
            <w:vMerge/>
            <w:noWrap/>
            <w:vAlign w:val="center"/>
          </w:tcPr>
          <w:p w14:paraId="43CC22C5" w14:textId="77777777" w:rsidR="00087D77" w:rsidRPr="004618D1" w:rsidRDefault="00087D77" w:rsidP="003644BB">
            <w:pPr>
              <w:ind w:firstLine="680"/>
              <w:jc w:val="both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536" w:type="dxa"/>
            <w:vMerge/>
            <w:noWrap/>
            <w:vAlign w:val="center"/>
          </w:tcPr>
          <w:p w14:paraId="095EC732" w14:textId="77777777" w:rsidR="00087D77" w:rsidRPr="004618D1" w:rsidRDefault="00087D77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</w:p>
        </w:tc>
        <w:tc>
          <w:tcPr>
            <w:tcW w:w="3119" w:type="dxa"/>
            <w:noWrap/>
            <w:vAlign w:val="center"/>
          </w:tcPr>
          <w:p w14:paraId="140C84A9" w14:textId="77777777" w:rsidR="00087D77" w:rsidRPr="004618D1" w:rsidRDefault="00087D77" w:rsidP="003644BB">
            <w:pPr>
              <w:contextualSpacing/>
              <w:jc w:val="both"/>
              <w:rPr>
                <w:rFonts w:eastAsia="schoolbooksanpin"/>
                <w:sz w:val="24"/>
                <w:szCs w:val="24"/>
              </w:rPr>
            </w:pPr>
            <w:r w:rsidRPr="004618D1">
              <w:rPr>
                <w:rFonts w:eastAsia="schoolbooksanpin"/>
                <w:sz w:val="24"/>
                <w:szCs w:val="24"/>
              </w:rPr>
              <w:t>Охота и собирательство: проверяем себя</w:t>
            </w:r>
          </w:p>
        </w:tc>
        <w:tc>
          <w:tcPr>
            <w:tcW w:w="4819" w:type="dxa"/>
            <w:noWrap/>
            <w:vAlign w:val="center"/>
          </w:tcPr>
          <w:p w14:paraId="3F4A036A" w14:textId="77777777" w:rsidR="00087D77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10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https://globallab.ru/ru/project/list/7c19028e-92a3-11ed-a590-00d861fc8159/general</w:t>
              </w:r>
            </w:hyperlink>
            <w:r w:rsidR="00087D77" w:rsidRPr="004618D1">
              <w:rPr>
                <w:sz w:val="24"/>
                <w:szCs w:val="24"/>
              </w:rPr>
              <w:t xml:space="preserve">   </w:t>
            </w:r>
          </w:p>
        </w:tc>
      </w:tr>
      <w:tr w:rsidR="00087D77" w:rsidRPr="004618D1" w14:paraId="4EFA49A1" w14:textId="77777777" w:rsidTr="003644BB">
        <w:trPr>
          <w:trHeight w:val="315"/>
        </w:trPr>
        <w:tc>
          <w:tcPr>
            <w:tcW w:w="2263" w:type="dxa"/>
            <w:vMerge/>
            <w:noWrap/>
            <w:vAlign w:val="center"/>
          </w:tcPr>
          <w:p w14:paraId="47DD5080" w14:textId="77777777" w:rsidR="00087D77" w:rsidRPr="004618D1" w:rsidRDefault="00087D77" w:rsidP="003644BB">
            <w:pPr>
              <w:ind w:firstLine="680"/>
              <w:jc w:val="both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536" w:type="dxa"/>
            <w:vMerge/>
            <w:noWrap/>
            <w:vAlign w:val="center"/>
          </w:tcPr>
          <w:p w14:paraId="10661113" w14:textId="77777777" w:rsidR="00087D77" w:rsidRPr="004618D1" w:rsidRDefault="00087D77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</w:p>
        </w:tc>
        <w:tc>
          <w:tcPr>
            <w:tcW w:w="3119" w:type="dxa"/>
            <w:noWrap/>
            <w:vAlign w:val="center"/>
          </w:tcPr>
          <w:p w14:paraId="36A9BFD3" w14:textId="77777777" w:rsidR="00087D77" w:rsidRPr="004618D1" w:rsidRDefault="00087D77" w:rsidP="003644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sz w:val="24"/>
                <w:szCs w:val="24"/>
              </w:rPr>
            </w:pPr>
            <w:r w:rsidRPr="004618D1">
              <w:rPr>
                <w:rFonts w:eastAsia="Arial"/>
                <w:color w:val="33363A"/>
                <w:sz w:val="24"/>
                <w:szCs w:val="24"/>
              </w:rPr>
              <w:t>Род и родовые отношения: проверяем себя</w:t>
            </w:r>
          </w:p>
        </w:tc>
        <w:tc>
          <w:tcPr>
            <w:tcW w:w="4819" w:type="dxa"/>
            <w:noWrap/>
            <w:vAlign w:val="center"/>
          </w:tcPr>
          <w:p w14:paraId="2930C4CA" w14:textId="77777777" w:rsidR="00087D77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11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https://globallab.ru/ru/project/list/2c39eb66-a07c-11ed-9e25-00d861fc8189/general</w:t>
              </w:r>
            </w:hyperlink>
            <w:r w:rsidR="00087D77" w:rsidRPr="004618D1">
              <w:rPr>
                <w:sz w:val="24"/>
                <w:szCs w:val="24"/>
              </w:rPr>
              <w:t xml:space="preserve">  </w:t>
            </w:r>
          </w:p>
        </w:tc>
      </w:tr>
      <w:tr w:rsidR="00087D77" w:rsidRPr="004618D1" w14:paraId="151BD2A5" w14:textId="77777777" w:rsidTr="003644BB">
        <w:trPr>
          <w:trHeight w:val="1060"/>
        </w:trPr>
        <w:tc>
          <w:tcPr>
            <w:tcW w:w="2263" w:type="dxa"/>
            <w:vMerge/>
            <w:noWrap/>
            <w:vAlign w:val="center"/>
          </w:tcPr>
          <w:p w14:paraId="72E793EE" w14:textId="77777777" w:rsidR="00087D77" w:rsidRPr="004618D1" w:rsidRDefault="00087D77" w:rsidP="003644BB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536" w:type="dxa"/>
            <w:vMerge/>
            <w:noWrap/>
            <w:vAlign w:val="center"/>
          </w:tcPr>
          <w:p w14:paraId="392307A0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  <w:vAlign w:val="center"/>
          </w:tcPr>
          <w:p w14:paraId="0FE849D6" w14:textId="77777777" w:rsidR="00087D77" w:rsidRPr="004618D1" w:rsidRDefault="00087D77" w:rsidP="003644BB">
            <w:pPr>
              <w:jc w:val="both"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Древние стоянки</w:t>
            </w:r>
          </w:p>
        </w:tc>
        <w:tc>
          <w:tcPr>
            <w:tcW w:w="4819" w:type="dxa"/>
            <w:noWrap/>
            <w:vAlign w:val="center"/>
          </w:tcPr>
          <w:p w14:paraId="5D655FDF" w14:textId="77777777" w:rsidR="00087D77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12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https://globallab.ru/ru/project/list/drevnie_stojanki/general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3889B45A" w14:textId="77777777" w:rsidTr="003644BB">
        <w:trPr>
          <w:trHeight w:val="1060"/>
        </w:trPr>
        <w:tc>
          <w:tcPr>
            <w:tcW w:w="2263" w:type="dxa"/>
            <w:vMerge/>
            <w:noWrap/>
            <w:vAlign w:val="center"/>
          </w:tcPr>
          <w:p w14:paraId="676CB53E" w14:textId="77777777" w:rsidR="00087D77" w:rsidRPr="004618D1" w:rsidRDefault="00087D77" w:rsidP="003644BB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536" w:type="dxa"/>
            <w:vMerge/>
            <w:noWrap/>
            <w:vAlign w:val="center"/>
          </w:tcPr>
          <w:p w14:paraId="5071F94B" w14:textId="77777777" w:rsidR="00087D77" w:rsidRPr="004618D1" w:rsidRDefault="00087D77" w:rsidP="003644BB">
            <w:pPr>
              <w:contextualSpacing/>
              <w:jc w:val="both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  <w:tc>
          <w:tcPr>
            <w:tcW w:w="3119" w:type="dxa"/>
            <w:noWrap/>
            <w:vAlign w:val="center"/>
          </w:tcPr>
          <w:p w14:paraId="3F75900F" w14:textId="77777777" w:rsidR="00087D77" w:rsidRPr="004618D1" w:rsidRDefault="00087D77" w:rsidP="003644BB">
            <w:pPr>
              <w:jc w:val="both"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Появление ремесел: проверяем себя</w:t>
            </w:r>
          </w:p>
        </w:tc>
        <w:tc>
          <w:tcPr>
            <w:tcW w:w="4819" w:type="dxa"/>
            <w:noWrap/>
            <w:vAlign w:val="center"/>
          </w:tcPr>
          <w:p w14:paraId="1C2452D0" w14:textId="77777777" w:rsidR="00087D77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13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https://globallab.ru/ru/project/list/86554e34-92a2-11ed-9860-2cf05d0dcc4c/general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700E4222" w14:textId="77777777" w:rsidTr="003644BB">
        <w:trPr>
          <w:trHeight w:val="699"/>
        </w:trPr>
        <w:tc>
          <w:tcPr>
            <w:tcW w:w="2263" w:type="dxa"/>
            <w:vMerge/>
            <w:noWrap/>
            <w:vAlign w:val="center"/>
          </w:tcPr>
          <w:p w14:paraId="15D8C2C8" w14:textId="77777777" w:rsidR="00087D77" w:rsidRPr="004618D1" w:rsidRDefault="00087D77" w:rsidP="003644BB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536" w:type="dxa"/>
            <w:vMerge/>
            <w:noWrap/>
            <w:vAlign w:val="center"/>
          </w:tcPr>
          <w:p w14:paraId="37B51D37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  <w:vAlign w:val="center"/>
          </w:tcPr>
          <w:p w14:paraId="3A2EA76A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bCs/>
                <w:sz w:val="24"/>
                <w:szCs w:val="24"/>
              </w:rPr>
              <w:t>Мой далёкий сверстник: жизнь детей в древности</w:t>
            </w:r>
          </w:p>
        </w:tc>
        <w:tc>
          <w:tcPr>
            <w:tcW w:w="4819" w:type="dxa"/>
            <w:noWrap/>
            <w:vAlign w:val="center"/>
          </w:tcPr>
          <w:p w14:paraId="2AD95E95" w14:textId="77777777" w:rsidR="00087D77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14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https://globallab.ru/ru/project/list/10f19876-d3dc-4f35-bdcd-594f49ca8f80/general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4A0E07E8" w14:textId="77777777" w:rsidTr="003644BB">
        <w:trPr>
          <w:trHeight w:val="913"/>
        </w:trPr>
        <w:tc>
          <w:tcPr>
            <w:tcW w:w="2263" w:type="dxa"/>
            <w:vMerge/>
            <w:noWrap/>
            <w:vAlign w:val="center"/>
          </w:tcPr>
          <w:p w14:paraId="6E0C018B" w14:textId="77777777" w:rsidR="00087D77" w:rsidRPr="004618D1" w:rsidRDefault="00087D77" w:rsidP="003644BB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536" w:type="dxa"/>
            <w:vMerge/>
            <w:noWrap/>
            <w:vAlign w:val="center"/>
          </w:tcPr>
          <w:p w14:paraId="5DA4209D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  <w:vAlign w:val="center"/>
          </w:tcPr>
          <w:p w14:paraId="7C840F42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  <w:lang w:eastAsia="ru-RU"/>
              </w:rPr>
              <w:t>Переход от родовой к соседской общине. Появление знати</w:t>
            </w:r>
          </w:p>
        </w:tc>
        <w:tc>
          <w:tcPr>
            <w:tcW w:w="4819" w:type="dxa"/>
            <w:noWrap/>
            <w:vAlign w:val="center"/>
          </w:tcPr>
          <w:p w14:paraId="714A4A37" w14:textId="77777777" w:rsidR="00087D77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15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https://globallab.ru/ru/project/list/61f53442-92a6-11ed-9860-2cf05d0dcc4c/general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45A46012" w14:textId="77777777" w:rsidTr="003644BB">
        <w:trPr>
          <w:trHeight w:val="318"/>
        </w:trPr>
        <w:tc>
          <w:tcPr>
            <w:tcW w:w="14737" w:type="dxa"/>
            <w:gridSpan w:val="4"/>
            <w:noWrap/>
            <w:vAlign w:val="center"/>
          </w:tcPr>
          <w:p w14:paraId="175226BA" w14:textId="77777777" w:rsidR="00087D77" w:rsidRPr="004618D1" w:rsidRDefault="00087D77" w:rsidP="003644BB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618D1">
              <w:rPr>
                <w:b/>
                <w:bCs/>
                <w:sz w:val="24"/>
                <w:szCs w:val="24"/>
              </w:rPr>
              <w:t>Раздел 2. Древний мир. Древний Восток</w:t>
            </w:r>
          </w:p>
        </w:tc>
      </w:tr>
      <w:tr w:rsidR="00087D77" w:rsidRPr="004618D1" w14:paraId="62C53754" w14:textId="77777777" w:rsidTr="003644BB">
        <w:trPr>
          <w:trHeight w:val="315"/>
        </w:trPr>
        <w:tc>
          <w:tcPr>
            <w:tcW w:w="2263" w:type="dxa"/>
            <w:vMerge w:val="restart"/>
            <w:noWrap/>
            <w:vAlign w:val="center"/>
          </w:tcPr>
          <w:p w14:paraId="4E067CB6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000000" w:themeColor="text1"/>
                <w:sz w:val="24"/>
                <w:szCs w:val="24"/>
              </w:rPr>
            </w:pPr>
            <w:r w:rsidRPr="004618D1">
              <w:rPr>
                <w:rFonts w:eastAsia="officinasansbolditc"/>
                <w:b/>
                <w:color w:val="000000" w:themeColor="text1"/>
                <w:sz w:val="24"/>
                <w:szCs w:val="24"/>
              </w:rPr>
              <w:t xml:space="preserve">Древний Восток </w:t>
            </w:r>
          </w:p>
        </w:tc>
        <w:tc>
          <w:tcPr>
            <w:tcW w:w="4536" w:type="dxa"/>
            <w:noWrap/>
            <w:vAlign w:val="center"/>
          </w:tcPr>
          <w:p w14:paraId="69EB3AB7" w14:textId="77777777" w:rsidR="00087D77" w:rsidRPr="004618D1" w:rsidRDefault="00087D77" w:rsidP="003644BB">
            <w:pPr>
              <w:jc w:val="both"/>
              <w:rPr>
                <w:rFonts w:eastAsia="schoolbooksanpin"/>
                <w:color w:val="000000" w:themeColor="text1"/>
                <w:sz w:val="24"/>
                <w:szCs w:val="24"/>
              </w:rPr>
            </w:pPr>
            <w:r w:rsidRPr="004618D1">
              <w:rPr>
                <w:rFonts w:eastAsia="schoolbooksanpin"/>
                <w:color w:val="000000" w:themeColor="text1"/>
                <w:sz w:val="24"/>
                <w:szCs w:val="24"/>
              </w:rPr>
              <w:t>Понятие и хронологические рамки истории Древнего мира. Карта Древнего мира.</w:t>
            </w:r>
            <w:r w:rsidRPr="004618D1">
              <w:rPr>
                <w:sz w:val="24"/>
                <w:szCs w:val="24"/>
              </w:rPr>
              <w:t xml:space="preserve"> Понятие «Древний Восток». Карта древневосточного мира.</w:t>
            </w:r>
          </w:p>
        </w:tc>
        <w:tc>
          <w:tcPr>
            <w:tcW w:w="3119" w:type="dxa"/>
            <w:noWrap/>
            <w:vAlign w:val="center"/>
          </w:tcPr>
          <w:p w14:paraId="00386E34" w14:textId="77777777" w:rsidR="00087D77" w:rsidRPr="004618D1" w:rsidRDefault="00087D77" w:rsidP="003644BB">
            <w:pPr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618D1">
              <w:rPr>
                <w:rFonts w:eastAsia="schoolbooksanpin"/>
                <w:color w:val="000000" w:themeColor="text1"/>
                <w:sz w:val="24"/>
                <w:szCs w:val="24"/>
              </w:rPr>
              <w:t>Понятие и хронологические рамки истории Древнего мира. Карта Древнего мира</w:t>
            </w:r>
          </w:p>
        </w:tc>
        <w:tc>
          <w:tcPr>
            <w:tcW w:w="4819" w:type="dxa"/>
            <w:noWrap/>
            <w:vAlign w:val="center"/>
          </w:tcPr>
          <w:p w14:paraId="0FE86DB3" w14:textId="77777777" w:rsidR="00087D77" w:rsidRPr="004618D1" w:rsidRDefault="00000000" w:rsidP="003644BB">
            <w:pPr>
              <w:jc w:val="both"/>
              <w:rPr>
                <w:rFonts w:eastAsia="schoolbooksanpin"/>
                <w:color w:val="000000"/>
                <w:sz w:val="24"/>
                <w:szCs w:val="24"/>
              </w:rPr>
            </w:pPr>
            <w:hyperlink r:id="rId16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https://globallab.ru/ru/project/list/79541cba-9630-11ed-9861-2cf05d0dcc4c/general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02813CAF" w14:textId="77777777" w:rsidTr="003644BB">
        <w:trPr>
          <w:trHeight w:val="315"/>
        </w:trPr>
        <w:tc>
          <w:tcPr>
            <w:tcW w:w="2263" w:type="dxa"/>
            <w:vMerge/>
            <w:noWrap/>
            <w:vAlign w:val="center"/>
          </w:tcPr>
          <w:p w14:paraId="42E88EC7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noWrap/>
          </w:tcPr>
          <w:p w14:paraId="6EBA3E9C" w14:textId="77777777" w:rsidR="00087D77" w:rsidRPr="004618D1" w:rsidRDefault="00087D77" w:rsidP="003644BB">
            <w:pPr>
              <w:jc w:val="both"/>
              <w:rPr>
                <w:rFonts w:eastAsia="schoolbooksanpin"/>
                <w:color w:val="000000" w:themeColor="text1"/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 xml:space="preserve">Природа Египта. Условия жизни и занятия древних египтян. </w:t>
            </w:r>
          </w:p>
        </w:tc>
        <w:tc>
          <w:tcPr>
            <w:tcW w:w="3119" w:type="dxa"/>
            <w:noWrap/>
            <w:vAlign w:val="center"/>
          </w:tcPr>
          <w:p w14:paraId="7A00CA19" w14:textId="77777777" w:rsidR="00087D77" w:rsidRPr="004618D1" w:rsidRDefault="00087D77" w:rsidP="003644BB">
            <w:pPr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618D1">
              <w:rPr>
                <w:sz w:val="24"/>
                <w:szCs w:val="24"/>
                <w:shd w:val="clear" w:color="auto" w:fill="FFFFFF"/>
              </w:rPr>
              <w:t>Открытия древности или кто придумал колесо, бумагу, компас и прочее</w:t>
            </w:r>
          </w:p>
        </w:tc>
        <w:tc>
          <w:tcPr>
            <w:tcW w:w="4819" w:type="dxa"/>
            <w:noWrap/>
            <w:vAlign w:val="center"/>
          </w:tcPr>
          <w:p w14:paraId="0B5622C9" w14:textId="77777777" w:rsidR="00087D77" w:rsidRPr="004618D1" w:rsidRDefault="00000000" w:rsidP="003644BB">
            <w:pPr>
              <w:contextualSpacing/>
              <w:jc w:val="both"/>
              <w:rPr>
                <w:color w:val="0563C1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https://globallab.ru/ru/project/list/df112241-00a3-4074-a0c3-8f77cb354eaf/general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5DAADACD" w14:textId="77777777" w:rsidTr="003644BB">
        <w:trPr>
          <w:trHeight w:val="856"/>
        </w:trPr>
        <w:tc>
          <w:tcPr>
            <w:tcW w:w="2263" w:type="dxa"/>
            <w:vMerge w:val="restart"/>
            <w:noWrap/>
            <w:vAlign w:val="center"/>
          </w:tcPr>
          <w:p w14:paraId="3301B9E0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Древний Египет </w:t>
            </w:r>
          </w:p>
        </w:tc>
        <w:tc>
          <w:tcPr>
            <w:tcW w:w="4536" w:type="dxa"/>
            <w:vMerge w:val="restart"/>
            <w:noWrap/>
          </w:tcPr>
          <w:p w14:paraId="644497F9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 xml:space="preserve">Возникновение государственной власти. Объединение Египта. Карта древневосточного мира. Природа Египта. </w:t>
            </w:r>
            <w:r w:rsidRPr="004618D1">
              <w:rPr>
                <w:sz w:val="24"/>
                <w:szCs w:val="24"/>
              </w:rPr>
              <w:lastRenderedPageBreak/>
              <w:t xml:space="preserve">Условия жизни и занятия древних египтян. Возникновение государственной власти. Объединение Египта. </w:t>
            </w:r>
          </w:p>
        </w:tc>
        <w:tc>
          <w:tcPr>
            <w:tcW w:w="3119" w:type="dxa"/>
            <w:noWrap/>
            <w:vAlign w:val="center"/>
          </w:tcPr>
          <w:p w14:paraId="368714E2" w14:textId="77777777" w:rsidR="00087D77" w:rsidRPr="004618D1" w:rsidRDefault="00087D77" w:rsidP="003644BB">
            <w:pPr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618D1">
              <w:rPr>
                <w:rFonts w:eastAsia="Arial"/>
                <w:color w:val="000000"/>
                <w:sz w:val="24"/>
                <w:szCs w:val="24"/>
              </w:rPr>
              <w:lastRenderedPageBreak/>
              <w:t>Древний Египет: проверяем себя</w:t>
            </w:r>
          </w:p>
        </w:tc>
        <w:tc>
          <w:tcPr>
            <w:tcW w:w="4819" w:type="dxa"/>
            <w:noWrap/>
            <w:vAlign w:val="center"/>
          </w:tcPr>
          <w:p w14:paraId="7738EB61" w14:textId="77777777" w:rsidR="00087D77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18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https://globallab.ru/ru/project/list/37d1fd20-904a-11ed-a590-00d861fc8159/general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53036804" w14:textId="77777777" w:rsidTr="003644BB">
        <w:trPr>
          <w:trHeight w:val="1056"/>
        </w:trPr>
        <w:tc>
          <w:tcPr>
            <w:tcW w:w="2263" w:type="dxa"/>
            <w:vMerge/>
            <w:noWrap/>
            <w:vAlign w:val="center"/>
          </w:tcPr>
          <w:p w14:paraId="7E98E055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  <w:vMerge/>
            <w:noWrap/>
            <w:vAlign w:val="center"/>
          </w:tcPr>
          <w:p w14:paraId="49E3125E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</w:p>
        </w:tc>
        <w:tc>
          <w:tcPr>
            <w:tcW w:w="3119" w:type="dxa"/>
            <w:noWrap/>
            <w:vAlign w:val="center"/>
          </w:tcPr>
          <w:p w14:paraId="274472CC" w14:textId="77777777" w:rsidR="00087D77" w:rsidRPr="004618D1" w:rsidRDefault="00087D77" w:rsidP="003644BB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  <w:r w:rsidRPr="004618D1">
              <w:rPr>
                <w:color w:val="000000"/>
                <w:sz w:val="24"/>
                <w:szCs w:val="24"/>
                <w:lang w:eastAsia="ru-RU"/>
              </w:rPr>
              <w:t>Жилища наших предков: Древний Мир</w:t>
            </w:r>
          </w:p>
        </w:tc>
        <w:tc>
          <w:tcPr>
            <w:tcW w:w="4819" w:type="dxa"/>
            <w:noWrap/>
            <w:vAlign w:val="center"/>
          </w:tcPr>
          <w:p w14:paraId="07F4BD00" w14:textId="77777777" w:rsidR="00087D77" w:rsidRPr="004618D1" w:rsidRDefault="00000000" w:rsidP="003644BB">
            <w:pPr>
              <w:contextualSpacing/>
              <w:jc w:val="both"/>
              <w:rPr>
                <w:color w:val="0563C1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https://globallab.ru/ru/project/list/d48ebf30-f9ac-4228-b000-280ce6dd729b/general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11D2698C" w14:textId="77777777" w:rsidTr="003644BB">
        <w:trPr>
          <w:trHeight w:val="315"/>
        </w:trPr>
        <w:tc>
          <w:tcPr>
            <w:tcW w:w="2263" w:type="dxa"/>
            <w:vMerge/>
            <w:noWrap/>
            <w:vAlign w:val="center"/>
          </w:tcPr>
          <w:p w14:paraId="44BA3213" w14:textId="77777777" w:rsidR="00087D77" w:rsidRPr="004618D1" w:rsidRDefault="00087D77" w:rsidP="003644BB">
            <w:pPr>
              <w:ind w:firstLine="680"/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14:paraId="361FEDD3" w14:textId="77777777" w:rsidR="00087D77" w:rsidRPr="004618D1" w:rsidRDefault="00087D77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Отношения Египта с соседними народами. Египетское войско. Завоевательные походы фараонов; Тутмос </w:t>
            </w:r>
            <w:r w:rsidRPr="004618D1">
              <w:rPr>
                <w:rFonts w:eastAsia="schoolbooksanpin"/>
                <w:color w:val="231F20"/>
                <w:sz w:val="24"/>
                <w:szCs w:val="24"/>
                <w:lang w:val="en-US"/>
              </w:rPr>
              <w:t>III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. Могущество Египта при Рамсесе </w:t>
            </w:r>
            <w:r w:rsidRPr="004618D1">
              <w:rPr>
                <w:rFonts w:eastAsia="schoolbooksanpin"/>
                <w:color w:val="231F20"/>
                <w:sz w:val="24"/>
                <w:szCs w:val="24"/>
                <w:lang w:val="en-US"/>
              </w:rPr>
              <w:t>II</w:t>
            </w:r>
          </w:p>
        </w:tc>
        <w:tc>
          <w:tcPr>
            <w:tcW w:w="3119" w:type="dxa"/>
            <w:noWrap/>
            <w:vAlign w:val="center"/>
          </w:tcPr>
          <w:p w14:paraId="01F39937" w14:textId="77777777" w:rsidR="00087D77" w:rsidRPr="004618D1" w:rsidRDefault="00087D77" w:rsidP="003644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sz w:val="24"/>
                <w:szCs w:val="24"/>
              </w:rPr>
            </w:pPr>
            <w:r w:rsidRPr="004618D1">
              <w:rPr>
                <w:rFonts w:eastAsia="Arial"/>
                <w:color w:val="33363A"/>
                <w:sz w:val="24"/>
                <w:szCs w:val="24"/>
              </w:rPr>
              <w:t>Государственные и политические деятели в истории</w:t>
            </w:r>
          </w:p>
        </w:tc>
        <w:tc>
          <w:tcPr>
            <w:tcW w:w="4819" w:type="dxa"/>
            <w:noWrap/>
            <w:vAlign w:val="center"/>
          </w:tcPr>
          <w:p w14:paraId="7949731F" w14:textId="77777777" w:rsidR="00087D77" w:rsidRPr="004618D1" w:rsidRDefault="00000000" w:rsidP="003644BB">
            <w:pPr>
              <w:rPr>
                <w:sz w:val="24"/>
                <w:szCs w:val="24"/>
              </w:rPr>
            </w:pPr>
            <w:hyperlink r:id="rId20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https://globallab.ru/ru/project/list/gosudarstvennye_i_politicheskie_dejateli_v_istorii/general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6A328906" w14:textId="77777777" w:rsidTr="003644BB">
        <w:trPr>
          <w:trHeight w:val="315"/>
        </w:trPr>
        <w:tc>
          <w:tcPr>
            <w:tcW w:w="2263" w:type="dxa"/>
            <w:vMerge/>
            <w:noWrap/>
            <w:vAlign w:val="center"/>
          </w:tcPr>
          <w:p w14:paraId="5027DF06" w14:textId="77777777" w:rsidR="00087D77" w:rsidRPr="004618D1" w:rsidRDefault="00087D77" w:rsidP="003644BB">
            <w:pPr>
              <w:ind w:firstLine="680"/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14:paraId="24A3C7BE" w14:textId="77777777" w:rsidR="00087D77" w:rsidRPr="004618D1" w:rsidRDefault="00087D77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Религиозные верования египтян. Боги Древнего Египта. </w:t>
            </w:r>
          </w:p>
          <w:p w14:paraId="3A328057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Храмы и жрецы. Пирамиды 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br/>
              <w:t>и гробницы. Фараон-реформатор Эхнатон. Познания древних египтян (астрономия, математика, медицина).</w:t>
            </w:r>
          </w:p>
        </w:tc>
        <w:tc>
          <w:tcPr>
            <w:tcW w:w="3119" w:type="dxa"/>
            <w:noWrap/>
            <w:vAlign w:val="center"/>
          </w:tcPr>
          <w:p w14:paraId="3E726BE9" w14:textId="77777777" w:rsidR="00087D77" w:rsidRPr="004618D1" w:rsidRDefault="00087D77" w:rsidP="003644BB">
            <w:pPr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618D1">
              <w:rPr>
                <w:color w:val="000000"/>
                <w:sz w:val="24"/>
                <w:szCs w:val="24"/>
                <w:lang w:eastAsia="ru-RU"/>
              </w:rPr>
              <w:t>Египетская пирамида - чудо архитектуры</w:t>
            </w:r>
          </w:p>
        </w:tc>
        <w:tc>
          <w:tcPr>
            <w:tcW w:w="4819" w:type="dxa"/>
            <w:noWrap/>
            <w:vAlign w:val="center"/>
          </w:tcPr>
          <w:p w14:paraId="46A2AF79" w14:textId="77777777" w:rsidR="00087D77" w:rsidRPr="004618D1" w:rsidRDefault="00000000" w:rsidP="003644BB">
            <w:pPr>
              <w:contextualSpacing/>
              <w:jc w:val="both"/>
              <w:rPr>
                <w:color w:val="0563C1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https://globallab.ru/ru/project/list/8da4fa9e-3aac-4b55-b7ad-df64b7845137/general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62EDD811" w14:textId="77777777" w:rsidTr="003644BB">
        <w:trPr>
          <w:trHeight w:val="1131"/>
        </w:trPr>
        <w:tc>
          <w:tcPr>
            <w:tcW w:w="2263" w:type="dxa"/>
            <w:vMerge/>
            <w:noWrap/>
            <w:vAlign w:val="center"/>
          </w:tcPr>
          <w:p w14:paraId="2FBFA3BE" w14:textId="77777777" w:rsidR="00087D77" w:rsidRPr="004618D1" w:rsidRDefault="00087D77" w:rsidP="003644BB">
            <w:pPr>
              <w:ind w:firstLine="680"/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14:paraId="65F96D76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Письменность (иероглифы, папирус). Открытие Ж. Ф. Шампольона. Искусство Древнего Египта (архитектура, рельефы, фрески).</w:t>
            </w:r>
          </w:p>
        </w:tc>
        <w:tc>
          <w:tcPr>
            <w:tcW w:w="3119" w:type="dxa"/>
            <w:noWrap/>
            <w:vAlign w:val="center"/>
          </w:tcPr>
          <w:p w14:paraId="2CE945F9" w14:textId="77777777" w:rsidR="00087D77" w:rsidRPr="004618D1" w:rsidRDefault="00087D77" w:rsidP="003644BB">
            <w:pPr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4618D1">
              <w:rPr>
                <w:color w:val="000000"/>
                <w:sz w:val="24"/>
                <w:szCs w:val="24"/>
                <w:lang w:eastAsia="ru-RU"/>
              </w:rPr>
              <w:t>Письменность в древности: кто, как и о чем</w:t>
            </w:r>
          </w:p>
        </w:tc>
        <w:tc>
          <w:tcPr>
            <w:tcW w:w="4819" w:type="dxa"/>
            <w:noWrap/>
            <w:vAlign w:val="center"/>
          </w:tcPr>
          <w:p w14:paraId="0C2E2FD6" w14:textId="77777777" w:rsidR="00087D77" w:rsidRPr="004618D1" w:rsidRDefault="00000000" w:rsidP="003644BB">
            <w:pPr>
              <w:contextualSpacing/>
              <w:jc w:val="both"/>
              <w:rPr>
                <w:color w:val="0563C1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https://globallab.ru/ru/project/list/31ee365d-4f38-46f5-b260-b03f04fb4835/general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3B99BB09" w14:textId="77777777" w:rsidTr="003644BB">
        <w:trPr>
          <w:trHeight w:val="1865"/>
        </w:trPr>
        <w:tc>
          <w:tcPr>
            <w:tcW w:w="2263" w:type="dxa"/>
            <w:vMerge w:val="restart"/>
            <w:noWrap/>
            <w:vAlign w:val="center"/>
          </w:tcPr>
          <w:p w14:paraId="5986EE46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Древние цивилизации Месопотамии </w:t>
            </w:r>
          </w:p>
        </w:tc>
        <w:tc>
          <w:tcPr>
            <w:tcW w:w="4536" w:type="dxa"/>
            <w:noWrap/>
            <w:vAlign w:val="center"/>
          </w:tcPr>
          <w:p w14:paraId="286FD510" w14:textId="77777777" w:rsidR="00087D77" w:rsidRPr="004618D1" w:rsidRDefault="00087D77" w:rsidP="003644BB">
            <w:pPr>
              <w:jc w:val="both"/>
              <w:rPr>
                <w:rFonts w:eastAsia="schoolbooksanpin"/>
                <w:color w:val="000000" w:themeColor="text1"/>
                <w:sz w:val="24"/>
                <w:szCs w:val="24"/>
              </w:rPr>
            </w:pPr>
            <w:r w:rsidRPr="004618D1">
              <w:rPr>
                <w:rFonts w:eastAsia="schoolbooksanpin"/>
                <w:color w:val="000000" w:themeColor="text1"/>
                <w:sz w:val="24"/>
                <w:szCs w:val="24"/>
              </w:rPr>
      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      </w:r>
          </w:p>
        </w:tc>
        <w:tc>
          <w:tcPr>
            <w:tcW w:w="3119" w:type="dxa"/>
            <w:noWrap/>
          </w:tcPr>
          <w:p w14:paraId="654D9449" w14:textId="77777777" w:rsidR="00087D77" w:rsidRPr="004618D1" w:rsidRDefault="00087D77" w:rsidP="003644B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618D1">
              <w:rPr>
                <w:rFonts w:eastAsia="Arial"/>
                <w:color w:val="000000" w:themeColor="text1"/>
                <w:sz w:val="24"/>
                <w:szCs w:val="24"/>
                <w:highlight w:val="white"/>
              </w:rPr>
              <w:t xml:space="preserve">Древние </w:t>
            </w:r>
            <w:proofErr w:type="gramStart"/>
            <w:r w:rsidRPr="004618D1">
              <w:rPr>
                <w:rFonts w:eastAsia="Arial"/>
                <w:color w:val="000000" w:themeColor="text1"/>
                <w:sz w:val="24"/>
                <w:szCs w:val="24"/>
                <w:highlight w:val="white"/>
              </w:rPr>
              <w:t>цивилизации  Месопотамии</w:t>
            </w:r>
            <w:proofErr w:type="gramEnd"/>
          </w:p>
        </w:tc>
        <w:tc>
          <w:tcPr>
            <w:tcW w:w="4819" w:type="dxa"/>
            <w:noWrap/>
          </w:tcPr>
          <w:p w14:paraId="6C3EADAD" w14:textId="77777777" w:rsidR="00087D77" w:rsidRPr="004618D1" w:rsidRDefault="00000000" w:rsidP="003644B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hyperlink r:id="rId23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https://globallab.ru/ru/project/list/f3edc740-904b-11ed-9e22-00d861fc8189/general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029898D0" w14:textId="77777777" w:rsidTr="003644BB">
        <w:trPr>
          <w:trHeight w:val="493"/>
        </w:trPr>
        <w:tc>
          <w:tcPr>
            <w:tcW w:w="2263" w:type="dxa"/>
            <w:vMerge/>
            <w:noWrap/>
            <w:vAlign w:val="center"/>
          </w:tcPr>
          <w:p w14:paraId="13A92569" w14:textId="77777777" w:rsidR="00087D77" w:rsidRPr="004618D1" w:rsidRDefault="00087D77" w:rsidP="003644BB">
            <w:pPr>
              <w:ind w:firstLine="680"/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14:paraId="5B0CD827" w14:textId="77777777" w:rsidR="00087D77" w:rsidRPr="004618D1" w:rsidRDefault="00087D77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Древний Вавилон. Царь Хаммурапи и его законы.</w:t>
            </w:r>
          </w:p>
          <w:p w14:paraId="16CD340D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noWrap/>
            <w:vAlign w:val="center"/>
          </w:tcPr>
          <w:p w14:paraId="59528F11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Древние цивилизации</w:t>
            </w:r>
          </w:p>
        </w:tc>
        <w:tc>
          <w:tcPr>
            <w:tcW w:w="4819" w:type="dxa"/>
            <w:vMerge w:val="restart"/>
            <w:noWrap/>
            <w:vAlign w:val="center"/>
          </w:tcPr>
          <w:p w14:paraId="4F476FCB" w14:textId="77777777" w:rsidR="00087D77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24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https://globallab.ru/ru/project/list/drevnie_tsivilizatsii/general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3847251A" w14:textId="77777777" w:rsidTr="003644BB">
        <w:trPr>
          <w:trHeight w:val="315"/>
        </w:trPr>
        <w:tc>
          <w:tcPr>
            <w:tcW w:w="2263" w:type="dxa"/>
            <w:vMerge/>
            <w:noWrap/>
            <w:vAlign w:val="center"/>
          </w:tcPr>
          <w:p w14:paraId="332B23C7" w14:textId="77777777" w:rsidR="00087D77" w:rsidRPr="004618D1" w:rsidRDefault="00087D77" w:rsidP="003644BB">
            <w:pPr>
              <w:ind w:firstLine="680"/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14:paraId="19085653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position w:val="1"/>
                <w:sz w:val="24"/>
                <w:szCs w:val="24"/>
              </w:rPr>
              <w:t>Ассирия. Завоевания ассирийцев. Создание сильной державы. Культурные сокровища Ниневии. Гибель империи.</w:t>
            </w:r>
          </w:p>
        </w:tc>
        <w:tc>
          <w:tcPr>
            <w:tcW w:w="3119" w:type="dxa"/>
            <w:vMerge/>
            <w:noWrap/>
            <w:vAlign w:val="center"/>
          </w:tcPr>
          <w:p w14:paraId="6FE46E23" w14:textId="77777777" w:rsidR="00087D77" w:rsidRPr="004618D1" w:rsidRDefault="00087D77" w:rsidP="003644BB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noWrap/>
            <w:vAlign w:val="center"/>
          </w:tcPr>
          <w:p w14:paraId="29623990" w14:textId="77777777" w:rsidR="00087D77" w:rsidRPr="004618D1" w:rsidRDefault="00087D77" w:rsidP="003644BB">
            <w:pPr>
              <w:rPr>
                <w:sz w:val="24"/>
                <w:szCs w:val="24"/>
              </w:rPr>
            </w:pPr>
          </w:p>
        </w:tc>
      </w:tr>
      <w:tr w:rsidR="00087D77" w:rsidRPr="004618D1" w14:paraId="5AECEFAD" w14:textId="77777777" w:rsidTr="003644BB">
        <w:trPr>
          <w:trHeight w:val="1298"/>
        </w:trPr>
        <w:tc>
          <w:tcPr>
            <w:tcW w:w="2263" w:type="dxa"/>
            <w:vMerge/>
            <w:noWrap/>
            <w:vAlign w:val="center"/>
          </w:tcPr>
          <w:p w14:paraId="1C671D7B" w14:textId="77777777" w:rsidR="00087D77" w:rsidRPr="004618D1" w:rsidRDefault="00087D77" w:rsidP="003644BB">
            <w:pPr>
              <w:ind w:firstLine="680"/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14:paraId="3AE2B2A7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position w:val="1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position w:val="1"/>
                <w:sz w:val="24"/>
                <w:szCs w:val="24"/>
              </w:rPr>
              <w:t xml:space="preserve">Усиление </w:t>
            </w:r>
            <w:proofErr w:type="spellStart"/>
            <w:r w:rsidRPr="004618D1">
              <w:rPr>
                <w:rFonts w:eastAsia="schoolbooksanpin"/>
                <w:color w:val="231F20"/>
                <w:position w:val="1"/>
                <w:sz w:val="24"/>
                <w:szCs w:val="24"/>
              </w:rPr>
              <w:t>Нововавилонского</w:t>
            </w:r>
            <w:proofErr w:type="spellEnd"/>
            <w:r w:rsidRPr="004618D1">
              <w:rPr>
                <w:rFonts w:eastAsia="schoolbooksanpin"/>
                <w:color w:val="231F20"/>
                <w:position w:val="1"/>
                <w:sz w:val="24"/>
                <w:szCs w:val="24"/>
              </w:rPr>
              <w:t xml:space="preserve"> царства. Легендарные памятники города Вавилона</w:t>
            </w:r>
          </w:p>
        </w:tc>
        <w:tc>
          <w:tcPr>
            <w:tcW w:w="3119" w:type="dxa"/>
            <w:noWrap/>
            <w:vAlign w:val="center"/>
          </w:tcPr>
          <w:p w14:paraId="25EC88A3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Рисуем историю</w:t>
            </w:r>
          </w:p>
        </w:tc>
        <w:tc>
          <w:tcPr>
            <w:tcW w:w="4819" w:type="dxa"/>
            <w:noWrap/>
            <w:vAlign w:val="center"/>
          </w:tcPr>
          <w:p w14:paraId="7E429221" w14:textId="77777777" w:rsidR="00087D77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25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https://globallab.ru/ru/project/list/risuem_istoriju/general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338DC4FE" w14:textId="77777777" w:rsidTr="003644BB">
        <w:trPr>
          <w:trHeight w:val="315"/>
        </w:trPr>
        <w:tc>
          <w:tcPr>
            <w:tcW w:w="2263" w:type="dxa"/>
            <w:vMerge w:val="restart"/>
            <w:noWrap/>
            <w:vAlign w:val="center"/>
          </w:tcPr>
          <w:p w14:paraId="4EB3AB12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>Восточное Средиземноморье в древности</w:t>
            </w:r>
          </w:p>
        </w:tc>
        <w:tc>
          <w:tcPr>
            <w:tcW w:w="4536" w:type="dxa"/>
            <w:noWrap/>
            <w:vAlign w:val="center"/>
          </w:tcPr>
          <w:p w14:paraId="5DB6A89B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position w:val="1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Природные условия, их влияние на занятия жителей. Финикия: развитие ремесел, караванной и морской торговли. </w:t>
            </w:r>
          </w:p>
        </w:tc>
        <w:tc>
          <w:tcPr>
            <w:tcW w:w="3119" w:type="dxa"/>
            <w:noWrap/>
            <w:vAlign w:val="center"/>
          </w:tcPr>
          <w:p w14:paraId="436F1EB2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Открытия, изменившие мир</w:t>
            </w:r>
          </w:p>
        </w:tc>
        <w:tc>
          <w:tcPr>
            <w:tcW w:w="4819" w:type="dxa"/>
            <w:noWrap/>
            <w:vAlign w:val="center"/>
          </w:tcPr>
          <w:p w14:paraId="18F96B15" w14:textId="77777777" w:rsidR="00087D77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26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https://globallab.ru/ru/project/list/0544a279-cfd0-45e1-9f40-484904501d9b/general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4CD22DE8" w14:textId="77777777" w:rsidTr="003644BB">
        <w:trPr>
          <w:trHeight w:val="315"/>
        </w:trPr>
        <w:tc>
          <w:tcPr>
            <w:tcW w:w="2263" w:type="dxa"/>
            <w:vMerge/>
            <w:noWrap/>
            <w:vAlign w:val="center"/>
          </w:tcPr>
          <w:p w14:paraId="60CB1F3C" w14:textId="77777777" w:rsidR="00087D77" w:rsidRPr="004618D1" w:rsidRDefault="00087D77" w:rsidP="003644BB">
            <w:pPr>
              <w:ind w:firstLine="680"/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14:paraId="6B7A2E44" w14:textId="77777777" w:rsidR="00087D77" w:rsidRPr="004618D1" w:rsidRDefault="00087D77" w:rsidP="003644BB">
            <w:pPr>
              <w:jc w:val="both"/>
              <w:rPr>
                <w:rFonts w:eastAsia="officinasansbookitc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Города-государства.</w:t>
            </w:r>
          </w:p>
        </w:tc>
        <w:tc>
          <w:tcPr>
            <w:tcW w:w="3119" w:type="dxa"/>
            <w:vMerge w:val="restart"/>
            <w:noWrap/>
            <w:vAlign w:val="center"/>
          </w:tcPr>
          <w:p w14:paraId="494DCF01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Восточное средиземноморье в древности</w:t>
            </w:r>
          </w:p>
        </w:tc>
        <w:tc>
          <w:tcPr>
            <w:tcW w:w="4819" w:type="dxa"/>
            <w:vMerge w:val="restart"/>
            <w:noWrap/>
            <w:vAlign w:val="center"/>
          </w:tcPr>
          <w:p w14:paraId="490B2D35" w14:textId="77777777" w:rsidR="00087D77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27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https://globallab.ru/ru/project/list/494172e2-904b-11ed-a590-00d861fc8159/general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7B0D3BF7" w14:textId="77777777" w:rsidTr="003644BB">
        <w:trPr>
          <w:trHeight w:val="315"/>
        </w:trPr>
        <w:tc>
          <w:tcPr>
            <w:tcW w:w="2263" w:type="dxa"/>
            <w:vMerge/>
            <w:noWrap/>
            <w:vAlign w:val="center"/>
          </w:tcPr>
          <w:p w14:paraId="36380D73" w14:textId="77777777" w:rsidR="00087D77" w:rsidRPr="004618D1" w:rsidRDefault="00087D77" w:rsidP="003644BB">
            <w:pPr>
              <w:ind w:firstLine="680"/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14:paraId="1F68CB66" w14:textId="77777777" w:rsidR="00087D77" w:rsidRPr="004618D1" w:rsidRDefault="00087D77" w:rsidP="003644BB">
            <w:pPr>
              <w:jc w:val="both"/>
              <w:rPr>
                <w:rFonts w:eastAsia="officinasansbookitc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Финикийская колонизация. Финикийский алфавит.</w:t>
            </w:r>
          </w:p>
        </w:tc>
        <w:tc>
          <w:tcPr>
            <w:tcW w:w="3119" w:type="dxa"/>
            <w:vMerge/>
            <w:noWrap/>
            <w:vAlign w:val="center"/>
          </w:tcPr>
          <w:p w14:paraId="124FBAA2" w14:textId="77777777" w:rsidR="00087D77" w:rsidRPr="004618D1" w:rsidRDefault="00087D77" w:rsidP="003644BB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noWrap/>
            <w:vAlign w:val="center"/>
          </w:tcPr>
          <w:p w14:paraId="17B7A3A2" w14:textId="77777777" w:rsidR="00087D77" w:rsidRPr="004618D1" w:rsidRDefault="00087D77" w:rsidP="003644BB">
            <w:pPr>
              <w:rPr>
                <w:sz w:val="24"/>
                <w:szCs w:val="24"/>
              </w:rPr>
            </w:pPr>
          </w:p>
        </w:tc>
      </w:tr>
      <w:tr w:rsidR="00087D77" w:rsidRPr="004618D1" w14:paraId="7C9D6C8E" w14:textId="77777777" w:rsidTr="003644BB">
        <w:trPr>
          <w:trHeight w:val="315"/>
        </w:trPr>
        <w:tc>
          <w:tcPr>
            <w:tcW w:w="2263" w:type="dxa"/>
            <w:vMerge/>
            <w:noWrap/>
            <w:vAlign w:val="center"/>
          </w:tcPr>
          <w:p w14:paraId="45C262D3" w14:textId="77777777" w:rsidR="00087D77" w:rsidRPr="004618D1" w:rsidRDefault="00087D77" w:rsidP="003644BB">
            <w:pPr>
              <w:ind w:firstLine="680"/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14:paraId="4D56084D" w14:textId="77777777" w:rsidR="00087D77" w:rsidRPr="004618D1" w:rsidRDefault="00087D77" w:rsidP="003644BB">
            <w:pPr>
              <w:jc w:val="both"/>
              <w:rPr>
                <w:rFonts w:eastAsia="officinasansbookitc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Палестина и ее население.</w:t>
            </w:r>
          </w:p>
        </w:tc>
        <w:tc>
          <w:tcPr>
            <w:tcW w:w="3119" w:type="dxa"/>
            <w:vMerge/>
            <w:noWrap/>
            <w:vAlign w:val="center"/>
          </w:tcPr>
          <w:p w14:paraId="78894F08" w14:textId="77777777" w:rsidR="00087D77" w:rsidRPr="004618D1" w:rsidRDefault="00087D77" w:rsidP="003644BB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noWrap/>
            <w:vAlign w:val="center"/>
          </w:tcPr>
          <w:p w14:paraId="46A9D6AC" w14:textId="77777777" w:rsidR="00087D77" w:rsidRPr="004618D1" w:rsidRDefault="00087D77" w:rsidP="003644BB">
            <w:pPr>
              <w:rPr>
                <w:sz w:val="24"/>
                <w:szCs w:val="24"/>
              </w:rPr>
            </w:pPr>
          </w:p>
        </w:tc>
      </w:tr>
      <w:tr w:rsidR="00087D77" w:rsidRPr="004618D1" w14:paraId="37A0E412" w14:textId="77777777" w:rsidTr="003644BB">
        <w:trPr>
          <w:trHeight w:val="315"/>
        </w:trPr>
        <w:tc>
          <w:tcPr>
            <w:tcW w:w="2263" w:type="dxa"/>
            <w:vMerge/>
            <w:noWrap/>
            <w:vAlign w:val="center"/>
          </w:tcPr>
          <w:p w14:paraId="3E5A8F41" w14:textId="77777777" w:rsidR="00087D77" w:rsidRPr="004618D1" w:rsidRDefault="00087D77" w:rsidP="003644BB">
            <w:pPr>
              <w:ind w:firstLine="680"/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14:paraId="33367A45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Возникновение Израильского государства. Царь Соломон.</w:t>
            </w:r>
          </w:p>
        </w:tc>
        <w:tc>
          <w:tcPr>
            <w:tcW w:w="3119" w:type="dxa"/>
            <w:noWrap/>
            <w:vAlign w:val="center"/>
          </w:tcPr>
          <w:p w14:paraId="4BFD71BF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Правители и лидеры</w:t>
            </w:r>
          </w:p>
        </w:tc>
        <w:tc>
          <w:tcPr>
            <w:tcW w:w="4819" w:type="dxa"/>
            <w:noWrap/>
            <w:vAlign w:val="center"/>
          </w:tcPr>
          <w:p w14:paraId="55018D91" w14:textId="77777777" w:rsidR="00087D77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28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https://globallab.ru/ru/project/list/praviteli_i_lidery/general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481BD30C" w14:textId="77777777" w:rsidTr="003644BB">
        <w:trPr>
          <w:trHeight w:val="315"/>
        </w:trPr>
        <w:tc>
          <w:tcPr>
            <w:tcW w:w="2263" w:type="dxa"/>
            <w:vMerge/>
            <w:noWrap/>
            <w:vAlign w:val="center"/>
          </w:tcPr>
          <w:p w14:paraId="325A4BB3" w14:textId="77777777" w:rsidR="00087D77" w:rsidRPr="004618D1" w:rsidRDefault="00087D77" w:rsidP="003644BB">
            <w:pPr>
              <w:ind w:firstLine="680"/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14:paraId="4D16DE9B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Религиозные верования. Ветхозаветные предания.</w:t>
            </w:r>
          </w:p>
        </w:tc>
        <w:tc>
          <w:tcPr>
            <w:tcW w:w="3119" w:type="dxa"/>
            <w:noWrap/>
            <w:vAlign w:val="center"/>
          </w:tcPr>
          <w:p w14:paraId="0166AC37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Древние религии</w:t>
            </w:r>
          </w:p>
        </w:tc>
        <w:tc>
          <w:tcPr>
            <w:tcW w:w="4819" w:type="dxa"/>
            <w:noWrap/>
            <w:vAlign w:val="center"/>
          </w:tcPr>
          <w:p w14:paraId="5AE96D88" w14:textId="77777777" w:rsidR="00087D77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29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https://globallab.ru/ru/project/list/84467fd9-03f8-4567-b5c7-6373a0ff8581/general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1D191411" w14:textId="77777777" w:rsidTr="003644BB">
        <w:trPr>
          <w:trHeight w:val="1164"/>
        </w:trPr>
        <w:tc>
          <w:tcPr>
            <w:tcW w:w="2263" w:type="dxa"/>
            <w:vMerge w:val="restart"/>
            <w:noWrap/>
            <w:vAlign w:val="center"/>
          </w:tcPr>
          <w:p w14:paraId="6E7C5417" w14:textId="77777777" w:rsidR="00087D77" w:rsidRPr="004618D1" w:rsidRDefault="00087D77" w:rsidP="003644BB">
            <w:pPr>
              <w:jc w:val="both"/>
              <w:rPr>
                <w:rFonts w:eastAsia="officinasansbookitc"/>
                <w:sz w:val="24"/>
                <w:szCs w:val="24"/>
              </w:rPr>
            </w:pP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Персидская держава </w:t>
            </w:r>
          </w:p>
        </w:tc>
        <w:tc>
          <w:tcPr>
            <w:tcW w:w="4536" w:type="dxa"/>
            <w:vMerge w:val="restart"/>
            <w:noWrap/>
            <w:vAlign w:val="center"/>
          </w:tcPr>
          <w:p w14:paraId="32B2E34D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Завоевания персов. Государство Ахеменидов. Великие цари: Кир </w:t>
            </w:r>
            <w:r w:rsidRPr="004618D1">
              <w:rPr>
                <w:rFonts w:eastAsia="schoolbooksanpin"/>
                <w:color w:val="231F20"/>
                <w:sz w:val="24"/>
                <w:szCs w:val="24"/>
                <w:lang w:val="en-US"/>
              </w:rPr>
              <w:t>II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 Великий, Дарий </w:t>
            </w:r>
            <w:r w:rsidRPr="004618D1">
              <w:rPr>
                <w:rFonts w:eastAsia="schoolbooksanpin"/>
                <w:color w:val="231F20"/>
                <w:sz w:val="24"/>
                <w:szCs w:val="24"/>
                <w:lang w:val="en-US"/>
              </w:rPr>
              <w:t>I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>. Расширение территории державы. Государственное устройство. Центр и сатрапии, управление империей. Религия персов.</w:t>
            </w:r>
          </w:p>
        </w:tc>
        <w:tc>
          <w:tcPr>
            <w:tcW w:w="3119" w:type="dxa"/>
            <w:noWrap/>
            <w:vAlign w:val="center"/>
          </w:tcPr>
          <w:p w14:paraId="13C6DF03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Где раньше сходились пути или столицы древнего мира</w:t>
            </w:r>
          </w:p>
        </w:tc>
        <w:tc>
          <w:tcPr>
            <w:tcW w:w="4819" w:type="dxa"/>
            <w:noWrap/>
            <w:vAlign w:val="center"/>
          </w:tcPr>
          <w:p w14:paraId="4F6627FE" w14:textId="77777777" w:rsidR="00087D77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30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https://globallab.ru/ru/project/list/acd152d7-8d77-413f-b680-01ac85b79637/general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7A39E3E6" w14:textId="77777777" w:rsidTr="003644BB">
        <w:trPr>
          <w:trHeight w:val="1163"/>
        </w:trPr>
        <w:tc>
          <w:tcPr>
            <w:tcW w:w="2263" w:type="dxa"/>
            <w:vMerge/>
            <w:noWrap/>
            <w:vAlign w:val="center"/>
          </w:tcPr>
          <w:p w14:paraId="66238D04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  <w:vMerge/>
            <w:noWrap/>
            <w:vAlign w:val="center"/>
          </w:tcPr>
          <w:p w14:paraId="7CE5BF2C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</w:p>
        </w:tc>
        <w:tc>
          <w:tcPr>
            <w:tcW w:w="3119" w:type="dxa"/>
            <w:noWrap/>
            <w:vAlign w:val="center"/>
          </w:tcPr>
          <w:p w14:paraId="14E3EA55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rFonts w:eastAsia="Arial"/>
                <w:color w:val="33363A"/>
                <w:sz w:val="24"/>
                <w:szCs w:val="24"/>
              </w:rPr>
              <w:t>Персидская держава. Проверяем себя.</w:t>
            </w:r>
          </w:p>
        </w:tc>
        <w:tc>
          <w:tcPr>
            <w:tcW w:w="4819" w:type="dxa"/>
            <w:noWrap/>
            <w:vAlign w:val="center"/>
          </w:tcPr>
          <w:p w14:paraId="06A16F5D" w14:textId="77777777" w:rsidR="00087D77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31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https://globallab.ru/ru/project/list/9e76f590-9053-11ed-9860-2cf05d0dcc4c/general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44295630" w14:textId="77777777" w:rsidTr="003644BB">
        <w:trPr>
          <w:trHeight w:val="908"/>
        </w:trPr>
        <w:tc>
          <w:tcPr>
            <w:tcW w:w="2263" w:type="dxa"/>
            <w:vMerge w:val="restart"/>
            <w:noWrap/>
            <w:vAlign w:val="center"/>
          </w:tcPr>
          <w:p w14:paraId="19E8F9B3" w14:textId="77777777" w:rsidR="00087D77" w:rsidRPr="004618D1" w:rsidRDefault="00087D77" w:rsidP="003644BB">
            <w:pPr>
              <w:jc w:val="both"/>
              <w:rPr>
                <w:rFonts w:eastAsia="officinasansbookitc"/>
                <w:sz w:val="24"/>
                <w:szCs w:val="24"/>
              </w:rPr>
            </w:pP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Древняя Индия </w:t>
            </w:r>
          </w:p>
        </w:tc>
        <w:tc>
          <w:tcPr>
            <w:tcW w:w="4536" w:type="dxa"/>
            <w:vMerge w:val="restart"/>
            <w:noWrap/>
            <w:vAlign w:val="center"/>
          </w:tcPr>
          <w:p w14:paraId="19C00758" w14:textId="77777777" w:rsidR="00087D77" w:rsidRPr="004618D1" w:rsidRDefault="00087D77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Природные условия Древней Индии. Занятия населения. Древнейшие города-государства. Приход </w:t>
            </w:r>
            <w:proofErr w:type="spellStart"/>
            <w:r w:rsidRPr="004618D1">
              <w:rPr>
                <w:rFonts w:eastAsia="schoolbooksanpin"/>
                <w:color w:val="231F20"/>
                <w:sz w:val="24"/>
                <w:szCs w:val="24"/>
              </w:rPr>
              <w:t>ариев</w:t>
            </w:r>
            <w:proofErr w:type="spellEnd"/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 в Северную Индию. Держава </w:t>
            </w:r>
            <w:proofErr w:type="spellStart"/>
            <w:r w:rsidRPr="004618D1">
              <w:rPr>
                <w:rFonts w:eastAsia="schoolbooksanpin"/>
                <w:color w:val="231F20"/>
                <w:sz w:val="24"/>
                <w:szCs w:val="24"/>
              </w:rPr>
              <w:t>Маурьев</w:t>
            </w:r>
            <w:proofErr w:type="spellEnd"/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. Государство </w:t>
            </w:r>
            <w:proofErr w:type="spellStart"/>
            <w:r w:rsidRPr="004618D1">
              <w:rPr>
                <w:rFonts w:eastAsia="schoolbooksanpin"/>
                <w:color w:val="231F20"/>
                <w:sz w:val="24"/>
                <w:szCs w:val="24"/>
              </w:rPr>
              <w:t>Гуптов</w:t>
            </w:r>
            <w:proofErr w:type="spellEnd"/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. Общественное устройство, варны. 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lastRenderedPageBreak/>
      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      </w:r>
          </w:p>
        </w:tc>
        <w:tc>
          <w:tcPr>
            <w:tcW w:w="3119" w:type="dxa"/>
            <w:noWrap/>
            <w:vAlign w:val="center"/>
          </w:tcPr>
          <w:p w14:paraId="76E68119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lastRenderedPageBreak/>
              <w:t>Природа и история: как окружающая среда влияла на развитие государств древнего мира</w:t>
            </w:r>
          </w:p>
          <w:p w14:paraId="03F39CE3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33D66D3C" w14:textId="77777777" w:rsidR="00087D77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32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https://globallab.ru/ru/project/list/51ea080b-a774-4de6-838d-42c5ffe0ccd6/general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04F1EA20" w14:textId="77777777" w:rsidTr="003644BB">
        <w:trPr>
          <w:trHeight w:val="907"/>
        </w:trPr>
        <w:tc>
          <w:tcPr>
            <w:tcW w:w="2263" w:type="dxa"/>
            <w:vMerge/>
            <w:noWrap/>
            <w:vAlign w:val="center"/>
          </w:tcPr>
          <w:p w14:paraId="00DC3C8B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  <w:vMerge/>
            <w:noWrap/>
            <w:vAlign w:val="center"/>
          </w:tcPr>
          <w:p w14:paraId="1C0B5074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</w:p>
        </w:tc>
        <w:tc>
          <w:tcPr>
            <w:tcW w:w="3119" w:type="dxa"/>
            <w:noWrap/>
            <w:vAlign w:val="center"/>
          </w:tcPr>
          <w:p w14:paraId="791A2F35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rFonts w:eastAsia="Arial"/>
                <w:color w:val="000000"/>
                <w:sz w:val="24"/>
                <w:szCs w:val="24"/>
              </w:rPr>
              <w:t>Древняя Индия: проверяем себя</w:t>
            </w:r>
          </w:p>
        </w:tc>
        <w:tc>
          <w:tcPr>
            <w:tcW w:w="4819" w:type="dxa"/>
            <w:noWrap/>
            <w:vAlign w:val="center"/>
          </w:tcPr>
          <w:p w14:paraId="7C91EB04" w14:textId="77777777" w:rsidR="00087D77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33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https://globallab.ru/ru/project/list/514a9f86-9055-11ed-a590-00d861fc8159/general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42B92042" w14:textId="77777777" w:rsidTr="003644BB">
        <w:trPr>
          <w:trHeight w:val="2840"/>
        </w:trPr>
        <w:tc>
          <w:tcPr>
            <w:tcW w:w="2263" w:type="dxa"/>
            <w:noWrap/>
            <w:vAlign w:val="center"/>
          </w:tcPr>
          <w:p w14:paraId="4FAF6FDE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Древний Китай </w:t>
            </w:r>
          </w:p>
          <w:p w14:paraId="186371DD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14:paraId="3A13F970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Природные условия Древнего Китая. Хозяйственная </w:t>
            </w:r>
          </w:p>
          <w:p w14:paraId="2B550279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      </w:r>
          </w:p>
        </w:tc>
        <w:tc>
          <w:tcPr>
            <w:tcW w:w="3119" w:type="dxa"/>
            <w:noWrap/>
            <w:vAlign w:val="center"/>
          </w:tcPr>
          <w:p w14:paraId="774CAC0D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rFonts w:eastAsia="Arial"/>
                <w:color w:val="000000"/>
                <w:sz w:val="24"/>
                <w:szCs w:val="24"/>
              </w:rPr>
              <w:t>Древний Китай. Проверяем себя</w:t>
            </w:r>
          </w:p>
        </w:tc>
        <w:tc>
          <w:tcPr>
            <w:tcW w:w="4819" w:type="dxa"/>
            <w:noWrap/>
            <w:vAlign w:val="center"/>
          </w:tcPr>
          <w:p w14:paraId="53717598" w14:textId="77777777" w:rsidR="00087D77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34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https://globallab.ru/ru/project/list/d38c6538-9055-11ed-a590-00d861fc8159/general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435F3B23" w14:textId="77777777" w:rsidTr="003644BB">
        <w:trPr>
          <w:trHeight w:val="315"/>
        </w:trPr>
        <w:tc>
          <w:tcPr>
            <w:tcW w:w="2263" w:type="dxa"/>
            <w:noWrap/>
            <w:vAlign w:val="center"/>
          </w:tcPr>
          <w:p w14:paraId="53176E39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Древнейшая Греция </w:t>
            </w:r>
          </w:p>
        </w:tc>
        <w:tc>
          <w:tcPr>
            <w:tcW w:w="4536" w:type="dxa"/>
            <w:noWrap/>
            <w:vAlign w:val="center"/>
          </w:tcPr>
          <w:p w14:paraId="44EC7046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Природные условия Древней Греции. Занятия населения. Древнейшие государства 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br/>
              <w:t xml:space="preserve">на Крите. Расцвет и гибель Минойской цивилизации. Государства Ахейской Греции (Микены, </w:t>
            </w:r>
            <w:proofErr w:type="spellStart"/>
            <w:r w:rsidRPr="004618D1">
              <w:rPr>
                <w:rFonts w:eastAsia="schoolbooksanpin"/>
                <w:color w:val="231F20"/>
                <w:sz w:val="24"/>
                <w:szCs w:val="24"/>
              </w:rPr>
              <w:t>Тиринф</w:t>
            </w:r>
            <w:proofErr w:type="spellEnd"/>
            <w:r w:rsidRPr="004618D1">
              <w:rPr>
                <w:rFonts w:eastAsia="schoolbooksanpin"/>
                <w:color w:val="231F20"/>
                <w:sz w:val="24"/>
                <w:szCs w:val="24"/>
              </w:rPr>
              <w:t>). Троянская война. Вторжение дорийских племен. Поэмы Гомера «Илиада», «Одиссея»</w:t>
            </w:r>
          </w:p>
        </w:tc>
        <w:tc>
          <w:tcPr>
            <w:tcW w:w="3119" w:type="dxa"/>
            <w:noWrap/>
            <w:vAlign w:val="center"/>
          </w:tcPr>
          <w:p w14:paraId="3D9C1907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Геракл: супермен древнего мира</w:t>
            </w:r>
          </w:p>
        </w:tc>
        <w:tc>
          <w:tcPr>
            <w:tcW w:w="4819" w:type="dxa"/>
            <w:noWrap/>
            <w:vAlign w:val="center"/>
          </w:tcPr>
          <w:p w14:paraId="2878F517" w14:textId="77777777" w:rsidR="00087D77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35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https://globallab.ru/ru/project/list/8f9d7f43-7a3f-4a4d-8e63-4d8f33083c1d/general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43510CA5" w14:textId="77777777" w:rsidTr="003644BB">
        <w:trPr>
          <w:trHeight w:val="315"/>
        </w:trPr>
        <w:tc>
          <w:tcPr>
            <w:tcW w:w="2263" w:type="dxa"/>
            <w:vMerge w:val="restart"/>
            <w:noWrap/>
            <w:vAlign w:val="center"/>
          </w:tcPr>
          <w:p w14:paraId="376C8801" w14:textId="77777777" w:rsidR="00087D77" w:rsidRPr="004618D1" w:rsidRDefault="00087D77" w:rsidP="003644BB">
            <w:pPr>
              <w:jc w:val="both"/>
              <w:rPr>
                <w:rFonts w:eastAsia="officinasansbookitc"/>
                <w:sz w:val="24"/>
                <w:szCs w:val="24"/>
              </w:rPr>
            </w:pP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Греческие полисы </w:t>
            </w:r>
          </w:p>
        </w:tc>
        <w:tc>
          <w:tcPr>
            <w:tcW w:w="4536" w:type="dxa"/>
            <w:noWrap/>
            <w:vAlign w:val="center"/>
          </w:tcPr>
          <w:p w14:paraId="59AA637B" w14:textId="77777777" w:rsidR="00087D77" w:rsidRPr="004618D1" w:rsidRDefault="00087D77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Подъем хозяйственной жизни после «тёмных веков». Развитие земледелия и ремесла. Становление полисов, их политическое устройство. Аристократия и 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lastRenderedPageBreak/>
              <w:t>демос. Великая греческая колонизация. Метрополии и колонии.</w:t>
            </w:r>
          </w:p>
          <w:p w14:paraId="78B74CB5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Афины: утверждение демократии. Законы Солона. Реформы </w:t>
            </w:r>
            <w:proofErr w:type="spellStart"/>
            <w:r w:rsidRPr="004618D1">
              <w:rPr>
                <w:rFonts w:eastAsia="schoolbooksanpin"/>
                <w:color w:val="231F20"/>
                <w:sz w:val="24"/>
                <w:szCs w:val="24"/>
              </w:rPr>
              <w:t>Клисфена</w:t>
            </w:r>
            <w:proofErr w:type="spellEnd"/>
            <w:r w:rsidRPr="004618D1">
              <w:rPr>
                <w:rFonts w:eastAsia="schoolbooksanpin"/>
                <w:color w:val="231F20"/>
                <w:sz w:val="24"/>
                <w:szCs w:val="24"/>
              </w:rPr>
              <w:t>, их значение. Спарта: основные группы населения, политическое устройство. Организация военного дела. Спартанское воспитание.</w:t>
            </w:r>
          </w:p>
        </w:tc>
        <w:tc>
          <w:tcPr>
            <w:tcW w:w="3119" w:type="dxa"/>
            <w:noWrap/>
            <w:vAlign w:val="center"/>
          </w:tcPr>
          <w:p w14:paraId="2B06B297" w14:textId="77777777" w:rsidR="00087D77" w:rsidRPr="004618D1" w:rsidRDefault="00087D77" w:rsidP="003644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sz w:val="24"/>
                <w:szCs w:val="24"/>
              </w:rPr>
            </w:pPr>
            <w:r w:rsidRPr="004618D1">
              <w:rPr>
                <w:rFonts w:eastAsia="Arial"/>
                <w:color w:val="33363A"/>
                <w:sz w:val="24"/>
                <w:szCs w:val="24"/>
              </w:rPr>
              <w:lastRenderedPageBreak/>
              <w:t>Греческие полисы: проверяем себя</w:t>
            </w:r>
          </w:p>
        </w:tc>
        <w:tc>
          <w:tcPr>
            <w:tcW w:w="4819" w:type="dxa"/>
            <w:noWrap/>
            <w:vAlign w:val="center"/>
          </w:tcPr>
          <w:p w14:paraId="3AFE27FE" w14:textId="77777777" w:rsidR="00087D77" w:rsidRPr="004618D1" w:rsidRDefault="00000000" w:rsidP="003644BB">
            <w:pPr>
              <w:rPr>
                <w:sz w:val="24"/>
                <w:szCs w:val="24"/>
              </w:rPr>
            </w:pPr>
            <w:hyperlink r:id="rId36" w:history="1">
              <w:r w:rsidR="00087D77" w:rsidRPr="004618D1">
                <w:rPr>
                  <w:rStyle w:val="ae"/>
                  <w:rFonts w:eastAsia="Arial"/>
                  <w:sz w:val="24"/>
                  <w:szCs w:val="24"/>
                </w:rPr>
                <w:t>https://globallab.ru/ru/project/list/3422e87c-971d-11ed-a592-00d861fc8159/general</w:t>
              </w:r>
            </w:hyperlink>
            <w:r w:rsidR="00087D77" w:rsidRPr="004618D1">
              <w:rPr>
                <w:rFonts w:eastAsia="Arial"/>
                <w:color w:val="33363A"/>
                <w:sz w:val="24"/>
                <w:szCs w:val="24"/>
              </w:rPr>
              <w:t xml:space="preserve"> </w:t>
            </w:r>
          </w:p>
        </w:tc>
      </w:tr>
      <w:tr w:rsidR="00087D77" w:rsidRPr="004618D1" w14:paraId="7C80446C" w14:textId="77777777" w:rsidTr="003644BB">
        <w:trPr>
          <w:trHeight w:val="315"/>
        </w:trPr>
        <w:tc>
          <w:tcPr>
            <w:tcW w:w="2263" w:type="dxa"/>
            <w:vMerge/>
            <w:noWrap/>
            <w:vAlign w:val="center"/>
          </w:tcPr>
          <w:p w14:paraId="175EF9D3" w14:textId="77777777" w:rsidR="00087D77" w:rsidRPr="004618D1" w:rsidRDefault="00087D77" w:rsidP="003644BB">
            <w:pPr>
              <w:ind w:firstLine="680"/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14:paraId="31A2CC00" w14:textId="77777777" w:rsidR="00087D77" w:rsidRPr="004618D1" w:rsidRDefault="00087D77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Греко-персидские войны. Причины войн. Походы персов на Грецию. Битва при Марафоне, ее значение. Усиление афинского могущества; </w:t>
            </w:r>
            <w:proofErr w:type="spellStart"/>
            <w:r w:rsidRPr="004618D1">
              <w:rPr>
                <w:rFonts w:eastAsia="schoolbooksanpin"/>
                <w:color w:val="231F20"/>
                <w:sz w:val="24"/>
                <w:szCs w:val="24"/>
              </w:rPr>
              <w:t>Фемистокл</w:t>
            </w:r>
            <w:proofErr w:type="spellEnd"/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. Битва при Фермопилах. Захват персами Аттики. Победы греков в </w:t>
            </w:r>
            <w:proofErr w:type="spellStart"/>
            <w:r w:rsidRPr="004618D1">
              <w:rPr>
                <w:rFonts w:eastAsia="schoolbooksanpin"/>
                <w:color w:val="231F20"/>
                <w:sz w:val="24"/>
                <w:szCs w:val="24"/>
              </w:rPr>
              <w:t>Саламинском</w:t>
            </w:r>
            <w:proofErr w:type="spellEnd"/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 сражении, при </w:t>
            </w:r>
            <w:proofErr w:type="spellStart"/>
            <w:r w:rsidRPr="004618D1">
              <w:rPr>
                <w:rFonts w:eastAsia="schoolbooksanpin"/>
                <w:color w:val="231F20"/>
                <w:sz w:val="24"/>
                <w:szCs w:val="24"/>
              </w:rPr>
              <w:t>Платеях</w:t>
            </w:r>
            <w:proofErr w:type="spellEnd"/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4618D1">
              <w:rPr>
                <w:rFonts w:eastAsia="schoolbooksanpin"/>
                <w:color w:val="231F20"/>
                <w:sz w:val="24"/>
                <w:szCs w:val="24"/>
              </w:rPr>
              <w:t>Микале</w:t>
            </w:r>
            <w:proofErr w:type="spellEnd"/>
            <w:r w:rsidRPr="004618D1">
              <w:rPr>
                <w:rFonts w:eastAsia="schoolbooksanpin"/>
                <w:color w:val="231F20"/>
                <w:sz w:val="24"/>
                <w:szCs w:val="24"/>
              </w:rPr>
              <w:t>. Итоги греко-персидских войн.</w:t>
            </w:r>
          </w:p>
        </w:tc>
        <w:tc>
          <w:tcPr>
            <w:tcW w:w="3119" w:type="dxa"/>
            <w:noWrap/>
            <w:vAlign w:val="center"/>
          </w:tcPr>
          <w:p w14:paraId="4D78E641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Греко-персидские войны</w:t>
            </w:r>
          </w:p>
        </w:tc>
        <w:tc>
          <w:tcPr>
            <w:tcW w:w="4819" w:type="dxa"/>
            <w:noWrap/>
            <w:vAlign w:val="center"/>
          </w:tcPr>
          <w:p w14:paraId="322625AE" w14:textId="77777777" w:rsidR="00087D77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37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https://globallab.ru/ru/project/list/9bea8ace-943d-11ed-a590-00d861fc8159/general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6682F0C7" w14:textId="77777777" w:rsidTr="003644BB">
        <w:trPr>
          <w:trHeight w:val="1266"/>
        </w:trPr>
        <w:tc>
          <w:tcPr>
            <w:tcW w:w="2263" w:type="dxa"/>
            <w:vMerge/>
            <w:noWrap/>
            <w:vAlign w:val="center"/>
          </w:tcPr>
          <w:p w14:paraId="5FCDD69F" w14:textId="77777777" w:rsidR="00087D77" w:rsidRPr="004618D1" w:rsidRDefault="00087D77" w:rsidP="003644BB">
            <w:pPr>
              <w:ind w:firstLine="680"/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noWrap/>
            <w:vAlign w:val="center"/>
          </w:tcPr>
          <w:p w14:paraId="76AF8779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      </w:r>
          </w:p>
        </w:tc>
        <w:tc>
          <w:tcPr>
            <w:tcW w:w="3119" w:type="dxa"/>
            <w:noWrap/>
            <w:vAlign w:val="center"/>
          </w:tcPr>
          <w:p w14:paraId="46ED1482" w14:textId="77777777" w:rsidR="00087D77" w:rsidRPr="004618D1" w:rsidRDefault="00087D77" w:rsidP="003644BB">
            <w:pPr>
              <w:pStyle w:val="1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33363A"/>
                <w:sz w:val="24"/>
                <w:szCs w:val="24"/>
                <w:lang w:eastAsia="ru-RU"/>
              </w:rPr>
            </w:pPr>
            <w:r w:rsidRPr="004618D1">
              <w:rPr>
                <w:rFonts w:ascii="Times New Roman" w:hAnsi="Times New Roman" w:cs="Times New Roman"/>
                <w:b w:val="0"/>
                <w:bCs w:val="0"/>
                <w:color w:val="33363A"/>
                <w:sz w:val="24"/>
                <w:szCs w:val="24"/>
              </w:rPr>
              <w:t>Возвышение Афинского государства. Афины при Перикле</w:t>
            </w:r>
          </w:p>
        </w:tc>
        <w:tc>
          <w:tcPr>
            <w:tcW w:w="4819" w:type="dxa"/>
            <w:noWrap/>
            <w:vAlign w:val="center"/>
          </w:tcPr>
          <w:p w14:paraId="10389A45" w14:textId="77777777" w:rsidR="00087D77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38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https://globallab.ru/ru/project/list/dec42266-94d2-11ed-a590-00d861fc8159/general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00D8CD62" w14:textId="77777777" w:rsidTr="003644BB">
        <w:trPr>
          <w:trHeight w:val="1244"/>
        </w:trPr>
        <w:tc>
          <w:tcPr>
            <w:tcW w:w="2263" w:type="dxa"/>
            <w:vMerge/>
            <w:noWrap/>
            <w:vAlign w:val="center"/>
          </w:tcPr>
          <w:p w14:paraId="485BE679" w14:textId="77777777" w:rsidR="00087D77" w:rsidRPr="004618D1" w:rsidRDefault="00087D77" w:rsidP="003644BB">
            <w:pPr>
              <w:ind w:firstLine="680"/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  <w:vMerge/>
            <w:noWrap/>
            <w:vAlign w:val="center"/>
          </w:tcPr>
          <w:p w14:paraId="08A5842E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</w:p>
        </w:tc>
        <w:tc>
          <w:tcPr>
            <w:tcW w:w="3119" w:type="dxa"/>
            <w:noWrap/>
            <w:vAlign w:val="center"/>
          </w:tcPr>
          <w:p w14:paraId="50CC927B" w14:textId="77777777" w:rsidR="00087D77" w:rsidRPr="004618D1" w:rsidRDefault="00087D77" w:rsidP="003644BB">
            <w:pPr>
              <w:contextualSpacing/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Хозяйственная жизнь. Развитие рабовладения</w:t>
            </w:r>
          </w:p>
        </w:tc>
        <w:tc>
          <w:tcPr>
            <w:tcW w:w="4819" w:type="dxa"/>
            <w:noWrap/>
            <w:vAlign w:val="center"/>
          </w:tcPr>
          <w:p w14:paraId="531C543F" w14:textId="77777777" w:rsidR="00087D77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39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https://globallab.ru/ru/project/list/73fcf73a-94d9-11ed-9e25-00d861fc8189/general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2257B91A" w14:textId="77777777" w:rsidTr="003644BB">
        <w:trPr>
          <w:trHeight w:val="736"/>
        </w:trPr>
        <w:tc>
          <w:tcPr>
            <w:tcW w:w="2263" w:type="dxa"/>
            <w:vMerge/>
            <w:noWrap/>
            <w:vAlign w:val="center"/>
          </w:tcPr>
          <w:p w14:paraId="184BC993" w14:textId="77777777" w:rsidR="00087D77" w:rsidRPr="004618D1" w:rsidRDefault="00087D77" w:rsidP="003644BB">
            <w:pPr>
              <w:ind w:firstLine="680"/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  <w:vMerge/>
            <w:noWrap/>
            <w:vAlign w:val="center"/>
          </w:tcPr>
          <w:p w14:paraId="2E80BCE2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</w:p>
        </w:tc>
        <w:tc>
          <w:tcPr>
            <w:tcW w:w="3119" w:type="dxa"/>
            <w:noWrap/>
            <w:vAlign w:val="center"/>
          </w:tcPr>
          <w:p w14:paraId="1BDAFD16" w14:textId="77777777" w:rsidR="00087D77" w:rsidRPr="004618D1" w:rsidRDefault="00087D77" w:rsidP="003644BB">
            <w:pPr>
              <w:pStyle w:val="1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color w:val="33363A"/>
                <w:sz w:val="24"/>
                <w:szCs w:val="24"/>
              </w:rPr>
            </w:pPr>
            <w:r w:rsidRPr="004618D1">
              <w:rPr>
                <w:rFonts w:ascii="Times New Roman" w:hAnsi="Times New Roman" w:cs="Times New Roman"/>
                <w:b w:val="0"/>
                <w:bCs w:val="0"/>
                <w:color w:val="33363A"/>
                <w:sz w:val="24"/>
                <w:szCs w:val="24"/>
                <w:highlight w:val="white"/>
              </w:rPr>
              <w:t>Пелопоннесская война: причины, участники, итоги. Упадок Эллады</w:t>
            </w:r>
          </w:p>
        </w:tc>
        <w:tc>
          <w:tcPr>
            <w:tcW w:w="4819" w:type="dxa"/>
            <w:noWrap/>
            <w:vAlign w:val="center"/>
          </w:tcPr>
          <w:p w14:paraId="3B2C020E" w14:textId="77777777" w:rsidR="00087D77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40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https://globallab.ru/ru/project/list/cf59bb28-94ce-11ed-9861-2cf05d0dcc4c/general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4CE763C6" w14:textId="77777777" w:rsidTr="003644BB">
        <w:trPr>
          <w:trHeight w:val="294"/>
        </w:trPr>
        <w:tc>
          <w:tcPr>
            <w:tcW w:w="2263" w:type="dxa"/>
            <w:noWrap/>
            <w:vAlign w:val="center"/>
          </w:tcPr>
          <w:p w14:paraId="1A64ECB8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Культура Древней Греции </w:t>
            </w:r>
          </w:p>
        </w:tc>
        <w:tc>
          <w:tcPr>
            <w:tcW w:w="4536" w:type="dxa"/>
            <w:noWrap/>
            <w:vAlign w:val="center"/>
          </w:tcPr>
          <w:p w14:paraId="2CDA1341" w14:textId="77777777" w:rsidR="00087D77" w:rsidRPr="004618D1" w:rsidRDefault="00087D77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Религия древних греков; пантеон богов. Храмы и жрецы. Развитие наук. Греческая философия. Школа и образование. Литература. </w:t>
            </w:r>
          </w:p>
          <w:p w14:paraId="4521783C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lastRenderedPageBreak/>
              <w:t>Греческое искусство: архитектура, скульптура. Повседневная жизнь и быт древних греков.</w:t>
            </w:r>
          </w:p>
          <w:p w14:paraId="300E648C" w14:textId="77777777" w:rsidR="00087D77" w:rsidRPr="004618D1" w:rsidRDefault="00087D77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Досуг (театр, спортивные состязания). Общегреческие игры в Олимпии.</w:t>
            </w:r>
          </w:p>
        </w:tc>
        <w:tc>
          <w:tcPr>
            <w:tcW w:w="3119" w:type="dxa"/>
            <w:noWrap/>
            <w:vAlign w:val="center"/>
          </w:tcPr>
          <w:p w14:paraId="33342507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lastRenderedPageBreak/>
              <w:t>Мифы и легенды Древней Греции</w:t>
            </w:r>
          </w:p>
        </w:tc>
        <w:tc>
          <w:tcPr>
            <w:tcW w:w="4819" w:type="dxa"/>
            <w:noWrap/>
            <w:vAlign w:val="center"/>
          </w:tcPr>
          <w:p w14:paraId="727D5309" w14:textId="77777777" w:rsidR="00087D77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41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https://globallab.ru/ru/project/list/da67cbe4-925e-46ba-b63d-baa45c5c052b/general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4DA268E8" w14:textId="77777777" w:rsidTr="003644BB">
        <w:trPr>
          <w:trHeight w:val="778"/>
        </w:trPr>
        <w:tc>
          <w:tcPr>
            <w:tcW w:w="2263" w:type="dxa"/>
            <w:vMerge w:val="restart"/>
            <w:noWrap/>
            <w:vAlign w:val="center"/>
          </w:tcPr>
          <w:p w14:paraId="63EB8529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Македонские завоевания. Эллинизм </w:t>
            </w:r>
          </w:p>
        </w:tc>
        <w:tc>
          <w:tcPr>
            <w:tcW w:w="4536" w:type="dxa"/>
            <w:vMerge w:val="restart"/>
            <w:noWrap/>
            <w:vAlign w:val="center"/>
          </w:tcPr>
          <w:p w14:paraId="5D6054C1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Возвышение Македонии. Политика Филиппа </w:t>
            </w:r>
            <w:r w:rsidRPr="004618D1">
              <w:rPr>
                <w:rFonts w:eastAsia="schoolbooksanpin"/>
                <w:color w:val="231F20"/>
                <w:sz w:val="24"/>
                <w:szCs w:val="24"/>
                <w:lang w:val="en-US"/>
              </w:rPr>
              <w:t>II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      </w:r>
          </w:p>
        </w:tc>
        <w:tc>
          <w:tcPr>
            <w:tcW w:w="3119" w:type="dxa"/>
            <w:noWrap/>
            <w:vAlign w:val="center"/>
          </w:tcPr>
          <w:p w14:paraId="53A0484E" w14:textId="77777777" w:rsidR="00087D77" w:rsidRPr="004618D1" w:rsidRDefault="00087D77" w:rsidP="003644BB">
            <w:pPr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Возвышение Македонии</w:t>
            </w:r>
          </w:p>
          <w:p w14:paraId="4702AA28" w14:textId="77777777" w:rsidR="00087D77" w:rsidRPr="004618D1" w:rsidRDefault="00087D77" w:rsidP="003644BB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noWrap/>
            <w:vAlign w:val="center"/>
          </w:tcPr>
          <w:p w14:paraId="4C46A7DB" w14:textId="77777777" w:rsidR="00087D77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42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https://globallab.ru/ru/project/list/ab453706-966f-11ed-a592-00d861fc8159/general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6E1A4732" w14:textId="77777777" w:rsidTr="003644BB">
        <w:trPr>
          <w:trHeight w:val="994"/>
        </w:trPr>
        <w:tc>
          <w:tcPr>
            <w:tcW w:w="2263" w:type="dxa"/>
            <w:vMerge/>
            <w:noWrap/>
            <w:vAlign w:val="center"/>
          </w:tcPr>
          <w:p w14:paraId="6A9F58C8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  <w:vMerge/>
            <w:noWrap/>
            <w:vAlign w:val="center"/>
          </w:tcPr>
          <w:p w14:paraId="7E1DDBF3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</w:p>
        </w:tc>
        <w:tc>
          <w:tcPr>
            <w:tcW w:w="3119" w:type="dxa"/>
            <w:noWrap/>
            <w:vAlign w:val="center"/>
          </w:tcPr>
          <w:p w14:paraId="5A8BFDAD" w14:textId="77777777" w:rsidR="00087D77" w:rsidRPr="004618D1" w:rsidRDefault="00087D77" w:rsidP="003644BB">
            <w:pPr>
              <w:rPr>
                <w:sz w:val="24"/>
                <w:szCs w:val="24"/>
              </w:rPr>
            </w:pPr>
            <w:r w:rsidRPr="004618D1">
              <w:rPr>
                <w:rFonts w:eastAsia="Arial"/>
                <w:color w:val="303030"/>
                <w:sz w:val="24"/>
                <w:szCs w:val="24"/>
                <w:highlight w:val="white"/>
              </w:rPr>
              <w:t>Македонские завоевания. Эллинизм</w:t>
            </w:r>
          </w:p>
        </w:tc>
        <w:tc>
          <w:tcPr>
            <w:tcW w:w="4819" w:type="dxa"/>
            <w:noWrap/>
            <w:vAlign w:val="center"/>
          </w:tcPr>
          <w:p w14:paraId="478FAE30" w14:textId="46D63C58" w:rsidR="00087D77" w:rsidRPr="004618D1" w:rsidRDefault="00000000" w:rsidP="003644BB">
            <w:pPr>
              <w:rPr>
                <w:sz w:val="24"/>
                <w:szCs w:val="24"/>
              </w:rPr>
            </w:pPr>
            <w:hyperlink r:id="rId43" w:history="1">
              <w:r w:rsidR="007E42CE">
                <w:rPr>
                  <w:rStyle w:val="ae"/>
                  <w:sz w:val="24"/>
                  <w:szCs w:val="24"/>
                </w:rPr>
                <w:t>https://globallab.ru/ru/project/list/cd460e08-90d8-11ed-a590-00d861fc8159/genera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4956E60F" w14:textId="77777777" w:rsidTr="003644BB">
        <w:trPr>
          <w:trHeight w:val="172"/>
        </w:trPr>
        <w:tc>
          <w:tcPr>
            <w:tcW w:w="14737" w:type="dxa"/>
            <w:gridSpan w:val="4"/>
            <w:noWrap/>
            <w:vAlign w:val="center"/>
          </w:tcPr>
          <w:p w14:paraId="012A2841" w14:textId="77777777" w:rsidR="00087D77" w:rsidRPr="004618D1" w:rsidRDefault="00087D77" w:rsidP="003644BB">
            <w:pPr>
              <w:rPr>
                <w:b/>
                <w:bCs/>
                <w:sz w:val="24"/>
                <w:szCs w:val="24"/>
              </w:rPr>
            </w:pPr>
            <w:r w:rsidRPr="004618D1">
              <w:rPr>
                <w:b/>
                <w:bCs/>
                <w:sz w:val="24"/>
                <w:szCs w:val="24"/>
              </w:rPr>
              <w:t>Древний Рим</w:t>
            </w:r>
          </w:p>
        </w:tc>
      </w:tr>
      <w:tr w:rsidR="00087D77" w:rsidRPr="004618D1" w14:paraId="17A39404" w14:textId="77777777" w:rsidTr="003644BB">
        <w:trPr>
          <w:trHeight w:val="1400"/>
        </w:trPr>
        <w:tc>
          <w:tcPr>
            <w:tcW w:w="2263" w:type="dxa"/>
            <w:vMerge w:val="restart"/>
            <w:noWrap/>
            <w:vAlign w:val="center"/>
          </w:tcPr>
          <w:p w14:paraId="25C499E1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Возникновение Римского государства </w:t>
            </w:r>
          </w:p>
        </w:tc>
        <w:tc>
          <w:tcPr>
            <w:tcW w:w="4536" w:type="dxa"/>
            <w:noWrap/>
            <w:vAlign w:val="center"/>
          </w:tcPr>
          <w:p w14:paraId="0250162C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Природа и население Апеннинского полуострова в древности. Этрусские города-государства. Наследие этрусков. Легенды об основании Рима. </w:t>
            </w:r>
          </w:p>
          <w:p w14:paraId="556F49C2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Рим эпохи царей. Республика римских граждан. Патриции и плебеи. Управление и законы. Римское войско.</w:t>
            </w:r>
          </w:p>
        </w:tc>
        <w:tc>
          <w:tcPr>
            <w:tcW w:w="3119" w:type="dxa"/>
            <w:vMerge w:val="restart"/>
            <w:noWrap/>
            <w:vAlign w:val="center"/>
          </w:tcPr>
          <w:p w14:paraId="296D8507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Возникновение Римского государства</w:t>
            </w:r>
          </w:p>
        </w:tc>
        <w:tc>
          <w:tcPr>
            <w:tcW w:w="4819" w:type="dxa"/>
            <w:vMerge w:val="restart"/>
            <w:noWrap/>
            <w:vAlign w:val="center"/>
          </w:tcPr>
          <w:p w14:paraId="69951716" w14:textId="77777777" w:rsidR="00087D77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44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https://globallab.ru/ru/project/list/09c17f6e-90a4-11ed-9e22-00d861fc8189/general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4CA5F823" w14:textId="77777777" w:rsidTr="003644BB">
        <w:trPr>
          <w:trHeight w:val="315"/>
        </w:trPr>
        <w:tc>
          <w:tcPr>
            <w:tcW w:w="2263" w:type="dxa"/>
            <w:vMerge/>
            <w:noWrap/>
            <w:vAlign w:val="center"/>
          </w:tcPr>
          <w:p w14:paraId="79721BF1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14:paraId="29A6D920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Завоевание Римом Италии.</w:t>
            </w:r>
          </w:p>
        </w:tc>
        <w:tc>
          <w:tcPr>
            <w:tcW w:w="3119" w:type="dxa"/>
            <w:vMerge/>
            <w:noWrap/>
            <w:vAlign w:val="center"/>
          </w:tcPr>
          <w:p w14:paraId="00E45BBF" w14:textId="77777777" w:rsidR="00087D77" w:rsidRPr="004618D1" w:rsidRDefault="00087D77" w:rsidP="003644BB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noWrap/>
            <w:vAlign w:val="center"/>
          </w:tcPr>
          <w:p w14:paraId="53A06DED" w14:textId="77777777" w:rsidR="00087D77" w:rsidRPr="004618D1" w:rsidRDefault="00087D77" w:rsidP="003644BB">
            <w:pPr>
              <w:rPr>
                <w:sz w:val="24"/>
                <w:szCs w:val="24"/>
              </w:rPr>
            </w:pPr>
          </w:p>
        </w:tc>
      </w:tr>
      <w:tr w:rsidR="00087D77" w:rsidRPr="004618D1" w14:paraId="77FEB726" w14:textId="77777777" w:rsidTr="003644BB">
        <w:trPr>
          <w:trHeight w:val="315"/>
        </w:trPr>
        <w:tc>
          <w:tcPr>
            <w:tcW w:w="2263" w:type="dxa"/>
            <w:vMerge/>
            <w:noWrap/>
            <w:vAlign w:val="center"/>
          </w:tcPr>
          <w:p w14:paraId="162D3042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14:paraId="5EA109C6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Верования древних римлян. Боги. Жрецы. </w:t>
            </w:r>
          </w:p>
        </w:tc>
        <w:tc>
          <w:tcPr>
            <w:tcW w:w="3119" w:type="dxa"/>
            <w:vMerge/>
            <w:noWrap/>
            <w:vAlign w:val="center"/>
          </w:tcPr>
          <w:p w14:paraId="6300DACD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noWrap/>
            <w:vAlign w:val="center"/>
          </w:tcPr>
          <w:p w14:paraId="32D6DD90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87D77" w:rsidRPr="004618D1" w14:paraId="703912F4" w14:textId="77777777" w:rsidTr="003644BB">
        <w:trPr>
          <w:trHeight w:val="1439"/>
        </w:trPr>
        <w:tc>
          <w:tcPr>
            <w:tcW w:w="2263" w:type="dxa"/>
            <w:vMerge w:val="restart"/>
            <w:noWrap/>
            <w:vAlign w:val="center"/>
          </w:tcPr>
          <w:p w14:paraId="01C524D8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Римские завоевания в Средиземноморье </w:t>
            </w:r>
          </w:p>
        </w:tc>
        <w:tc>
          <w:tcPr>
            <w:tcW w:w="4536" w:type="dxa"/>
            <w:vMerge w:val="restart"/>
            <w:noWrap/>
            <w:vAlign w:val="center"/>
          </w:tcPr>
          <w:p w14:paraId="032325A6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      </w:r>
          </w:p>
        </w:tc>
        <w:tc>
          <w:tcPr>
            <w:tcW w:w="3119" w:type="dxa"/>
            <w:noWrap/>
            <w:vAlign w:val="center"/>
          </w:tcPr>
          <w:p w14:paraId="7668071A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Пунические войны или "Карфаген должен быть разрушен"</w:t>
            </w:r>
          </w:p>
        </w:tc>
        <w:tc>
          <w:tcPr>
            <w:tcW w:w="4819" w:type="dxa"/>
            <w:noWrap/>
            <w:vAlign w:val="center"/>
          </w:tcPr>
          <w:p w14:paraId="0FE57152" w14:textId="77777777" w:rsidR="00087D77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45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https://globallab.ru/ru/project/list/47ef30d5-c31c-4e77-af19-9a03d5469598/general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38DB5783" w14:textId="77777777" w:rsidTr="003644BB">
        <w:trPr>
          <w:trHeight w:val="315"/>
        </w:trPr>
        <w:tc>
          <w:tcPr>
            <w:tcW w:w="2263" w:type="dxa"/>
            <w:vMerge/>
            <w:noWrap/>
            <w:vAlign w:val="center"/>
          </w:tcPr>
          <w:p w14:paraId="5899155F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  <w:vMerge/>
            <w:noWrap/>
            <w:vAlign w:val="center"/>
          </w:tcPr>
          <w:p w14:paraId="03D5CBBC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</w:p>
        </w:tc>
        <w:tc>
          <w:tcPr>
            <w:tcW w:w="3119" w:type="dxa"/>
            <w:noWrap/>
            <w:vAlign w:val="center"/>
          </w:tcPr>
          <w:p w14:paraId="3BF5A631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Как страны и земли становились римскими провинциями</w:t>
            </w:r>
          </w:p>
        </w:tc>
        <w:tc>
          <w:tcPr>
            <w:tcW w:w="4819" w:type="dxa"/>
            <w:noWrap/>
            <w:vAlign w:val="center"/>
          </w:tcPr>
          <w:p w14:paraId="59F576CC" w14:textId="77777777" w:rsidR="00087D77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46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https://globallab.ru/ru/project/list/4091c323-a9e1-46b2-ae52-90e8f294acde/general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31252D09" w14:textId="77777777" w:rsidTr="003644BB">
        <w:trPr>
          <w:trHeight w:val="315"/>
        </w:trPr>
        <w:tc>
          <w:tcPr>
            <w:tcW w:w="2263" w:type="dxa"/>
            <w:vMerge w:val="restart"/>
            <w:noWrap/>
            <w:vAlign w:val="center"/>
          </w:tcPr>
          <w:p w14:paraId="51B9098A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Поздняя Римская республика. Гражданские войны </w:t>
            </w:r>
          </w:p>
        </w:tc>
        <w:tc>
          <w:tcPr>
            <w:tcW w:w="4536" w:type="dxa"/>
            <w:noWrap/>
            <w:vAlign w:val="center"/>
          </w:tcPr>
          <w:p w14:paraId="42AFE1E1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Подъем сельского хозяйства. Латифундии. Рабство. Борьба за аграрную реформу. Деятельность братьев </w:t>
            </w:r>
            <w:proofErr w:type="spellStart"/>
            <w:r w:rsidRPr="004618D1">
              <w:rPr>
                <w:rFonts w:eastAsia="schoolbooksanpin"/>
                <w:color w:val="231F20"/>
                <w:sz w:val="24"/>
                <w:szCs w:val="24"/>
              </w:rPr>
              <w:t>Гракхов</w:t>
            </w:r>
            <w:proofErr w:type="spellEnd"/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: проекты реформ, мероприятия, итоги. Гражданская война 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br/>
              <w:t xml:space="preserve">и установление диктатуры Суллы. </w:t>
            </w:r>
          </w:p>
        </w:tc>
        <w:tc>
          <w:tcPr>
            <w:tcW w:w="3119" w:type="dxa"/>
            <w:noWrap/>
            <w:vAlign w:val="center"/>
          </w:tcPr>
          <w:p w14:paraId="70793A0B" w14:textId="77777777" w:rsidR="00087D77" w:rsidRPr="004618D1" w:rsidRDefault="00087D77" w:rsidP="003644BB">
            <w:pPr>
              <w:jc w:val="both"/>
              <w:rPr>
                <w:rFonts w:eastAsia="officinasansbolditc"/>
                <w:bCs/>
                <w:color w:val="231F20"/>
                <w:sz w:val="24"/>
                <w:szCs w:val="24"/>
              </w:rPr>
            </w:pPr>
            <w:r w:rsidRPr="004618D1">
              <w:rPr>
                <w:rFonts w:eastAsia="officinasansbolditc"/>
                <w:color w:val="231F20"/>
                <w:sz w:val="24"/>
                <w:szCs w:val="24"/>
              </w:rPr>
              <w:t>Поздняя Римская республика. Гражданские войны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noWrap/>
            <w:vAlign w:val="center"/>
          </w:tcPr>
          <w:p w14:paraId="75B4B8DF" w14:textId="77777777" w:rsidR="00087D77" w:rsidRPr="004618D1" w:rsidRDefault="00000000" w:rsidP="003644BB">
            <w:pPr>
              <w:rPr>
                <w:sz w:val="24"/>
                <w:szCs w:val="24"/>
              </w:rPr>
            </w:pPr>
            <w:hyperlink r:id="rId47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https://globallab.ru/ru/project/list/593c4e1e-966e-11ed-9862-2cf05d0dcc4c/general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7DA709AB" w14:textId="77777777" w:rsidTr="003644BB">
        <w:trPr>
          <w:trHeight w:val="315"/>
        </w:trPr>
        <w:tc>
          <w:tcPr>
            <w:tcW w:w="2263" w:type="dxa"/>
            <w:vMerge/>
            <w:noWrap/>
            <w:vAlign w:val="center"/>
          </w:tcPr>
          <w:p w14:paraId="7A3D8D01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14:paraId="26575E4B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Восстание Спартака. Участие армии в гражданских войнах</w:t>
            </w:r>
          </w:p>
        </w:tc>
        <w:tc>
          <w:tcPr>
            <w:tcW w:w="3119" w:type="dxa"/>
            <w:vMerge w:val="restart"/>
            <w:noWrap/>
            <w:vAlign w:val="center"/>
          </w:tcPr>
          <w:p w14:paraId="00C931B3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rFonts w:eastAsia="Arial"/>
                <w:color w:val="33363A"/>
                <w:sz w:val="24"/>
                <w:szCs w:val="24"/>
                <w:highlight w:val="white"/>
              </w:rPr>
              <w:t>Восстание Спартака. Участие армии в гражданских войнах</w:t>
            </w:r>
          </w:p>
        </w:tc>
        <w:tc>
          <w:tcPr>
            <w:tcW w:w="4819" w:type="dxa"/>
            <w:vMerge w:val="restart"/>
            <w:noWrap/>
            <w:vAlign w:val="center"/>
          </w:tcPr>
          <w:p w14:paraId="41845A52" w14:textId="77777777" w:rsidR="00087D77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48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https://globallab.ru/ru/project/list/f135faa6-9670-11ed-9e25-00d861fc8189/general</w:t>
              </w:r>
            </w:hyperlink>
            <w:r w:rsidR="00087D77" w:rsidRPr="004618D1">
              <w:rPr>
                <w:sz w:val="24"/>
                <w:szCs w:val="24"/>
              </w:rPr>
              <w:t xml:space="preserve">  </w:t>
            </w:r>
          </w:p>
          <w:p w14:paraId="0D89E1C5" w14:textId="77777777" w:rsidR="00087D77" w:rsidRPr="004618D1" w:rsidRDefault="00087D77" w:rsidP="003644BB">
            <w:pPr>
              <w:rPr>
                <w:sz w:val="24"/>
                <w:szCs w:val="24"/>
              </w:rPr>
            </w:pPr>
          </w:p>
        </w:tc>
      </w:tr>
      <w:tr w:rsidR="00087D77" w:rsidRPr="004618D1" w14:paraId="6CC04AAC" w14:textId="77777777" w:rsidTr="003644BB">
        <w:trPr>
          <w:trHeight w:val="315"/>
        </w:trPr>
        <w:tc>
          <w:tcPr>
            <w:tcW w:w="2263" w:type="dxa"/>
            <w:vMerge/>
            <w:noWrap/>
            <w:vAlign w:val="center"/>
          </w:tcPr>
          <w:p w14:paraId="0C2AF3CA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14:paraId="66D739DD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Первый триумвират. Гай Юлий Цезарь: путь к власти, диктатура. Борьба между наследниками Цезаря. Победа Октавиана.</w:t>
            </w:r>
          </w:p>
        </w:tc>
        <w:tc>
          <w:tcPr>
            <w:tcW w:w="3119" w:type="dxa"/>
            <w:vMerge/>
            <w:noWrap/>
            <w:vAlign w:val="center"/>
          </w:tcPr>
          <w:p w14:paraId="69D3B6F0" w14:textId="77777777" w:rsidR="00087D77" w:rsidRPr="004618D1" w:rsidRDefault="00087D77" w:rsidP="003644BB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  <w:noWrap/>
            <w:vAlign w:val="center"/>
          </w:tcPr>
          <w:p w14:paraId="7A1E055A" w14:textId="77777777" w:rsidR="00087D77" w:rsidRPr="004618D1" w:rsidRDefault="00087D77" w:rsidP="003644BB">
            <w:pPr>
              <w:rPr>
                <w:sz w:val="24"/>
                <w:szCs w:val="24"/>
              </w:rPr>
            </w:pPr>
          </w:p>
        </w:tc>
      </w:tr>
      <w:tr w:rsidR="00087D77" w:rsidRPr="004618D1" w14:paraId="770C0E28" w14:textId="77777777" w:rsidTr="003644BB">
        <w:trPr>
          <w:trHeight w:val="315"/>
        </w:trPr>
        <w:tc>
          <w:tcPr>
            <w:tcW w:w="2263" w:type="dxa"/>
            <w:vMerge w:val="restart"/>
            <w:noWrap/>
            <w:vAlign w:val="center"/>
          </w:tcPr>
          <w:p w14:paraId="27FDA7CA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Расцвет и падение Римской империи </w:t>
            </w:r>
          </w:p>
        </w:tc>
        <w:tc>
          <w:tcPr>
            <w:tcW w:w="4536" w:type="dxa"/>
            <w:noWrap/>
            <w:vAlign w:val="center"/>
          </w:tcPr>
          <w:p w14:paraId="491ABB3C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Установление императорской власти. Октавиан Август. Императоры Рима: завоеватели 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br/>
              <w:t xml:space="preserve">и правители. Римская империя: территория, управление. Римское гражданство. Повседневная жизнь в столице и провинциях. </w:t>
            </w:r>
          </w:p>
        </w:tc>
        <w:tc>
          <w:tcPr>
            <w:tcW w:w="3119" w:type="dxa"/>
            <w:noWrap/>
            <w:vAlign w:val="center"/>
          </w:tcPr>
          <w:p w14:paraId="218DD83F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Римские императоры I в. н. э.</w:t>
            </w:r>
          </w:p>
        </w:tc>
        <w:tc>
          <w:tcPr>
            <w:tcW w:w="4819" w:type="dxa"/>
            <w:noWrap/>
            <w:vAlign w:val="center"/>
          </w:tcPr>
          <w:p w14:paraId="59ADAE7E" w14:textId="77777777" w:rsidR="00087D77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49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https://globallab.ru/ru/project/list/c615c35c-aa3c-4903-a227-bc2296c14d25/general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320DD2E9" w14:textId="77777777" w:rsidTr="003644BB">
        <w:trPr>
          <w:trHeight w:val="315"/>
        </w:trPr>
        <w:tc>
          <w:tcPr>
            <w:tcW w:w="2263" w:type="dxa"/>
            <w:vMerge/>
            <w:noWrap/>
            <w:vAlign w:val="center"/>
          </w:tcPr>
          <w:p w14:paraId="24881470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noWrap/>
            <w:vAlign w:val="center"/>
          </w:tcPr>
          <w:p w14:paraId="1384C290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Возникновение и распространение христианства. Император Константин </w:t>
            </w:r>
            <w:r w:rsidRPr="004618D1">
              <w:rPr>
                <w:rFonts w:eastAsia="schoolbooksanpin"/>
                <w:color w:val="231F20"/>
                <w:sz w:val="24"/>
                <w:szCs w:val="24"/>
                <w:lang w:val="en-US"/>
              </w:rPr>
              <w:t>I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>, перенос столицы в Константинополь. Разделение Римской империи на Западную и Восточную части.</w:t>
            </w:r>
          </w:p>
        </w:tc>
        <w:tc>
          <w:tcPr>
            <w:tcW w:w="3119" w:type="dxa"/>
            <w:noWrap/>
            <w:vAlign w:val="center"/>
          </w:tcPr>
          <w:p w14:paraId="6728D8CA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 xml:space="preserve">Под властью Рима или Pax </w:t>
            </w:r>
            <w:proofErr w:type="spellStart"/>
            <w:r w:rsidRPr="004618D1">
              <w:rPr>
                <w:sz w:val="24"/>
                <w:szCs w:val="24"/>
              </w:rPr>
              <w:t>Romana</w:t>
            </w:r>
            <w:proofErr w:type="spellEnd"/>
          </w:p>
        </w:tc>
        <w:tc>
          <w:tcPr>
            <w:tcW w:w="4819" w:type="dxa"/>
            <w:noWrap/>
            <w:vAlign w:val="center"/>
          </w:tcPr>
          <w:p w14:paraId="2511AC5B" w14:textId="77777777" w:rsidR="00087D77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50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https://globallab.ru/ru/project/list/9858acae-0600-11ed-8fc8-2cf05d0dcc4c/general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26E1C85F" w14:textId="77777777" w:rsidTr="003644BB">
        <w:trPr>
          <w:trHeight w:val="315"/>
        </w:trPr>
        <w:tc>
          <w:tcPr>
            <w:tcW w:w="2263" w:type="dxa"/>
            <w:vMerge/>
            <w:noWrap/>
            <w:vAlign w:val="center"/>
          </w:tcPr>
          <w:p w14:paraId="576102CB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  <w:vMerge/>
            <w:noWrap/>
            <w:vAlign w:val="center"/>
          </w:tcPr>
          <w:p w14:paraId="3FB510E5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</w:p>
        </w:tc>
        <w:tc>
          <w:tcPr>
            <w:tcW w:w="3119" w:type="dxa"/>
            <w:noWrap/>
            <w:vAlign w:val="center"/>
          </w:tcPr>
          <w:p w14:paraId="2055F14B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Библейские истории</w:t>
            </w:r>
          </w:p>
        </w:tc>
        <w:tc>
          <w:tcPr>
            <w:tcW w:w="4819" w:type="dxa"/>
            <w:noWrap/>
            <w:vAlign w:val="center"/>
          </w:tcPr>
          <w:p w14:paraId="1C168465" w14:textId="77777777" w:rsidR="00087D77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51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https://globallab.ru/ru/project/list/26138bf6-740a-4940-8ed5-891c6fe4ebb3/general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377F6D0F" w14:textId="77777777" w:rsidTr="003644BB">
        <w:trPr>
          <w:trHeight w:val="991"/>
        </w:trPr>
        <w:tc>
          <w:tcPr>
            <w:tcW w:w="2263" w:type="dxa"/>
            <w:vMerge/>
            <w:noWrap/>
            <w:vAlign w:val="center"/>
          </w:tcPr>
          <w:p w14:paraId="3ED0A866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  <w:vMerge/>
            <w:noWrap/>
            <w:vAlign w:val="center"/>
          </w:tcPr>
          <w:p w14:paraId="65D91A42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</w:p>
        </w:tc>
        <w:tc>
          <w:tcPr>
            <w:tcW w:w="3119" w:type="dxa"/>
            <w:noWrap/>
            <w:vAlign w:val="center"/>
          </w:tcPr>
          <w:p w14:paraId="54D14193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Римские императоры II в. н. э.</w:t>
            </w:r>
          </w:p>
        </w:tc>
        <w:tc>
          <w:tcPr>
            <w:tcW w:w="4819" w:type="dxa"/>
            <w:noWrap/>
            <w:vAlign w:val="center"/>
          </w:tcPr>
          <w:p w14:paraId="7ACD77F2" w14:textId="77777777" w:rsidR="00087D77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52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https://globallab.ru/ru/project/list/689d3916-06ab-11ed-8fc8-2cf05d0dcc4c/general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491F5E10" w14:textId="77777777" w:rsidTr="003644BB">
        <w:trPr>
          <w:trHeight w:val="315"/>
        </w:trPr>
        <w:tc>
          <w:tcPr>
            <w:tcW w:w="2263" w:type="dxa"/>
            <w:vMerge/>
            <w:noWrap/>
            <w:vAlign w:val="center"/>
          </w:tcPr>
          <w:p w14:paraId="2E87B2E4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  <w:noWrap/>
            <w:vAlign w:val="center"/>
          </w:tcPr>
          <w:p w14:paraId="26E69186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Начало Великого переселения народов. Рим и варвары. Падение Западной Римской империи.</w:t>
            </w:r>
          </w:p>
        </w:tc>
        <w:tc>
          <w:tcPr>
            <w:tcW w:w="3119" w:type="dxa"/>
            <w:noWrap/>
            <w:vAlign w:val="center"/>
          </w:tcPr>
          <w:p w14:paraId="76697A19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Варвары и Европа: нашествие дикарей или приход новых людей</w:t>
            </w:r>
          </w:p>
        </w:tc>
        <w:tc>
          <w:tcPr>
            <w:tcW w:w="4819" w:type="dxa"/>
            <w:noWrap/>
            <w:vAlign w:val="center"/>
          </w:tcPr>
          <w:p w14:paraId="477E08AB" w14:textId="77777777" w:rsidR="00087D77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53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https://globallab.ru/ru/project/list/0cebb13c-c172-4f9c-a08e-6c688f0dc656/general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71C8B69C" w14:textId="77777777" w:rsidTr="003644BB">
        <w:trPr>
          <w:trHeight w:val="315"/>
        </w:trPr>
        <w:tc>
          <w:tcPr>
            <w:tcW w:w="2263" w:type="dxa"/>
            <w:vMerge w:val="restart"/>
            <w:noWrap/>
            <w:vAlign w:val="center"/>
          </w:tcPr>
          <w:p w14:paraId="536872C3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lastRenderedPageBreak/>
              <w:t xml:space="preserve">Культура Древнего Рима </w:t>
            </w:r>
          </w:p>
        </w:tc>
        <w:tc>
          <w:tcPr>
            <w:tcW w:w="4536" w:type="dxa"/>
            <w:vMerge w:val="restart"/>
            <w:noWrap/>
            <w:vAlign w:val="center"/>
          </w:tcPr>
          <w:p w14:paraId="690792B5" w14:textId="77777777" w:rsidR="00087D77" w:rsidRPr="004618D1" w:rsidRDefault="00087D77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      </w:r>
          </w:p>
        </w:tc>
        <w:tc>
          <w:tcPr>
            <w:tcW w:w="3119" w:type="dxa"/>
            <w:noWrap/>
            <w:vAlign w:val="center"/>
          </w:tcPr>
          <w:p w14:paraId="62940ADC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Костюмы народов Древнего мира</w:t>
            </w:r>
          </w:p>
        </w:tc>
        <w:tc>
          <w:tcPr>
            <w:tcW w:w="4819" w:type="dxa"/>
            <w:noWrap/>
            <w:vAlign w:val="center"/>
          </w:tcPr>
          <w:p w14:paraId="64718358" w14:textId="77777777" w:rsidR="00087D77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54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https://globallab.ru/ru/project/list/kostjum_narodov_drevnego_mira/general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356D369F" w14:textId="77777777" w:rsidTr="003644BB">
        <w:trPr>
          <w:trHeight w:val="340"/>
        </w:trPr>
        <w:tc>
          <w:tcPr>
            <w:tcW w:w="2263" w:type="dxa"/>
            <w:vMerge/>
            <w:noWrap/>
            <w:vAlign w:val="center"/>
          </w:tcPr>
          <w:p w14:paraId="3C12713D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  <w:vMerge/>
            <w:noWrap/>
            <w:vAlign w:val="center"/>
          </w:tcPr>
          <w:p w14:paraId="2A8F00A9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</w:p>
        </w:tc>
        <w:tc>
          <w:tcPr>
            <w:tcW w:w="3119" w:type="dxa"/>
            <w:noWrap/>
            <w:vAlign w:val="center"/>
          </w:tcPr>
          <w:p w14:paraId="4B192285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Вечное искусство Древнего мира</w:t>
            </w:r>
          </w:p>
        </w:tc>
        <w:tc>
          <w:tcPr>
            <w:tcW w:w="4819" w:type="dxa"/>
            <w:noWrap/>
            <w:vAlign w:val="center"/>
          </w:tcPr>
          <w:p w14:paraId="1E4E1AF7" w14:textId="77777777" w:rsidR="00087D77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55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https://globallab.ru/ru/project/list/3c5225f8-3f80-4bde-985b-a58c69e41529/general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1434CF54" w14:textId="77777777" w:rsidTr="003644BB">
        <w:trPr>
          <w:trHeight w:val="339"/>
        </w:trPr>
        <w:tc>
          <w:tcPr>
            <w:tcW w:w="2263" w:type="dxa"/>
            <w:vMerge/>
            <w:noWrap/>
            <w:vAlign w:val="center"/>
          </w:tcPr>
          <w:p w14:paraId="39D530C7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536" w:type="dxa"/>
            <w:vMerge/>
            <w:noWrap/>
            <w:vAlign w:val="center"/>
          </w:tcPr>
          <w:p w14:paraId="42BD12EA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</w:p>
        </w:tc>
        <w:tc>
          <w:tcPr>
            <w:tcW w:w="3119" w:type="dxa"/>
            <w:noWrap/>
            <w:vAlign w:val="center"/>
          </w:tcPr>
          <w:p w14:paraId="6A8B85EE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Календари Древнего мира</w:t>
            </w:r>
          </w:p>
        </w:tc>
        <w:tc>
          <w:tcPr>
            <w:tcW w:w="4819" w:type="dxa"/>
            <w:noWrap/>
            <w:vAlign w:val="center"/>
          </w:tcPr>
          <w:p w14:paraId="059DDD05" w14:textId="77777777" w:rsidR="00087D77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56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https://globallab.ru/ru/project/list/2aba80e0-09e4-11ed-8724-00d861fc8189/general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2199E4CE" w14:textId="77777777" w:rsidTr="003644BB">
        <w:trPr>
          <w:trHeight w:val="315"/>
        </w:trPr>
        <w:tc>
          <w:tcPr>
            <w:tcW w:w="6799" w:type="dxa"/>
            <w:gridSpan w:val="2"/>
            <w:vMerge w:val="restart"/>
            <w:noWrap/>
            <w:vAlign w:val="center"/>
          </w:tcPr>
          <w:p w14:paraId="49027A12" w14:textId="77777777" w:rsidR="00087D77" w:rsidRPr="004618D1" w:rsidRDefault="00087D77" w:rsidP="003644BB">
            <w:pPr>
              <w:pStyle w:val="20"/>
              <w:shd w:val="clear" w:color="auto" w:fill="FFFFFF"/>
              <w:spacing w:line="240" w:lineRule="auto"/>
              <w:rPr>
                <w:rFonts w:ascii="Times New Roman" w:eastAsia="schoolbooksanpin" w:hAnsi="Times New Roman" w:cs="Times New Roman"/>
                <w:b w:val="0"/>
                <w:bCs w:val="0"/>
                <w:color w:val="231F20"/>
                <w:sz w:val="24"/>
                <w:szCs w:val="24"/>
              </w:rPr>
            </w:pPr>
            <w:r w:rsidRPr="004618D1">
              <w:rPr>
                <w:rFonts w:ascii="Times New Roman" w:eastAsia="schoolbooksanpin" w:hAnsi="Times New Roman" w:cs="Times New Roman"/>
                <w:b w:val="0"/>
                <w:bCs w:val="0"/>
                <w:color w:val="231F20"/>
                <w:sz w:val="24"/>
                <w:szCs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3119" w:type="dxa"/>
            <w:noWrap/>
            <w:vAlign w:val="center"/>
          </w:tcPr>
          <w:p w14:paraId="7F11D2FC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Чем питались в Древнем мире?</w:t>
            </w:r>
          </w:p>
        </w:tc>
        <w:tc>
          <w:tcPr>
            <w:tcW w:w="4819" w:type="dxa"/>
            <w:noWrap/>
            <w:vAlign w:val="center"/>
          </w:tcPr>
          <w:p w14:paraId="69D81491" w14:textId="77777777" w:rsidR="00087D77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57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https://globallab.ru/ru/project/list/chem_pitalis_v_drevnem_mire/general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669526FA" w14:textId="77777777" w:rsidTr="003644BB">
        <w:trPr>
          <w:trHeight w:val="315"/>
        </w:trPr>
        <w:tc>
          <w:tcPr>
            <w:tcW w:w="6799" w:type="dxa"/>
            <w:gridSpan w:val="2"/>
            <w:vMerge/>
            <w:noWrap/>
            <w:vAlign w:val="center"/>
          </w:tcPr>
          <w:p w14:paraId="27EB7C6B" w14:textId="77777777" w:rsidR="00087D77" w:rsidRPr="004618D1" w:rsidRDefault="00087D77" w:rsidP="003644BB">
            <w:pPr>
              <w:pStyle w:val="20"/>
              <w:shd w:val="clear" w:color="auto" w:fill="FFFFFF"/>
              <w:spacing w:line="240" w:lineRule="auto"/>
              <w:rPr>
                <w:rFonts w:ascii="Times New Roman" w:eastAsia="schoolbooksanpin" w:hAnsi="Times New Roman" w:cs="Times New Roman"/>
                <w:b w:val="0"/>
                <w:bCs w:val="0"/>
                <w:color w:val="231F20"/>
                <w:sz w:val="24"/>
                <w:szCs w:val="24"/>
              </w:rPr>
            </w:pPr>
          </w:p>
        </w:tc>
        <w:tc>
          <w:tcPr>
            <w:tcW w:w="3119" w:type="dxa"/>
            <w:noWrap/>
            <w:vAlign w:val="center"/>
          </w:tcPr>
          <w:p w14:paraId="1010D696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Спорт в древности</w:t>
            </w:r>
          </w:p>
        </w:tc>
        <w:tc>
          <w:tcPr>
            <w:tcW w:w="4819" w:type="dxa"/>
            <w:noWrap/>
            <w:vAlign w:val="center"/>
          </w:tcPr>
          <w:p w14:paraId="7104F76E" w14:textId="77777777" w:rsidR="00087D77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58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https://globallab.ru/ru/project/list/0c8041e1-a260-48c1-9e06-ae97ff7b5e7d/general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3F2EED7D" w14:textId="77777777" w:rsidTr="003644BB">
        <w:trPr>
          <w:trHeight w:val="227"/>
        </w:trPr>
        <w:tc>
          <w:tcPr>
            <w:tcW w:w="6799" w:type="dxa"/>
            <w:gridSpan w:val="2"/>
            <w:vMerge/>
            <w:noWrap/>
            <w:vAlign w:val="center"/>
          </w:tcPr>
          <w:p w14:paraId="030533F1" w14:textId="77777777" w:rsidR="00087D77" w:rsidRPr="004618D1" w:rsidRDefault="00087D77" w:rsidP="003644BB">
            <w:pPr>
              <w:pStyle w:val="20"/>
              <w:shd w:val="clear" w:color="auto" w:fill="FFFFFF"/>
              <w:spacing w:line="240" w:lineRule="auto"/>
              <w:rPr>
                <w:rFonts w:ascii="Times New Roman" w:eastAsia="schoolbooksanpin" w:hAnsi="Times New Roman" w:cs="Times New Roman"/>
                <w:b w:val="0"/>
                <w:bCs w:val="0"/>
                <w:color w:val="231F20"/>
                <w:sz w:val="24"/>
                <w:szCs w:val="24"/>
              </w:rPr>
            </w:pPr>
          </w:p>
        </w:tc>
        <w:tc>
          <w:tcPr>
            <w:tcW w:w="3119" w:type="dxa"/>
            <w:noWrap/>
            <w:vAlign w:val="center"/>
          </w:tcPr>
          <w:p w14:paraId="79A66656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Письмо из прошлого</w:t>
            </w:r>
          </w:p>
        </w:tc>
        <w:tc>
          <w:tcPr>
            <w:tcW w:w="4819" w:type="dxa"/>
            <w:noWrap/>
            <w:vAlign w:val="center"/>
          </w:tcPr>
          <w:p w14:paraId="7FB0DD83" w14:textId="77777777" w:rsidR="00087D77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59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https://globallab.ru/ru/project/list/pismo_iz_proshlogo/general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4EE444EA" w14:textId="77777777" w:rsidTr="003644BB">
        <w:trPr>
          <w:trHeight w:val="226"/>
        </w:trPr>
        <w:tc>
          <w:tcPr>
            <w:tcW w:w="6799" w:type="dxa"/>
            <w:gridSpan w:val="2"/>
            <w:vMerge/>
            <w:noWrap/>
            <w:vAlign w:val="center"/>
          </w:tcPr>
          <w:p w14:paraId="0659BAD7" w14:textId="77777777" w:rsidR="00087D77" w:rsidRPr="004618D1" w:rsidRDefault="00087D77" w:rsidP="003644BB">
            <w:pPr>
              <w:pStyle w:val="20"/>
              <w:shd w:val="clear" w:color="auto" w:fill="FFFFFF"/>
              <w:spacing w:line="240" w:lineRule="auto"/>
              <w:rPr>
                <w:rFonts w:ascii="Times New Roman" w:eastAsia="schoolbooksanpin" w:hAnsi="Times New Roman" w:cs="Times New Roman"/>
                <w:b w:val="0"/>
                <w:bCs w:val="0"/>
                <w:color w:val="231F20"/>
                <w:sz w:val="24"/>
                <w:szCs w:val="24"/>
              </w:rPr>
            </w:pPr>
          </w:p>
        </w:tc>
        <w:tc>
          <w:tcPr>
            <w:tcW w:w="3119" w:type="dxa"/>
            <w:noWrap/>
            <w:vAlign w:val="center"/>
          </w:tcPr>
          <w:p w14:paraId="3B618932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Читаем исторические книги (5 класс)</w:t>
            </w:r>
          </w:p>
        </w:tc>
        <w:tc>
          <w:tcPr>
            <w:tcW w:w="4819" w:type="dxa"/>
            <w:noWrap/>
            <w:vAlign w:val="center"/>
          </w:tcPr>
          <w:p w14:paraId="27D91AC2" w14:textId="77777777" w:rsidR="00087D77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60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https://globallab.ru/ru/project/list/chitaem_istoricheskie_knigi_5_klass/general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2E5AB3BD" w14:textId="77777777" w:rsidTr="003644BB">
        <w:trPr>
          <w:trHeight w:val="226"/>
        </w:trPr>
        <w:tc>
          <w:tcPr>
            <w:tcW w:w="6799" w:type="dxa"/>
            <w:gridSpan w:val="2"/>
            <w:vMerge/>
            <w:noWrap/>
            <w:vAlign w:val="center"/>
          </w:tcPr>
          <w:p w14:paraId="2634A6F1" w14:textId="77777777" w:rsidR="00087D77" w:rsidRPr="004618D1" w:rsidRDefault="00087D77" w:rsidP="003644BB">
            <w:pPr>
              <w:pStyle w:val="20"/>
              <w:shd w:val="clear" w:color="auto" w:fill="FFFFFF"/>
              <w:spacing w:line="240" w:lineRule="auto"/>
              <w:rPr>
                <w:rFonts w:ascii="Times New Roman" w:eastAsia="schoolbooksanpin" w:hAnsi="Times New Roman" w:cs="Times New Roman"/>
                <w:b w:val="0"/>
                <w:bCs w:val="0"/>
                <w:color w:val="231F20"/>
                <w:sz w:val="24"/>
                <w:szCs w:val="24"/>
              </w:rPr>
            </w:pPr>
          </w:p>
        </w:tc>
        <w:tc>
          <w:tcPr>
            <w:tcW w:w="3119" w:type="dxa"/>
            <w:noWrap/>
            <w:vAlign w:val="center"/>
          </w:tcPr>
          <w:p w14:paraId="4CF52E89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"Если выпало в империи родиться..."</w:t>
            </w:r>
          </w:p>
        </w:tc>
        <w:tc>
          <w:tcPr>
            <w:tcW w:w="4819" w:type="dxa"/>
            <w:noWrap/>
            <w:vAlign w:val="center"/>
          </w:tcPr>
          <w:p w14:paraId="75072671" w14:textId="77777777" w:rsidR="00087D77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61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https://globallab.ru/ru/project/list/91d9cd68-0572-4339-aa0f-849f0ebc9b5f/general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</w:tbl>
    <w:p w14:paraId="68AE28B5" w14:textId="77777777" w:rsidR="00087D77" w:rsidRPr="004618D1" w:rsidRDefault="00087D77" w:rsidP="00087D77">
      <w:pPr>
        <w:rPr>
          <w:sz w:val="24"/>
          <w:szCs w:val="24"/>
        </w:rPr>
      </w:pPr>
    </w:p>
    <w:p w14:paraId="5FF5A75B" w14:textId="3B56E92D" w:rsidR="00087D77" w:rsidRPr="004618D1" w:rsidRDefault="00087D77" w:rsidP="007E42CE">
      <w:pPr>
        <w:pStyle w:val="globallab12nofirstline"/>
      </w:pPr>
      <w:r w:rsidRPr="004618D1">
        <w:rPr>
          <w:rFonts w:asciiTheme="minorHAnsi" w:hAnsiTheme="minorHAnsi"/>
          <w:b/>
          <w:bCs/>
        </w:rPr>
        <w:t>6 класс</w:t>
      </w:r>
      <w:bookmarkStart w:id="1" w:name="_Hlk158283557"/>
      <w:r w:rsidR="007E42CE">
        <w:rPr>
          <w:rFonts w:asciiTheme="minorHAnsi" w:hAnsiTheme="minorHAnsi"/>
          <w:b/>
          <w:bCs/>
        </w:rPr>
        <w:t xml:space="preserve">. </w:t>
      </w:r>
      <w:bookmarkEnd w:id="1"/>
      <w:r w:rsidRPr="004618D1">
        <w:rPr>
          <w:rStyle w:val="40"/>
          <w:sz w:val="24"/>
          <w:szCs w:val="24"/>
        </w:rPr>
        <w:t>Предметные результаты</w:t>
      </w:r>
      <w:r w:rsidRPr="004618D1">
        <w:rPr>
          <w:rFonts w:ascii="Calibri" w:eastAsia="Calibri" w:hAnsi="Calibri" w:cs="Calibri"/>
          <w:b/>
          <w:bCs/>
        </w:rPr>
        <w:t>:</w:t>
      </w:r>
    </w:p>
    <w:p w14:paraId="2F0B381C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sz w:val="24"/>
          <w:szCs w:val="24"/>
        </w:rPr>
        <w:t xml:space="preserve">1. </w:t>
      </w:r>
      <w:r w:rsidRPr="004618D1">
        <w:rPr>
          <w:rFonts w:eastAsia="schoolbooksanpin"/>
          <w:i/>
          <w:color w:val="231F20"/>
          <w:sz w:val="24"/>
          <w:szCs w:val="24"/>
        </w:rPr>
        <w:t>Знание хронологии, работа с хронологией</w:t>
      </w:r>
      <w:r w:rsidRPr="004618D1">
        <w:rPr>
          <w:rFonts w:eastAsia="schoolbooksanpin"/>
          <w:color w:val="231F20"/>
          <w:sz w:val="24"/>
          <w:szCs w:val="24"/>
        </w:rPr>
        <w:t>:</w:t>
      </w:r>
    </w:p>
    <w:p w14:paraId="5C7445BD" w14:textId="77777777" w:rsidR="00087D77" w:rsidRPr="004618D1" w:rsidRDefault="00087D77" w:rsidP="00087D77">
      <w:pPr>
        <w:ind w:firstLine="709"/>
        <w:jc w:val="both"/>
        <w:rPr>
          <w:rFonts w:eastAsia="schoolbooksanpin"/>
          <w:color w:val="231F20"/>
          <w:position w:val="1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73A44D02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sz w:val="24"/>
          <w:szCs w:val="24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012B2E68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sz w:val="24"/>
          <w:szCs w:val="24"/>
        </w:rPr>
        <w:t>устанавливать длительность и синхронность событий истории Руси и всеобщей истории.</w:t>
      </w:r>
    </w:p>
    <w:p w14:paraId="709FF5D0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sz w:val="24"/>
          <w:szCs w:val="24"/>
        </w:rPr>
        <w:t xml:space="preserve">2. </w:t>
      </w:r>
      <w:r w:rsidRPr="004618D1">
        <w:rPr>
          <w:rFonts w:eastAsia="schoolbooksanpin"/>
          <w:i/>
          <w:color w:val="231F20"/>
          <w:sz w:val="24"/>
          <w:szCs w:val="24"/>
        </w:rPr>
        <w:t>Знание исторических фактов, работа с фактами</w:t>
      </w:r>
      <w:r w:rsidRPr="004618D1">
        <w:rPr>
          <w:rFonts w:eastAsia="schoolbooksanpin"/>
          <w:color w:val="231F20"/>
          <w:sz w:val="24"/>
          <w:szCs w:val="24"/>
        </w:rPr>
        <w:t>:</w:t>
      </w:r>
    </w:p>
    <w:p w14:paraId="43A628F2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587D9F02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группировать, систематизировать факты по заданному признаку (составление систематических таблиц).</w:t>
      </w:r>
    </w:p>
    <w:p w14:paraId="6649FA6C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3. </w:t>
      </w:r>
      <w:r w:rsidRPr="004618D1">
        <w:rPr>
          <w:rFonts w:eastAsia="schoolbooksanpin"/>
          <w:i/>
          <w:color w:val="231F20"/>
          <w:position w:val="1"/>
          <w:sz w:val="24"/>
          <w:szCs w:val="24"/>
        </w:rPr>
        <w:t>Работа с исторической картой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>:</w:t>
      </w:r>
    </w:p>
    <w:p w14:paraId="3F18F440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3B5F0E1F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извлекать из карты информацию о территории, экономических и культурных центрах Руси и других государств в</w:t>
      </w:r>
    </w:p>
    <w:p w14:paraId="48AD910E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Средние века, о направлениях крупнейших передвижений людей — походов, завоеваний, колонизаций, о ключевых событиях </w:t>
      </w:r>
      <w:r w:rsidRPr="004618D1">
        <w:rPr>
          <w:rFonts w:eastAsia="schoolbooksanpin"/>
          <w:color w:val="231F20"/>
          <w:position w:val="1"/>
          <w:sz w:val="24"/>
          <w:szCs w:val="24"/>
        </w:rPr>
        <w:lastRenderedPageBreak/>
        <w:t>средневековой истории.</w:t>
      </w:r>
    </w:p>
    <w:p w14:paraId="45A29F1A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4. </w:t>
      </w:r>
      <w:r w:rsidRPr="004618D1">
        <w:rPr>
          <w:rFonts w:eastAsia="schoolbooksanpin"/>
          <w:i/>
          <w:color w:val="231F20"/>
          <w:position w:val="1"/>
          <w:sz w:val="24"/>
          <w:szCs w:val="24"/>
        </w:rPr>
        <w:t>Работа с историческими источниками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>:</w:t>
      </w:r>
    </w:p>
    <w:p w14:paraId="0ABE7A32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48628A29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характеризовать авторство, время, место создания источника;</w:t>
      </w:r>
    </w:p>
    <w:p w14:paraId="075B1101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4BA7F920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находить в визуальном источнике и вещественном памятнике ключевые символы, образы;</w:t>
      </w:r>
    </w:p>
    <w:p w14:paraId="060D2F73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характеризовать позицию автора письменного и визуального исторического источника.</w:t>
      </w:r>
    </w:p>
    <w:p w14:paraId="42E1F4B1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5. </w:t>
      </w:r>
      <w:r w:rsidRPr="004618D1">
        <w:rPr>
          <w:rFonts w:eastAsia="schoolbooksanpin"/>
          <w:i/>
          <w:color w:val="231F20"/>
          <w:position w:val="1"/>
          <w:sz w:val="24"/>
          <w:szCs w:val="24"/>
        </w:rPr>
        <w:t>Историческое описание (реконструкция)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>:</w:t>
      </w:r>
    </w:p>
    <w:p w14:paraId="717500B1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рассказывать о ключевых событиях отечественной и всеобщей истории в эпоху Средневековья, их участниках;</w:t>
      </w:r>
    </w:p>
    <w:p w14:paraId="30A870B3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составлять краткую характеристику (исторический портрет)</w:t>
      </w:r>
    </w:p>
    <w:p w14:paraId="48F85A2B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7AA806F9" w14:textId="77777777" w:rsidR="00087D77" w:rsidRPr="004618D1" w:rsidRDefault="00087D77" w:rsidP="00087D77">
      <w:pPr>
        <w:ind w:firstLine="709"/>
        <w:jc w:val="both"/>
        <w:rPr>
          <w:rFonts w:eastAsia="schoolbooksanpin"/>
          <w:color w:val="231F20"/>
          <w:position w:val="1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1B20791E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sz w:val="24"/>
          <w:szCs w:val="24"/>
        </w:rPr>
        <w:t>представлять описание памятников материальной и художественной культуры изучаемой эпохи.</w:t>
      </w:r>
    </w:p>
    <w:p w14:paraId="47D334B6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sz w:val="24"/>
          <w:szCs w:val="24"/>
        </w:rPr>
        <w:t xml:space="preserve">6. </w:t>
      </w:r>
      <w:r w:rsidRPr="004618D1">
        <w:rPr>
          <w:rFonts w:eastAsia="schoolbooksanpin"/>
          <w:i/>
          <w:color w:val="231F20"/>
          <w:sz w:val="24"/>
          <w:szCs w:val="24"/>
        </w:rPr>
        <w:t>Анализ, объяснение исторических событий, явлений</w:t>
      </w:r>
      <w:r w:rsidRPr="004618D1">
        <w:rPr>
          <w:rFonts w:eastAsia="schoolbooksanpin"/>
          <w:color w:val="231F20"/>
          <w:sz w:val="24"/>
          <w:szCs w:val="24"/>
        </w:rPr>
        <w:t>:</w:t>
      </w:r>
    </w:p>
    <w:p w14:paraId="0C9A0888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14:paraId="0C45F7CA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733FC491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7064D3C0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проводить синхронизацию и сопоставление однотипных событий и процессов отечественной и всеобщей истории</w:t>
      </w:r>
      <w:r w:rsidRPr="004618D1">
        <w:rPr>
          <w:rFonts w:eastAsia="schoolbooksanpin"/>
          <w:sz w:val="24"/>
          <w:szCs w:val="24"/>
        </w:rPr>
        <w:t xml:space="preserve"> (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>по предложенному плану), выделять черты сходства и различия.</w:t>
      </w:r>
    </w:p>
    <w:p w14:paraId="671C6E4D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7. </w:t>
      </w:r>
      <w:r w:rsidRPr="004618D1">
        <w:rPr>
          <w:rFonts w:eastAsia="schoolbooksanpin"/>
          <w:i/>
          <w:color w:val="231F20"/>
          <w:position w:val="1"/>
          <w:sz w:val="24"/>
          <w:szCs w:val="24"/>
        </w:rPr>
        <w:t>Рассмотрение исторических версий и оценок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>, определение своего отношения к наиболее значимым событиям и личностям прошлого:</w:t>
      </w:r>
    </w:p>
    <w:p w14:paraId="48C05C0F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16988E5B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759A09E7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8. </w:t>
      </w:r>
      <w:r w:rsidRPr="004618D1">
        <w:rPr>
          <w:rFonts w:eastAsia="schoolbooksanpin"/>
          <w:i/>
          <w:color w:val="231F20"/>
          <w:position w:val="1"/>
          <w:sz w:val="24"/>
          <w:szCs w:val="24"/>
        </w:rPr>
        <w:t>Применение исторических знаний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>:</w:t>
      </w:r>
    </w:p>
    <w:p w14:paraId="317AE2BF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52598EBB" w14:textId="77777777" w:rsidR="00087D77" w:rsidRPr="004618D1" w:rsidRDefault="00087D77" w:rsidP="00087D77">
      <w:pPr>
        <w:ind w:firstLine="709"/>
        <w:jc w:val="both"/>
        <w:rPr>
          <w:rFonts w:eastAsia="schoolbooksanpin"/>
          <w:color w:val="231F20"/>
          <w:position w:val="1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выполнять учебные проекты по истории Средних веков (в том числе на региональном материале).</w:t>
      </w:r>
    </w:p>
    <w:p w14:paraId="50C57180" w14:textId="77777777" w:rsidR="00087D77" w:rsidRPr="004618D1" w:rsidRDefault="00087D77" w:rsidP="00087D77">
      <w:pPr>
        <w:ind w:firstLine="709"/>
        <w:jc w:val="both"/>
        <w:rPr>
          <w:rFonts w:eastAsia="schoolbooksanpin"/>
          <w:color w:val="231F20"/>
          <w:position w:val="1"/>
          <w:sz w:val="24"/>
          <w:szCs w:val="24"/>
        </w:rPr>
      </w:pPr>
    </w:p>
    <w:p w14:paraId="41A025F9" w14:textId="77777777" w:rsidR="00087D77" w:rsidRPr="004618D1" w:rsidRDefault="00087D77" w:rsidP="00087D77">
      <w:pPr>
        <w:contextualSpacing/>
        <w:jc w:val="both"/>
        <w:rPr>
          <w:sz w:val="24"/>
          <w:szCs w:val="24"/>
        </w:rPr>
      </w:pPr>
    </w:p>
    <w:tbl>
      <w:tblPr>
        <w:tblStyle w:val="12"/>
        <w:tblW w:w="14596" w:type="dxa"/>
        <w:tblLayout w:type="fixed"/>
        <w:tblLook w:val="04A0" w:firstRow="1" w:lastRow="0" w:firstColumn="1" w:lastColumn="0" w:noHBand="0" w:noVBand="1"/>
      </w:tblPr>
      <w:tblGrid>
        <w:gridCol w:w="3114"/>
        <w:gridCol w:w="3827"/>
        <w:gridCol w:w="3686"/>
        <w:gridCol w:w="3969"/>
      </w:tblGrid>
      <w:tr w:rsidR="00087D77" w:rsidRPr="004618D1" w14:paraId="4BFD7008" w14:textId="77777777" w:rsidTr="003644BB">
        <w:trPr>
          <w:trHeight w:val="1105"/>
          <w:tblHeader/>
        </w:trPr>
        <w:tc>
          <w:tcPr>
            <w:tcW w:w="3114" w:type="dxa"/>
            <w:shd w:val="clear" w:color="auto" w:fill="808080" w:themeFill="background1" w:themeFillShade="80"/>
            <w:noWrap/>
            <w:vAlign w:val="center"/>
          </w:tcPr>
          <w:p w14:paraId="37DD9F91" w14:textId="77777777" w:rsidR="00087D77" w:rsidRPr="004618D1" w:rsidRDefault="00087D77" w:rsidP="003644BB">
            <w:pPr>
              <w:contextualSpacing/>
              <w:jc w:val="center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  <w:lang w:eastAsia="ru-RU"/>
              </w:rPr>
            </w:pPr>
            <w:r w:rsidRPr="004618D1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Наименование разделов и тем учебного предмета</w:t>
            </w:r>
          </w:p>
        </w:tc>
        <w:tc>
          <w:tcPr>
            <w:tcW w:w="3827" w:type="dxa"/>
            <w:shd w:val="clear" w:color="auto" w:fill="808080" w:themeFill="background1" w:themeFillShade="80"/>
            <w:noWrap/>
            <w:vAlign w:val="center"/>
          </w:tcPr>
          <w:p w14:paraId="4C3F5CE9" w14:textId="77777777" w:rsidR="00087D77" w:rsidRPr="004618D1" w:rsidRDefault="00087D77" w:rsidP="003644BB">
            <w:pPr>
              <w:contextualSpacing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4618D1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686" w:type="dxa"/>
            <w:shd w:val="clear" w:color="auto" w:fill="808080" w:themeFill="background1" w:themeFillShade="80"/>
            <w:noWrap/>
            <w:vAlign w:val="center"/>
          </w:tcPr>
          <w:p w14:paraId="35DC2B50" w14:textId="77777777" w:rsidR="00087D77" w:rsidRPr="004618D1" w:rsidRDefault="00087D77" w:rsidP="003644BB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4618D1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Название проектного задания</w:t>
            </w:r>
          </w:p>
        </w:tc>
        <w:tc>
          <w:tcPr>
            <w:tcW w:w="3969" w:type="dxa"/>
            <w:shd w:val="clear" w:color="auto" w:fill="808080" w:themeFill="background1" w:themeFillShade="80"/>
            <w:noWrap/>
            <w:vAlign w:val="center"/>
          </w:tcPr>
          <w:p w14:paraId="5A767FA4" w14:textId="77777777" w:rsidR="00087D77" w:rsidRPr="004618D1" w:rsidRDefault="00087D77" w:rsidP="003644BB">
            <w:pPr>
              <w:contextualSpacing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4618D1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Ссылка на проектное задание</w:t>
            </w:r>
          </w:p>
          <w:p w14:paraId="0F0B9FC8" w14:textId="77777777" w:rsidR="00087D77" w:rsidRPr="004618D1" w:rsidRDefault="00087D77" w:rsidP="003644BB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87D77" w:rsidRPr="004618D1" w14:paraId="647FF25B" w14:textId="77777777" w:rsidTr="003644BB">
        <w:trPr>
          <w:trHeight w:val="577"/>
        </w:trPr>
        <w:tc>
          <w:tcPr>
            <w:tcW w:w="3114" w:type="dxa"/>
            <w:noWrap/>
            <w:vAlign w:val="center"/>
          </w:tcPr>
          <w:p w14:paraId="54BFBB78" w14:textId="77777777" w:rsidR="00087D77" w:rsidRPr="004618D1" w:rsidRDefault="00087D77" w:rsidP="003644BB">
            <w:pPr>
              <w:contextualSpacing/>
              <w:rPr>
                <w:sz w:val="24"/>
                <w:szCs w:val="24"/>
                <w:lang w:eastAsia="ru-RU"/>
              </w:rPr>
            </w:pPr>
            <w:r w:rsidRPr="004618D1">
              <w:rPr>
                <w:rFonts w:eastAsia="schoolbooksanpin"/>
                <w:b/>
                <w:bCs/>
                <w:color w:val="231F20"/>
                <w:sz w:val="24"/>
                <w:szCs w:val="24"/>
              </w:rPr>
              <w:t>Введение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>.</w:t>
            </w:r>
          </w:p>
        </w:tc>
        <w:tc>
          <w:tcPr>
            <w:tcW w:w="3827" w:type="dxa"/>
            <w:noWrap/>
            <w:vAlign w:val="center"/>
          </w:tcPr>
          <w:p w14:paraId="5A87DF41" w14:textId="77777777" w:rsidR="00087D77" w:rsidRPr="004618D1" w:rsidRDefault="00087D77" w:rsidP="003644BB">
            <w:pPr>
              <w:jc w:val="both"/>
              <w:rPr>
                <w:sz w:val="24"/>
                <w:szCs w:val="24"/>
                <w:lang w:eastAsia="ru-RU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Средние века: понятие, хронологические рамки и периодизация Средневековья.</w:t>
            </w:r>
          </w:p>
        </w:tc>
        <w:tc>
          <w:tcPr>
            <w:tcW w:w="3686" w:type="dxa"/>
            <w:noWrap/>
          </w:tcPr>
          <w:p w14:paraId="298CB9B3" w14:textId="77777777" w:rsidR="00087D77" w:rsidRPr="004618D1" w:rsidRDefault="00087D77" w:rsidP="003644BB">
            <w:pPr>
              <w:contextualSpacing/>
              <w:rPr>
                <w:color w:val="000000"/>
                <w:sz w:val="24"/>
                <w:szCs w:val="24"/>
              </w:rPr>
            </w:pPr>
            <w:r w:rsidRPr="004618D1">
              <w:rPr>
                <w:color w:val="000000"/>
                <w:sz w:val="24"/>
                <w:szCs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3969" w:type="dxa"/>
            <w:noWrap/>
          </w:tcPr>
          <w:p w14:paraId="16BCCFE3" w14:textId="77777777" w:rsidR="00087D77" w:rsidRPr="004618D1" w:rsidRDefault="00000000" w:rsidP="003644BB">
            <w:pPr>
              <w:contextualSpacing/>
              <w:jc w:val="both"/>
              <w:rPr>
                <w:color w:val="0000FF"/>
                <w:sz w:val="24"/>
                <w:szCs w:val="24"/>
                <w:u w:val="single"/>
              </w:rPr>
            </w:pPr>
            <w:hyperlink r:id="rId62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https://globallab.ru/ru/project/list/966a4a50-962a-11ed-a591-00d861fc8159/general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38AB5202" w14:textId="77777777" w:rsidTr="003644BB">
        <w:trPr>
          <w:trHeight w:val="1245"/>
        </w:trPr>
        <w:tc>
          <w:tcPr>
            <w:tcW w:w="3114" w:type="dxa"/>
            <w:vMerge w:val="restart"/>
            <w:noWrap/>
            <w:vAlign w:val="center"/>
          </w:tcPr>
          <w:p w14:paraId="1B81846C" w14:textId="77777777" w:rsidR="00087D77" w:rsidRPr="004618D1" w:rsidRDefault="00087D77" w:rsidP="003644BB">
            <w:pPr>
              <w:jc w:val="both"/>
              <w:rPr>
                <w:rFonts w:eastAsia="officinasansbookitc"/>
                <w:sz w:val="24"/>
                <w:szCs w:val="24"/>
              </w:rPr>
            </w:pP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Народы Европы в раннее Средневековье </w:t>
            </w:r>
          </w:p>
        </w:tc>
        <w:tc>
          <w:tcPr>
            <w:tcW w:w="3827" w:type="dxa"/>
            <w:noWrap/>
            <w:vAlign w:val="center"/>
          </w:tcPr>
          <w:p w14:paraId="52C1E445" w14:textId="77777777" w:rsidR="00087D77" w:rsidRPr="004618D1" w:rsidRDefault="00087D77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</w:t>
            </w:r>
          </w:p>
        </w:tc>
        <w:tc>
          <w:tcPr>
            <w:tcW w:w="3686" w:type="dxa"/>
            <w:noWrap/>
          </w:tcPr>
          <w:p w14:paraId="735F1E61" w14:textId="77777777" w:rsidR="00087D77" w:rsidRPr="004618D1" w:rsidRDefault="00087D77" w:rsidP="003644BB">
            <w:pPr>
              <w:contextualSpacing/>
              <w:rPr>
                <w:color w:val="000000"/>
                <w:sz w:val="24"/>
                <w:szCs w:val="24"/>
              </w:rPr>
            </w:pPr>
            <w:r w:rsidRPr="004618D1">
              <w:rPr>
                <w:color w:val="000000"/>
                <w:sz w:val="24"/>
                <w:szCs w:val="24"/>
              </w:rPr>
              <w:t>Правители и лидеры</w:t>
            </w:r>
          </w:p>
        </w:tc>
        <w:tc>
          <w:tcPr>
            <w:tcW w:w="3969" w:type="dxa"/>
            <w:noWrap/>
          </w:tcPr>
          <w:p w14:paraId="231D5DFC" w14:textId="77777777" w:rsidR="00087D77" w:rsidRPr="004618D1" w:rsidRDefault="00000000" w:rsidP="003644BB">
            <w:pPr>
              <w:contextualSpacing/>
              <w:jc w:val="both"/>
              <w:rPr>
                <w:color w:val="0000FF"/>
                <w:sz w:val="24"/>
                <w:szCs w:val="24"/>
                <w:u w:val="single"/>
              </w:rPr>
            </w:pPr>
            <w:hyperlink r:id="rId63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https://globallab.ru/ru/project/list/praviteli_i_lidery/general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00DD5C1C" w14:textId="77777777" w:rsidTr="003644BB">
        <w:trPr>
          <w:trHeight w:val="315"/>
        </w:trPr>
        <w:tc>
          <w:tcPr>
            <w:tcW w:w="3114" w:type="dxa"/>
            <w:vMerge/>
            <w:noWrap/>
            <w:vAlign w:val="center"/>
          </w:tcPr>
          <w:p w14:paraId="1F75D8D1" w14:textId="77777777" w:rsidR="00087D77" w:rsidRPr="004618D1" w:rsidRDefault="00087D77" w:rsidP="003644BB">
            <w:pPr>
              <w:contextualSpacing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827" w:type="dxa"/>
            <w:noWrap/>
            <w:vAlign w:val="center"/>
          </w:tcPr>
          <w:p w14:paraId="070B8559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Принятие франками христианства. Франкское государство в </w:t>
            </w:r>
            <w:r w:rsidRPr="004618D1">
              <w:rPr>
                <w:rFonts w:eastAsia="schoolbooksanpin"/>
                <w:color w:val="231F20"/>
                <w:sz w:val="24"/>
                <w:szCs w:val="24"/>
                <w:lang w:val="en-US"/>
              </w:rPr>
              <w:t>VIII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>—</w:t>
            </w:r>
            <w:r w:rsidRPr="004618D1">
              <w:rPr>
                <w:rFonts w:eastAsia="schoolbooksanpin"/>
                <w:color w:val="231F20"/>
                <w:sz w:val="24"/>
                <w:szCs w:val="24"/>
                <w:lang w:val="en-US"/>
              </w:rPr>
              <w:t>IX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 вв. Усиление власти майордомов. Карл </w:t>
            </w:r>
            <w:proofErr w:type="spellStart"/>
            <w:r w:rsidRPr="004618D1">
              <w:rPr>
                <w:rFonts w:eastAsia="schoolbooksanpin"/>
                <w:color w:val="231F20"/>
                <w:sz w:val="24"/>
                <w:szCs w:val="24"/>
              </w:rPr>
              <w:t>Мартелл</w:t>
            </w:r>
            <w:proofErr w:type="spellEnd"/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 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br/>
              <w:t xml:space="preserve">и его военная реформа. </w:t>
            </w:r>
          </w:p>
        </w:tc>
        <w:tc>
          <w:tcPr>
            <w:tcW w:w="3686" w:type="dxa"/>
            <w:noWrap/>
          </w:tcPr>
          <w:p w14:paraId="60075C61" w14:textId="77777777" w:rsidR="00087D77" w:rsidRPr="004618D1" w:rsidRDefault="00087D77" w:rsidP="003644BB">
            <w:pPr>
              <w:contextualSpacing/>
              <w:rPr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Франкское государство в </w:t>
            </w:r>
            <w:r w:rsidRPr="004618D1">
              <w:rPr>
                <w:rFonts w:eastAsia="schoolbooksanpin"/>
                <w:color w:val="231F20"/>
                <w:sz w:val="24"/>
                <w:szCs w:val="24"/>
                <w:lang w:val="en-US"/>
              </w:rPr>
              <w:t>VIII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>—</w:t>
            </w:r>
            <w:r w:rsidRPr="004618D1">
              <w:rPr>
                <w:rFonts w:eastAsia="schoolbooksanpin"/>
                <w:color w:val="231F20"/>
                <w:sz w:val="24"/>
                <w:szCs w:val="24"/>
                <w:lang w:val="en-US"/>
              </w:rPr>
              <w:t>IX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 вв.</w:t>
            </w:r>
          </w:p>
        </w:tc>
        <w:tc>
          <w:tcPr>
            <w:tcW w:w="3969" w:type="dxa"/>
            <w:noWrap/>
          </w:tcPr>
          <w:p w14:paraId="156FE628" w14:textId="77777777" w:rsidR="00087D77" w:rsidRPr="004618D1" w:rsidRDefault="00000000" w:rsidP="003644BB">
            <w:pPr>
              <w:rPr>
                <w:sz w:val="24"/>
                <w:szCs w:val="24"/>
              </w:rPr>
            </w:pPr>
            <w:hyperlink r:id="rId64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https://globallab.ru/ru/project/list/a19360d4-9584-11ed-9861-2cf05d0dcc4c/general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1E6EFA0C" w14:textId="77777777" w:rsidTr="003644BB">
        <w:trPr>
          <w:trHeight w:val="315"/>
        </w:trPr>
        <w:tc>
          <w:tcPr>
            <w:tcW w:w="3114" w:type="dxa"/>
            <w:vMerge/>
            <w:noWrap/>
            <w:vAlign w:val="center"/>
          </w:tcPr>
          <w:p w14:paraId="47234DE7" w14:textId="77777777" w:rsidR="00087D77" w:rsidRPr="004618D1" w:rsidRDefault="00087D77" w:rsidP="003644BB">
            <w:pPr>
              <w:contextualSpacing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827" w:type="dxa"/>
            <w:noWrap/>
            <w:vAlign w:val="center"/>
          </w:tcPr>
          <w:p w14:paraId="30706572" w14:textId="77777777" w:rsidR="00087D77" w:rsidRPr="004618D1" w:rsidRDefault="00087D77" w:rsidP="003644BB">
            <w:pPr>
              <w:contextualSpacing/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Завоевания Карла Великого. Управление империей. «Каролингское возрождение». Верденский раздел, его причины и значение.</w:t>
            </w:r>
          </w:p>
        </w:tc>
        <w:tc>
          <w:tcPr>
            <w:tcW w:w="3686" w:type="dxa"/>
            <w:noWrap/>
          </w:tcPr>
          <w:p w14:paraId="62F09324" w14:textId="77777777" w:rsidR="00087D77" w:rsidRPr="004618D1" w:rsidRDefault="00087D77" w:rsidP="003644BB">
            <w:pPr>
              <w:contextualSpacing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Завоевания Карла Великого</w:t>
            </w:r>
          </w:p>
        </w:tc>
        <w:tc>
          <w:tcPr>
            <w:tcW w:w="3969" w:type="dxa"/>
            <w:noWrap/>
          </w:tcPr>
          <w:p w14:paraId="4249A5EB" w14:textId="77777777" w:rsidR="00087D77" w:rsidRPr="004618D1" w:rsidRDefault="00000000" w:rsidP="003644BB">
            <w:pPr>
              <w:rPr>
                <w:sz w:val="24"/>
                <w:szCs w:val="24"/>
              </w:rPr>
            </w:pPr>
            <w:hyperlink r:id="rId65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https://globallab.ru/ru/project/list/9dcdae8a-9630-11ed-9861-2cf05d0dcc4c/general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2C8B1606" w14:textId="77777777" w:rsidTr="003644BB">
        <w:trPr>
          <w:trHeight w:val="424"/>
        </w:trPr>
        <w:tc>
          <w:tcPr>
            <w:tcW w:w="3114" w:type="dxa"/>
            <w:vMerge/>
            <w:noWrap/>
            <w:vAlign w:val="center"/>
          </w:tcPr>
          <w:p w14:paraId="227B5163" w14:textId="77777777" w:rsidR="00087D77" w:rsidRPr="004618D1" w:rsidRDefault="00087D77" w:rsidP="003644BB">
            <w:pPr>
              <w:contextualSpacing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827" w:type="dxa"/>
            <w:vMerge w:val="restart"/>
            <w:noWrap/>
            <w:vAlign w:val="center"/>
          </w:tcPr>
          <w:p w14:paraId="6FEE1130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</w:t>
            </w:r>
          </w:p>
          <w:p w14:paraId="1B16508E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Ранние славянские государства.</w:t>
            </w:r>
          </w:p>
          <w:p w14:paraId="421D23A3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Возникновение Венгерского королевства.</w:t>
            </w:r>
          </w:p>
          <w:p w14:paraId="72ED0C10" w14:textId="77777777" w:rsidR="00087D77" w:rsidRPr="004618D1" w:rsidRDefault="00087D77" w:rsidP="003644BB">
            <w:pPr>
              <w:contextualSpacing/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lastRenderedPageBreak/>
              <w:t>Светские правители и папы.</w:t>
            </w:r>
          </w:p>
          <w:p w14:paraId="0AF4B894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Христианизация Европы. </w:t>
            </w:r>
          </w:p>
        </w:tc>
        <w:tc>
          <w:tcPr>
            <w:tcW w:w="3686" w:type="dxa"/>
            <w:noWrap/>
          </w:tcPr>
          <w:p w14:paraId="6959B57E" w14:textId="77777777" w:rsidR="00087D77" w:rsidRPr="004618D1" w:rsidRDefault="00087D77" w:rsidP="003644BB">
            <w:pPr>
              <w:contextualSpacing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lastRenderedPageBreak/>
              <w:t>Повседневная культура жителя средневековья</w:t>
            </w:r>
          </w:p>
        </w:tc>
        <w:tc>
          <w:tcPr>
            <w:tcW w:w="3969" w:type="dxa"/>
            <w:noWrap/>
          </w:tcPr>
          <w:p w14:paraId="319497AA" w14:textId="77777777" w:rsidR="00087D77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66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https://globallab.ru/ru/project/list/fb609442-a5b2-4e42-893a-93693bc55856/general</w:t>
              </w:r>
            </w:hyperlink>
            <w:r w:rsidR="00087D77" w:rsidRPr="004618D1">
              <w:rPr>
                <w:sz w:val="24"/>
                <w:szCs w:val="24"/>
              </w:rPr>
              <w:t xml:space="preserve">  </w:t>
            </w:r>
          </w:p>
        </w:tc>
      </w:tr>
      <w:tr w:rsidR="00087D77" w:rsidRPr="004618D1" w14:paraId="00AD253B" w14:textId="77777777" w:rsidTr="003644BB">
        <w:trPr>
          <w:trHeight w:val="1124"/>
        </w:trPr>
        <w:tc>
          <w:tcPr>
            <w:tcW w:w="3114" w:type="dxa"/>
            <w:vMerge/>
            <w:noWrap/>
            <w:vAlign w:val="center"/>
          </w:tcPr>
          <w:p w14:paraId="6ED89FAC" w14:textId="77777777" w:rsidR="00087D77" w:rsidRPr="004618D1" w:rsidRDefault="00087D77" w:rsidP="003644BB">
            <w:pPr>
              <w:contextualSpacing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827" w:type="dxa"/>
            <w:vMerge/>
            <w:noWrap/>
            <w:vAlign w:val="center"/>
          </w:tcPr>
          <w:p w14:paraId="07726BDE" w14:textId="77777777" w:rsidR="00087D77" w:rsidRPr="004618D1" w:rsidRDefault="00087D77" w:rsidP="003644B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14:paraId="4BA0EA28" w14:textId="77777777" w:rsidR="00087D77" w:rsidRPr="004618D1" w:rsidRDefault="00087D77" w:rsidP="003644BB">
            <w:pPr>
              <w:contextualSpacing/>
              <w:rPr>
                <w:sz w:val="24"/>
                <w:szCs w:val="24"/>
              </w:rPr>
            </w:pPr>
            <w:r w:rsidRPr="004618D1">
              <w:rPr>
                <w:rFonts w:eastAsia="Arial"/>
                <w:color w:val="33363A"/>
                <w:sz w:val="24"/>
                <w:szCs w:val="24"/>
                <w:highlight w:val="white"/>
              </w:rPr>
              <w:t>Народы Европы в раннее Средневековье</w:t>
            </w:r>
          </w:p>
        </w:tc>
        <w:tc>
          <w:tcPr>
            <w:tcW w:w="3969" w:type="dxa"/>
            <w:noWrap/>
          </w:tcPr>
          <w:p w14:paraId="7743D772" w14:textId="77777777" w:rsidR="00087D77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67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https://globallab.ru/ru/project/list/f2248aee-90a4-11ed-9860-2cf05d0dcc4c/general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7FEB9B15" w14:textId="77777777" w:rsidTr="003644BB">
        <w:trPr>
          <w:trHeight w:val="712"/>
        </w:trPr>
        <w:tc>
          <w:tcPr>
            <w:tcW w:w="3114" w:type="dxa"/>
            <w:vMerge/>
            <w:noWrap/>
            <w:vAlign w:val="center"/>
          </w:tcPr>
          <w:p w14:paraId="0D7A02CE" w14:textId="77777777" w:rsidR="00087D77" w:rsidRPr="004618D1" w:rsidRDefault="00087D77" w:rsidP="003644BB">
            <w:pPr>
              <w:contextualSpacing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827" w:type="dxa"/>
            <w:vMerge/>
            <w:noWrap/>
            <w:vAlign w:val="center"/>
          </w:tcPr>
          <w:p w14:paraId="1CCA5F6C" w14:textId="77777777" w:rsidR="00087D77" w:rsidRPr="004618D1" w:rsidRDefault="00087D77" w:rsidP="003644B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14:paraId="1ABB7543" w14:textId="77777777" w:rsidR="00087D77" w:rsidRPr="004618D1" w:rsidRDefault="00087D77" w:rsidP="003644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eastAsia="Arial"/>
                <w:color w:val="000000"/>
                <w:sz w:val="24"/>
                <w:szCs w:val="24"/>
              </w:rPr>
            </w:pPr>
            <w:r w:rsidRPr="004618D1">
              <w:rPr>
                <w:rFonts w:eastAsia="Arial"/>
                <w:color w:val="000000"/>
                <w:sz w:val="24"/>
                <w:szCs w:val="24"/>
              </w:rPr>
              <w:t>Жизнь в Средние века</w:t>
            </w:r>
          </w:p>
        </w:tc>
        <w:tc>
          <w:tcPr>
            <w:tcW w:w="3969" w:type="dxa"/>
            <w:noWrap/>
          </w:tcPr>
          <w:p w14:paraId="248E3DF5" w14:textId="77777777" w:rsidR="00087D77" w:rsidRPr="004618D1" w:rsidRDefault="00000000" w:rsidP="003644BB">
            <w:pPr>
              <w:rPr>
                <w:sz w:val="24"/>
                <w:szCs w:val="24"/>
              </w:rPr>
            </w:pPr>
            <w:hyperlink r:id="rId68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https://globallab.ru/ru/project/list/zhizn_v_srednie_veka/general</w:t>
              </w:r>
            </w:hyperlink>
            <w:r w:rsidR="00087D77" w:rsidRPr="004618D1">
              <w:rPr>
                <w:sz w:val="24"/>
                <w:szCs w:val="24"/>
              </w:rPr>
              <w:t xml:space="preserve">  </w:t>
            </w:r>
          </w:p>
        </w:tc>
      </w:tr>
      <w:tr w:rsidR="00087D77" w:rsidRPr="004618D1" w14:paraId="398D80FB" w14:textId="77777777" w:rsidTr="003644BB">
        <w:trPr>
          <w:trHeight w:val="556"/>
        </w:trPr>
        <w:tc>
          <w:tcPr>
            <w:tcW w:w="3114" w:type="dxa"/>
            <w:vMerge/>
            <w:noWrap/>
            <w:vAlign w:val="center"/>
          </w:tcPr>
          <w:p w14:paraId="0CA96A3B" w14:textId="77777777" w:rsidR="00087D77" w:rsidRPr="004618D1" w:rsidRDefault="00087D77" w:rsidP="003644BB">
            <w:pPr>
              <w:contextualSpacing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827" w:type="dxa"/>
            <w:vMerge/>
            <w:noWrap/>
            <w:vAlign w:val="center"/>
          </w:tcPr>
          <w:p w14:paraId="5A5D2363" w14:textId="77777777" w:rsidR="00087D77" w:rsidRPr="004618D1" w:rsidRDefault="00087D77" w:rsidP="003644BB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14:paraId="42237185" w14:textId="77777777" w:rsidR="00087D77" w:rsidRPr="004618D1" w:rsidRDefault="00087D77" w:rsidP="003644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eastAsia="Arial"/>
                <w:color w:val="33363A"/>
                <w:sz w:val="24"/>
                <w:szCs w:val="24"/>
              </w:rPr>
            </w:pPr>
            <w:r w:rsidRPr="004618D1">
              <w:rPr>
                <w:rFonts w:eastAsia="Arial"/>
                <w:color w:val="33363A"/>
                <w:sz w:val="24"/>
                <w:szCs w:val="24"/>
              </w:rPr>
              <w:t>Жилища наших предков: Средние века</w:t>
            </w:r>
          </w:p>
        </w:tc>
        <w:tc>
          <w:tcPr>
            <w:tcW w:w="3969" w:type="dxa"/>
            <w:noWrap/>
          </w:tcPr>
          <w:p w14:paraId="64C6CC03" w14:textId="77777777" w:rsidR="00087D77" w:rsidRPr="004618D1" w:rsidRDefault="00000000" w:rsidP="003644BB">
            <w:pPr>
              <w:rPr>
                <w:sz w:val="24"/>
                <w:szCs w:val="24"/>
              </w:rPr>
            </w:pPr>
            <w:hyperlink r:id="rId69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https://globallab.ru/ru/project/list/71186ec2-db8d-4129-812c-b185431c75d6/general</w:t>
              </w:r>
            </w:hyperlink>
            <w:r w:rsidR="00087D77" w:rsidRPr="004618D1">
              <w:rPr>
                <w:sz w:val="24"/>
                <w:szCs w:val="24"/>
              </w:rPr>
              <w:t xml:space="preserve">  </w:t>
            </w:r>
          </w:p>
        </w:tc>
      </w:tr>
      <w:tr w:rsidR="00087D77" w:rsidRPr="004618D1" w14:paraId="0652C650" w14:textId="77777777" w:rsidTr="003644BB">
        <w:trPr>
          <w:trHeight w:val="1120"/>
        </w:trPr>
        <w:tc>
          <w:tcPr>
            <w:tcW w:w="3114" w:type="dxa"/>
            <w:vMerge w:val="restart"/>
            <w:noWrap/>
            <w:vAlign w:val="center"/>
          </w:tcPr>
          <w:p w14:paraId="0499FAA0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Византийская империя в 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  <w:lang w:val="en-US"/>
              </w:rPr>
              <w:t>VI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>—Х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  <w:lang w:val="en-US"/>
              </w:rPr>
              <w:t>I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 вв. </w:t>
            </w:r>
          </w:p>
        </w:tc>
        <w:tc>
          <w:tcPr>
            <w:tcW w:w="3827" w:type="dxa"/>
            <w:vMerge w:val="restart"/>
            <w:noWrap/>
            <w:vAlign w:val="center"/>
          </w:tcPr>
          <w:p w14:paraId="22306CA5" w14:textId="77777777" w:rsidR="00087D77" w:rsidRPr="004618D1" w:rsidRDefault="00087D77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Территория, население империи </w:t>
            </w:r>
            <w:proofErr w:type="spellStart"/>
            <w:r w:rsidRPr="004618D1">
              <w:rPr>
                <w:rFonts w:eastAsia="schoolbooksanpin"/>
                <w:color w:val="231F20"/>
                <w:sz w:val="24"/>
                <w:szCs w:val="24"/>
              </w:rPr>
              <w:t>ромеев</w:t>
            </w:r>
            <w:proofErr w:type="spellEnd"/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. Византийские императоры; Юстиниан. Кодификация законов. Внешняя политика Византии. Византия и славяне. Власть императора 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br/>
              <w:t>и церковь. Церковные соборы. Культура Византии. Образование и книжное дело. Художественная культура (архитектура, мозаика, фреска, иконопись).</w:t>
            </w:r>
          </w:p>
        </w:tc>
        <w:tc>
          <w:tcPr>
            <w:tcW w:w="3686" w:type="dxa"/>
            <w:noWrap/>
          </w:tcPr>
          <w:p w14:paraId="36C4C956" w14:textId="77777777" w:rsidR="00087D77" w:rsidRPr="004618D1" w:rsidRDefault="00087D77" w:rsidP="003644BB">
            <w:pPr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Т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ерритория, население империи </w:t>
            </w:r>
            <w:proofErr w:type="spellStart"/>
            <w:r w:rsidRPr="004618D1">
              <w:rPr>
                <w:rFonts w:eastAsia="schoolbooksanpin"/>
                <w:color w:val="231F20"/>
                <w:sz w:val="24"/>
                <w:szCs w:val="24"/>
              </w:rPr>
              <w:t>ромеев</w:t>
            </w:r>
            <w:proofErr w:type="spellEnd"/>
          </w:p>
        </w:tc>
        <w:tc>
          <w:tcPr>
            <w:tcW w:w="3969" w:type="dxa"/>
            <w:noWrap/>
          </w:tcPr>
          <w:p w14:paraId="366CC873" w14:textId="77777777" w:rsidR="00087D77" w:rsidRPr="004618D1" w:rsidRDefault="00000000" w:rsidP="003644BB">
            <w:pPr>
              <w:rPr>
                <w:sz w:val="24"/>
                <w:szCs w:val="24"/>
              </w:rPr>
            </w:pPr>
            <w:hyperlink r:id="rId70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https://globallab.ru/ru/project/list/2098e392-94f7-11ed-9e25-00d861fc8189/general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3474FE98" w14:textId="77777777" w:rsidTr="003644BB">
        <w:trPr>
          <w:trHeight w:val="1574"/>
        </w:trPr>
        <w:tc>
          <w:tcPr>
            <w:tcW w:w="3114" w:type="dxa"/>
            <w:vMerge/>
            <w:noWrap/>
            <w:vAlign w:val="center"/>
          </w:tcPr>
          <w:p w14:paraId="308E9912" w14:textId="77777777" w:rsidR="00087D77" w:rsidRPr="004618D1" w:rsidRDefault="00087D77" w:rsidP="003644BB">
            <w:pPr>
              <w:contextualSpacing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827" w:type="dxa"/>
            <w:vMerge/>
            <w:noWrap/>
            <w:vAlign w:val="center"/>
          </w:tcPr>
          <w:p w14:paraId="69930F3E" w14:textId="77777777" w:rsidR="00087D77" w:rsidRPr="004618D1" w:rsidRDefault="00087D77" w:rsidP="003644BB">
            <w:pPr>
              <w:contextualSpacing/>
              <w:jc w:val="both"/>
              <w:rPr>
                <w:rFonts w:eastAsiaTheme="minorEastAsia"/>
                <w:sz w:val="24"/>
                <w:szCs w:val="24"/>
                <w:lang w:eastAsia="ja-JP"/>
              </w:rPr>
            </w:pPr>
          </w:p>
        </w:tc>
        <w:tc>
          <w:tcPr>
            <w:tcW w:w="3686" w:type="dxa"/>
            <w:noWrap/>
            <w:vAlign w:val="center"/>
          </w:tcPr>
          <w:p w14:paraId="49BCB735" w14:textId="77777777" w:rsidR="00087D77" w:rsidRPr="004618D1" w:rsidRDefault="00087D77" w:rsidP="003644BB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4618D1">
              <w:rPr>
                <w:color w:val="000000"/>
                <w:sz w:val="24"/>
                <w:szCs w:val="24"/>
                <w:lang w:eastAsia="ru-RU"/>
              </w:rPr>
              <w:t>Исторические реалии в художественной литературе</w:t>
            </w:r>
          </w:p>
          <w:p w14:paraId="67CD457E" w14:textId="77777777" w:rsidR="00087D77" w:rsidRPr="004618D1" w:rsidRDefault="00087D77" w:rsidP="003644B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noWrap/>
            <w:vAlign w:val="center"/>
          </w:tcPr>
          <w:p w14:paraId="48EFD96D" w14:textId="77777777" w:rsidR="00087D77" w:rsidRPr="004618D1" w:rsidRDefault="00000000" w:rsidP="003644BB">
            <w:pPr>
              <w:rPr>
                <w:sz w:val="24"/>
                <w:szCs w:val="24"/>
              </w:rPr>
            </w:pPr>
            <w:hyperlink r:id="rId71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https://globallab.ru/ru/project/list/istoricheskie_realii_v_khudozhestvennoi_literature/general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41EAEDFD" w14:textId="77777777" w:rsidTr="003644BB">
        <w:trPr>
          <w:trHeight w:val="315"/>
        </w:trPr>
        <w:tc>
          <w:tcPr>
            <w:tcW w:w="3114" w:type="dxa"/>
            <w:vMerge/>
            <w:noWrap/>
            <w:vAlign w:val="center"/>
          </w:tcPr>
          <w:p w14:paraId="0757D873" w14:textId="77777777" w:rsidR="00087D77" w:rsidRPr="004618D1" w:rsidRDefault="00087D77" w:rsidP="003644BB">
            <w:pPr>
              <w:contextualSpacing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827" w:type="dxa"/>
            <w:vMerge/>
            <w:noWrap/>
            <w:vAlign w:val="center"/>
          </w:tcPr>
          <w:p w14:paraId="50177557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noWrap/>
          </w:tcPr>
          <w:p w14:paraId="2EFD61F9" w14:textId="77777777" w:rsidR="00087D77" w:rsidRPr="004618D1" w:rsidRDefault="00087D77" w:rsidP="003644BB">
            <w:pPr>
              <w:contextualSpacing/>
              <w:rPr>
                <w:sz w:val="24"/>
                <w:szCs w:val="24"/>
              </w:rPr>
            </w:pPr>
            <w:r w:rsidRPr="004618D1">
              <w:rPr>
                <w:rFonts w:eastAsia="Arial"/>
                <w:color w:val="33363A"/>
                <w:sz w:val="24"/>
                <w:szCs w:val="24"/>
                <w:highlight w:val="white"/>
              </w:rPr>
              <w:t xml:space="preserve">Византийская империя в </w:t>
            </w:r>
            <w:proofErr w:type="gramStart"/>
            <w:r w:rsidRPr="004618D1">
              <w:rPr>
                <w:rFonts w:eastAsia="Arial"/>
                <w:color w:val="33363A"/>
                <w:sz w:val="24"/>
                <w:szCs w:val="24"/>
                <w:highlight w:val="white"/>
              </w:rPr>
              <w:t>VI – XI</w:t>
            </w:r>
            <w:proofErr w:type="gramEnd"/>
            <w:r w:rsidRPr="004618D1">
              <w:rPr>
                <w:rFonts w:eastAsia="Arial"/>
                <w:color w:val="33363A"/>
                <w:sz w:val="24"/>
                <w:szCs w:val="24"/>
                <w:highlight w:val="white"/>
              </w:rPr>
              <w:t xml:space="preserve"> вв.</w:t>
            </w:r>
          </w:p>
        </w:tc>
        <w:tc>
          <w:tcPr>
            <w:tcW w:w="3969" w:type="dxa"/>
            <w:noWrap/>
          </w:tcPr>
          <w:p w14:paraId="49A45F5A" w14:textId="77777777" w:rsidR="00087D77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72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https://globallab.ru/ru/project/list/dfa3fb82-90a6-11ed-9e22-00d861fc8189/general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11402214" w14:textId="77777777" w:rsidTr="003644BB">
        <w:trPr>
          <w:trHeight w:val="315"/>
        </w:trPr>
        <w:tc>
          <w:tcPr>
            <w:tcW w:w="3114" w:type="dxa"/>
            <w:noWrap/>
            <w:vAlign w:val="center"/>
          </w:tcPr>
          <w:p w14:paraId="6CB8EB22" w14:textId="77777777" w:rsidR="00087D77" w:rsidRPr="004618D1" w:rsidRDefault="00087D77" w:rsidP="003644BB">
            <w:pPr>
              <w:contextualSpacing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Арабы в 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  <w:lang w:val="en-US"/>
              </w:rPr>
              <w:t>VI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>—Х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  <w:lang w:val="en-US"/>
              </w:rPr>
              <w:t>I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 вв.</w:t>
            </w:r>
          </w:p>
        </w:tc>
        <w:tc>
          <w:tcPr>
            <w:tcW w:w="3827" w:type="dxa"/>
            <w:noWrap/>
            <w:vAlign w:val="center"/>
          </w:tcPr>
          <w:p w14:paraId="0D216A98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      </w:r>
          </w:p>
        </w:tc>
        <w:tc>
          <w:tcPr>
            <w:tcW w:w="3686" w:type="dxa"/>
            <w:noWrap/>
          </w:tcPr>
          <w:p w14:paraId="56030AC8" w14:textId="77777777" w:rsidR="00087D77" w:rsidRPr="004618D1" w:rsidRDefault="00087D77" w:rsidP="003644BB">
            <w:pPr>
              <w:contextualSpacing/>
              <w:rPr>
                <w:sz w:val="24"/>
                <w:szCs w:val="24"/>
              </w:rPr>
            </w:pPr>
            <w:r w:rsidRPr="004618D1">
              <w:rPr>
                <w:color w:val="000000"/>
                <w:sz w:val="24"/>
                <w:szCs w:val="24"/>
              </w:rPr>
              <w:t xml:space="preserve">Арабы в </w:t>
            </w:r>
            <w:proofErr w:type="gramStart"/>
            <w:r w:rsidRPr="004618D1">
              <w:rPr>
                <w:color w:val="000000"/>
                <w:sz w:val="24"/>
                <w:szCs w:val="24"/>
              </w:rPr>
              <w:t>VI-XI</w:t>
            </w:r>
            <w:proofErr w:type="gramEnd"/>
            <w:r w:rsidRPr="004618D1">
              <w:rPr>
                <w:color w:val="000000"/>
                <w:sz w:val="24"/>
                <w:szCs w:val="24"/>
              </w:rPr>
              <w:t xml:space="preserve"> вв.</w:t>
            </w:r>
          </w:p>
        </w:tc>
        <w:tc>
          <w:tcPr>
            <w:tcW w:w="3969" w:type="dxa"/>
            <w:noWrap/>
          </w:tcPr>
          <w:p w14:paraId="4DC17206" w14:textId="77777777" w:rsidR="00087D77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73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https://globallab.ru/ru/project/list/c885293e-90a7-11ed-a590-00d861fc8159/general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4EACD38D" w14:textId="77777777" w:rsidTr="003644BB">
        <w:trPr>
          <w:trHeight w:val="1337"/>
        </w:trPr>
        <w:tc>
          <w:tcPr>
            <w:tcW w:w="3114" w:type="dxa"/>
            <w:vMerge w:val="restart"/>
            <w:noWrap/>
            <w:vAlign w:val="center"/>
          </w:tcPr>
          <w:p w14:paraId="64682132" w14:textId="77777777" w:rsidR="00087D77" w:rsidRPr="004618D1" w:rsidRDefault="00087D77" w:rsidP="003644BB">
            <w:pPr>
              <w:jc w:val="both"/>
              <w:rPr>
                <w:rFonts w:eastAsia="officinasansbookitc"/>
                <w:sz w:val="24"/>
                <w:szCs w:val="24"/>
              </w:rPr>
            </w:pP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lastRenderedPageBreak/>
              <w:t xml:space="preserve">Средневековое европейское общество </w:t>
            </w:r>
          </w:p>
        </w:tc>
        <w:tc>
          <w:tcPr>
            <w:tcW w:w="3827" w:type="dxa"/>
            <w:vMerge w:val="restart"/>
            <w:noWrap/>
            <w:vAlign w:val="center"/>
          </w:tcPr>
          <w:p w14:paraId="09CE6365" w14:textId="77777777" w:rsidR="00087D77" w:rsidRPr="004618D1" w:rsidRDefault="00087D77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      </w:r>
          </w:p>
        </w:tc>
        <w:tc>
          <w:tcPr>
            <w:tcW w:w="3686" w:type="dxa"/>
            <w:noWrap/>
          </w:tcPr>
          <w:p w14:paraId="4DC7C034" w14:textId="77777777" w:rsidR="00087D77" w:rsidRPr="004618D1" w:rsidRDefault="00087D77" w:rsidP="003644BB">
            <w:pPr>
              <w:contextualSpacing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Средневековый город и его обитатели</w:t>
            </w:r>
          </w:p>
        </w:tc>
        <w:tc>
          <w:tcPr>
            <w:tcW w:w="3969" w:type="dxa"/>
            <w:noWrap/>
          </w:tcPr>
          <w:p w14:paraId="032572AC" w14:textId="77777777" w:rsidR="00087D77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74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https://globallab.ru/ru/project/list/b83db391-f29c-4df5-a53f-3bd3c30f5018/general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1710997D" w14:textId="77777777" w:rsidTr="003644BB">
        <w:trPr>
          <w:trHeight w:val="1336"/>
        </w:trPr>
        <w:tc>
          <w:tcPr>
            <w:tcW w:w="3114" w:type="dxa"/>
            <w:vMerge/>
            <w:noWrap/>
            <w:vAlign w:val="center"/>
          </w:tcPr>
          <w:p w14:paraId="573CA25D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3827" w:type="dxa"/>
            <w:vMerge/>
            <w:noWrap/>
            <w:vAlign w:val="center"/>
          </w:tcPr>
          <w:p w14:paraId="4C2DA7F8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14:paraId="0E91BB4D" w14:textId="77777777" w:rsidR="00087D77" w:rsidRPr="004618D1" w:rsidRDefault="00087D77" w:rsidP="003644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eastAsia="Arial"/>
                <w:color w:val="33363A"/>
                <w:sz w:val="24"/>
                <w:szCs w:val="24"/>
              </w:rPr>
            </w:pPr>
            <w:r w:rsidRPr="004618D1">
              <w:rPr>
                <w:rFonts w:eastAsia="Arial"/>
                <w:color w:val="33363A"/>
                <w:sz w:val="24"/>
                <w:szCs w:val="24"/>
              </w:rPr>
              <w:t>Мой далёкий сверстник: жизнь детей в Средневековье</w:t>
            </w:r>
          </w:p>
        </w:tc>
        <w:tc>
          <w:tcPr>
            <w:tcW w:w="3969" w:type="dxa"/>
            <w:noWrap/>
          </w:tcPr>
          <w:p w14:paraId="07CB2329" w14:textId="77777777" w:rsidR="00087D77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75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https://globallab.ru/ru/project/list/66dcafbd-03d3-4c81-98e5-3565d86f8061/general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2079BC53" w14:textId="77777777" w:rsidTr="003644BB">
        <w:trPr>
          <w:trHeight w:val="1486"/>
        </w:trPr>
        <w:tc>
          <w:tcPr>
            <w:tcW w:w="3114" w:type="dxa"/>
            <w:vMerge/>
            <w:noWrap/>
            <w:vAlign w:val="center"/>
          </w:tcPr>
          <w:p w14:paraId="72DD0FB9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noWrap/>
            <w:vAlign w:val="center"/>
          </w:tcPr>
          <w:p w14:paraId="25B118B5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Города —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      </w:r>
          </w:p>
        </w:tc>
        <w:tc>
          <w:tcPr>
            <w:tcW w:w="3686" w:type="dxa"/>
            <w:noWrap/>
          </w:tcPr>
          <w:p w14:paraId="160D8BD5" w14:textId="77777777" w:rsidR="00087D77" w:rsidRPr="004618D1" w:rsidRDefault="00087D77" w:rsidP="003644BB">
            <w:pPr>
              <w:contextualSpacing/>
              <w:rPr>
                <w:sz w:val="24"/>
                <w:szCs w:val="24"/>
              </w:rPr>
            </w:pPr>
            <w:r w:rsidRPr="004618D1">
              <w:rPr>
                <w:rFonts w:eastAsia="officinasansbolditc"/>
                <w:color w:val="231F20"/>
                <w:sz w:val="24"/>
                <w:szCs w:val="24"/>
              </w:rPr>
              <w:t>Замки и крепости средневековой Европы</w:t>
            </w:r>
          </w:p>
        </w:tc>
        <w:tc>
          <w:tcPr>
            <w:tcW w:w="3969" w:type="dxa"/>
            <w:noWrap/>
          </w:tcPr>
          <w:p w14:paraId="20BA2713" w14:textId="77777777" w:rsidR="00087D77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76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https://globallab.ru/ru/project/list/f40da5f7-5eec-462a-8862-0e3979d67fe4/general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2E479F86" w14:textId="77777777" w:rsidTr="003644BB">
        <w:trPr>
          <w:trHeight w:val="1486"/>
        </w:trPr>
        <w:tc>
          <w:tcPr>
            <w:tcW w:w="3114" w:type="dxa"/>
            <w:vMerge/>
            <w:noWrap/>
            <w:vAlign w:val="center"/>
          </w:tcPr>
          <w:p w14:paraId="793A8D5F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3827" w:type="dxa"/>
            <w:vMerge/>
            <w:noWrap/>
            <w:vAlign w:val="center"/>
          </w:tcPr>
          <w:p w14:paraId="564E71D1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14:paraId="1A7145F4" w14:textId="77777777" w:rsidR="00087D77" w:rsidRPr="004618D1" w:rsidRDefault="00087D77" w:rsidP="003644BB">
            <w:pPr>
              <w:contextualSpacing/>
              <w:rPr>
                <w:sz w:val="24"/>
                <w:szCs w:val="24"/>
              </w:rPr>
            </w:pPr>
            <w:r w:rsidRPr="004618D1">
              <w:rPr>
                <w:rFonts w:eastAsia="Arial"/>
                <w:color w:val="33363A"/>
                <w:sz w:val="24"/>
                <w:szCs w:val="24"/>
                <w:highlight w:val="white"/>
              </w:rPr>
              <w:t>Средневековое европейское общество</w:t>
            </w:r>
          </w:p>
        </w:tc>
        <w:tc>
          <w:tcPr>
            <w:tcW w:w="3969" w:type="dxa"/>
            <w:noWrap/>
          </w:tcPr>
          <w:p w14:paraId="0695721E" w14:textId="77777777" w:rsidR="00087D77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77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https://globallab.ru/ru/project/list/3de684bc-9057-11ed-9e22-00d861fc8189/general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568533F3" w14:textId="77777777" w:rsidTr="003644BB">
        <w:trPr>
          <w:trHeight w:val="315"/>
        </w:trPr>
        <w:tc>
          <w:tcPr>
            <w:tcW w:w="3114" w:type="dxa"/>
            <w:vMerge/>
            <w:noWrap/>
            <w:vAlign w:val="center"/>
          </w:tcPr>
          <w:p w14:paraId="0CBF9B1E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3827" w:type="dxa"/>
            <w:noWrap/>
            <w:vAlign w:val="center"/>
          </w:tcPr>
          <w:p w14:paraId="2DAE93A8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Церковь и духовенство. Разделение христианства на католицизм и православие. Борьба пап за независимость церкви от светской власти.</w:t>
            </w:r>
          </w:p>
        </w:tc>
        <w:tc>
          <w:tcPr>
            <w:tcW w:w="3686" w:type="dxa"/>
            <w:noWrap/>
          </w:tcPr>
          <w:p w14:paraId="1D6371FE" w14:textId="77777777" w:rsidR="00087D77" w:rsidRPr="004618D1" w:rsidRDefault="00087D77" w:rsidP="003644BB">
            <w:pPr>
              <w:contextualSpacing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Средневековая церковь</w:t>
            </w:r>
          </w:p>
        </w:tc>
        <w:tc>
          <w:tcPr>
            <w:tcW w:w="3969" w:type="dxa"/>
            <w:noWrap/>
          </w:tcPr>
          <w:p w14:paraId="0B18EE93" w14:textId="77777777" w:rsidR="00087D77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78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https://globallab.ru/ru/project/list/1ecbf40f-d6e9-43d2-99fb-a13c98076976/general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38DE2878" w14:textId="77777777" w:rsidTr="003644BB">
        <w:trPr>
          <w:trHeight w:val="315"/>
        </w:trPr>
        <w:tc>
          <w:tcPr>
            <w:tcW w:w="3114" w:type="dxa"/>
            <w:vMerge/>
            <w:noWrap/>
            <w:vAlign w:val="center"/>
          </w:tcPr>
          <w:p w14:paraId="4F26D41B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3827" w:type="dxa"/>
            <w:noWrap/>
            <w:vAlign w:val="center"/>
          </w:tcPr>
          <w:p w14:paraId="1FA4000E" w14:textId="77777777" w:rsidR="00087D77" w:rsidRPr="004618D1" w:rsidRDefault="00087D77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Крестовые походы: цели, участники, итоги. Духовно-рыцарские ордены. </w:t>
            </w:r>
          </w:p>
        </w:tc>
        <w:tc>
          <w:tcPr>
            <w:tcW w:w="3686" w:type="dxa"/>
            <w:noWrap/>
          </w:tcPr>
          <w:p w14:paraId="71A2D04E" w14:textId="77777777" w:rsidR="00087D77" w:rsidRPr="004618D1" w:rsidRDefault="00087D77" w:rsidP="003644BB">
            <w:pPr>
              <w:contextualSpacing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Крестовые походы или "кто с крестом к нам придёт..."</w:t>
            </w:r>
          </w:p>
        </w:tc>
        <w:tc>
          <w:tcPr>
            <w:tcW w:w="3969" w:type="dxa"/>
            <w:noWrap/>
          </w:tcPr>
          <w:p w14:paraId="0E1E3B85" w14:textId="77777777" w:rsidR="00087D77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79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https://globallab.ru/ru/project/list/f8f739a0-e5dc-4bea-97d0-b8603fa46b58/general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6A7B2B5F" w14:textId="77777777" w:rsidTr="003644BB">
        <w:trPr>
          <w:trHeight w:val="315"/>
        </w:trPr>
        <w:tc>
          <w:tcPr>
            <w:tcW w:w="3114" w:type="dxa"/>
            <w:vMerge/>
            <w:noWrap/>
            <w:vAlign w:val="center"/>
          </w:tcPr>
          <w:p w14:paraId="3DC3648D" w14:textId="77777777" w:rsidR="00087D77" w:rsidRPr="004618D1" w:rsidRDefault="00087D77" w:rsidP="003644B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noWrap/>
            <w:vAlign w:val="center"/>
          </w:tcPr>
          <w:p w14:paraId="0BF550B7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Ереси: причины возникновения и распространения. Преследование еретиков.</w:t>
            </w:r>
          </w:p>
        </w:tc>
        <w:tc>
          <w:tcPr>
            <w:tcW w:w="3686" w:type="dxa"/>
            <w:noWrap/>
          </w:tcPr>
          <w:p w14:paraId="5D2627A3" w14:textId="77777777" w:rsidR="00087D77" w:rsidRPr="004618D1" w:rsidRDefault="00087D77" w:rsidP="003644BB">
            <w:pPr>
              <w:contextualSpacing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Ереси и еретики: за что они боролись и кто боролся с ними</w:t>
            </w:r>
          </w:p>
        </w:tc>
        <w:tc>
          <w:tcPr>
            <w:tcW w:w="3969" w:type="dxa"/>
            <w:noWrap/>
          </w:tcPr>
          <w:p w14:paraId="1BCB8A09" w14:textId="77777777" w:rsidR="00087D77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80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https://globallab.ru/ru/project/list/62b42092-abc8-11ed-9e26-00d861fc8189/general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7292BD09" w14:textId="77777777" w:rsidTr="003644BB">
        <w:trPr>
          <w:trHeight w:val="315"/>
        </w:trPr>
        <w:tc>
          <w:tcPr>
            <w:tcW w:w="3114" w:type="dxa"/>
            <w:vMerge w:val="restart"/>
            <w:noWrap/>
            <w:vAlign w:val="center"/>
          </w:tcPr>
          <w:p w14:paraId="123BCCE2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>Государства Европы в Х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  <w:lang w:val="en-US"/>
              </w:rPr>
              <w:t>II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>—Х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  <w:lang w:val="en-US"/>
              </w:rPr>
              <w:t>V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 вв.</w:t>
            </w:r>
          </w:p>
        </w:tc>
        <w:tc>
          <w:tcPr>
            <w:tcW w:w="3827" w:type="dxa"/>
            <w:noWrap/>
            <w:vAlign w:val="center"/>
          </w:tcPr>
          <w:p w14:paraId="1B2FA6C3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      </w:r>
            <w:r w:rsidRPr="004618D1">
              <w:rPr>
                <w:rFonts w:eastAsia="schoolbooksanpin"/>
                <w:color w:val="231F20"/>
                <w:sz w:val="24"/>
                <w:szCs w:val="24"/>
                <w:lang w:val="en-US"/>
              </w:rPr>
              <w:t>II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>—Х</w:t>
            </w:r>
            <w:r w:rsidRPr="004618D1">
              <w:rPr>
                <w:rFonts w:eastAsia="schoolbooksanpin"/>
                <w:color w:val="231F20"/>
                <w:sz w:val="24"/>
                <w:szCs w:val="24"/>
                <w:lang w:val="en-US"/>
              </w:rPr>
              <w:t>V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 вв. </w:t>
            </w:r>
          </w:p>
        </w:tc>
        <w:tc>
          <w:tcPr>
            <w:tcW w:w="3686" w:type="dxa"/>
            <w:noWrap/>
          </w:tcPr>
          <w:p w14:paraId="0E1D4436" w14:textId="77777777" w:rsidR="00087D77" w:rsidRPr="004618D1" w:rsidRDefault="00087D77" w:rsidP="003644BB">
            <w:pPr>
              <w:jc w:val="both"/>
              <w:rPr>
                <w:rFonts w:eastAsia="officinasansbolditc"/>
                <w:color w:val="231F20"/>
                <w:sz w:val="24"/>
                <w:szCs w:val="24"/>
              </w:rPr>
            </w:pPr>
            <w:r w:rsidRPr="004618D1">
              <w:rPr>
                <w:rFonts w:eastAsia="officinasansbolditc"/>
                <w:color w:val="231F20"/>
                <w:sz w:val="24"/>
                <w:szCs w:val="24"/>
              </w:rPr>
              <w:t>Государства Европы в Х</w:t>
            </w:r>
            <w:r w:rsidRPr="004618D1">
              <w:rPr>
                <w:rFonts w:eastAsia="officinasansbolditc"/>
                <w:color w:val="231F20"/>
                <w:sz w:val="24"/>
                <w:szCs w:val="24"/>
                <w:lang w:val="en-US"/>
              </w:rPr>
              <w:t>II</w:t>
            </w:r>
            <w:r w:rsidRPr="004618D1">
              <w:rPr>
                <w:rFonts w:eastAsia="officinasansbolditc"/>
                <w:color w:val="231F20"/>
                <w:sz w:val="24"/>
                <w:szCs w:val="24"/>
              </w:rPr>
              <w:t>—Х</w:t>
            </w:r>
            <w:r w:rsidRPr="004618D1">
              <w:rPr>
                <w:rFonts w:eastAsia="officinasansbolditc"/>
                <w:color w:val="231F20"/>
                <w:sz w:val="24"/>
                <w:szCs w:val="24"/>
                <w:lang w:val="en-US"/>
              </w:rPr>
              <w:t>V</w:t>
            </w:r>
            <w:r w:rsidRPr="004618D1">
              <w:rPr>
                <w:rFonts w:eastAsia="officinasansbolditc"/>
                <w:color w:val="231F20"/>
                <w:sz w:val="24"/>
                <w:szCs w:val="24"/>
              </w:rPr>
              <w:t xml:space="preserve"> вв.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 Ж. Д’Арк</w:t>
            </w:r>
          </w:p>
        </w:tc>
        <w:tc>
          <w:tcPr>
            <w:tcW w:w="3969" w:type="dxa"/>
            <w:noWrap/>
          </w:tcPr>
          <w:p w14:paraId="13CE7608" w14:textId="77777777" w:rsidR="00087D77" w:rsidRPr="004618D1" w:rsidRDefault="00000000" w:rsidP="003644BB">
            <w:pPr>
              <w:rPr>
                <w:sz w:val="24"/>
                <w:szCs w:val="24"/>
              </w:rPr>
            </w:pPr>
            <w:hyperlink r:id="rId81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https://globallab.ru/ru/project/list/b052a63e-9728-11ed-9862-2cf05d0dcc4c/general</w:t>
              </w:r>
            </w:hyperlink>
            <w:r w:rsidR="00087D77" w:rsidRPr="004618D1">
              <w:rPr>
                <w:sz w:val="24"/>
                <w:szCs w:val="24"/>
              </w:rPr>
              <w:t xml:space="preserve">  </w:t>
            </w:r>
          </w:p>
        </w:tc>
      </w:tr>
      <w:tr w:rsidR="00087D77" w:rsidRPr="004618D1" w14:paraId="605C9732" w14:textId="77777777" w:rsidTr="003644BB">
        <w:trPr>
          <w:trHeight w:val="315"/>
        </w:trPr>
        <w:tc>
          <w:tcPr>
            <w:tcW w:w="3114" w:type="dxa"/>
            <w:vMerge/>
            <w:noWrap/>
            <w:vAlign w:val="center"/>
          </w:tcPr>
          <w:p w14:paraId="026B01F4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3827" w:type="dxa"/>
            <w:noWrap/>
            <w:vAlign w:val="center"/>
          </w:tcPr>
          <w:p w14:paraId="5E368E88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Польско-литовское государство в </w:t>
            </w:r>
            <w:r w:rsidRPr="004618D1">
              <w:rPr>
                <w:rFonts w:eastAsia="schoolbooksanpin"/>
                <w:color w:val="231F20"/>
                <w:sz w:val="24"/>
                <w:szCs w:val="24"/>
                <w:lang w:val="en-US"/>
              </w:rPr>
              <w:t>XIV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>—</w:t>
            </w:r>
            <w:r w:rsidRPr="004618D1">
              <w:rPr>
                <w:rFonts w:eastAsia="schoolbooksanpin"/>
                <w:color w:val="231F20"/>
                <w:sz w:val="24"/>
                <w:szCs w:val="24"/>
                <w:lang w:val="en-US"/>
              </w:rPr>
              <w:t>XV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 вв.</w:t>
            </w:r>
          </w:p>
        </w:tc>
        <w:tc>
          <w:tcPr>
            <w:tcW w:w="3686" w:type="dxa"/>
            <w:vMerge w:val="restart"/>
            <w:noWrap/>
          </w:tcPr>
          <w:p w14:paraId="6E06EDA5" w14:textId="77777777" w:rsidR="00087D77" w:rsidRPr="004618D1" w:rsidRDefault="00087D77" w:rsidP="003644BB">
            <w:pPr>
              <w:contextualSpacing/>
              <w:rPr>
                <w:sz w:val="24"/>
                <w:szCs w:val="24"/>
              </w:rPr>
            </w:pPr>
            <w:r w:rsidRPr="004618D1">
              <w:rPr>
                <w:rFonts w:eastAsia="Arial"/>
                <w:color w:val="33363A"/>
                <w:sz w:val="24"/>
                <w:szCs w:val="24"/>
                <w:highlight w:val="white"/>
              </w:rPr>
              <w:t xml:space="preserve">Государства Европы в </w:t>
            </w:r>
            <w:proofErr w:type="gramStart"/>
            <w:r w:rsidRPr="004618D1">
              <w:rPr>
                <w:rFonts w:eastAsia="Arial"/>
                <w:color w:val="33363A"/>
                <w:sz w:val="24"/>
                <w:szCs w:val="24"/>
                <w:highlight w:val="white"/>
              </w:rPr>
              <w:t>XII – XV</w:t>
            </w:r>
            <w:proofErr w:type="gramEnd"/>
            <w:r w:rsidRPr="004618D1">
              <w:rPr>
                <w:rFonts w:eastAsia="Arial"/>
                <w:color w:val="33363A"/>
                <w:sz w:val="24"/>
                <w:szCs w:val="24"/>
                <w:highlight w:val="white"/>
              </w:rPr>
              <w:t xml:space="preserve"> вв.</w:t>
            </w:r>
          </w:p>
        </w:tc>
        <w:tc>
          <w:tcPr>
            <w:tcW w:w="3969" w:type="dxa"/>
            <w:vMerge w:val="restart"/>
            <w:noWrap/>
          </w:tcPr>
          <w:p w14:paraId="1AD7B58D" w14:textId="77777777" w:rsidR="00087D77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82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https://globallab.ru/ru/project/list/b3366f72-90aa-11ed-9860-2cf05d0dcc4c/general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6BA939D9" w14:textId="77777777" w:rsidTr="003644BB">
        <w:trPr>
          <w:trHeight w:val="315"/>
        </w:trPr>
        <w:tc>
          <w:tcPr>
            <w:tcW w:w="3114" w:type="dxa"/>
            <w:vMerge/>
            <w:noWrap/>
            <w:vAlign w:val="center"/>
          </w:tcPr>
          <w:p w14:paraId="5B21431D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3827" w:type="dxa"/>
            <w:noWrap/>
            <w:vAlign w:val="center"/>
          </w:tcPr>
          <w:p w14:paraId="2618833B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Реконкиста и образование централизованных государств на Пиренейском полуострове. Итальянские государства в </w:t>
            </w:r>
            <w:r w:rsidRPr="004618D1">
              <w:rPr>
                <w:rFonts w:eastAsia="schoolbooksanpin"/>
                <w:color w:val="231F20"/>
                <w:sz w:val="24"/>
                <w:szCs w:val="24"/>
                <w:lang w:val="en-US"/>
              </w:rPr>
              <w:t>XII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>—</w:t>
            </w:r>
            <w:r w:rsidRPr="004618D1">
              <w:rPr>
                <w:rFonts w:eastAsia="schoolbooksanpin"/>
                <w:color w:val="231F20"/>
                <w:sz w:val="24"/>
                <w:szCs w:val="24"/>
                <w:lang w:val="en-US"/>
              </w:rPr>
              <w:t>XV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 вв. Развитие экономики в европейских странах в период зрелого Средневековья. Обострение социальных противоречий в Х</w:t>
            </w:r>
            <w:r w:rsidRPr="004618D1">
              <w:rPr>
                <w:rFonts w:eastAsia="schoolbooksanpin"/>
                <w:color w:val="231F20"/>
                <w:sz w:val="24"/>
                <w:szCs w:val="24"/>
                <w:lang w:val="en-US"/>
              </w:rPr>
              <w:t>IV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 в. (Жакерия, восстание </w:t>
            </w:r>
            <w:proofErr w:type="spellStart"/>
            <w:r w:rsidRPr="004618D1">
              <w:rPr>
                <w:rFonts w:eastAsia="schoolbooksanpin"/>
                <w:color w:val="231F20"/>
                <w:sz w:val="24"/>
                <w:szCs w:val="24"/>
              </w:rPr>
              <w:t>Уота</w:t>
            </w:r>
            <w:proofErr w:type="spellEnd"/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 Тайлера). </w:t>
            </w:r>
          </w:p>
        </w:tc>
        <w:tc>
          <w:tcPr>
            <w:tcW w:w="3686" w:type="dxa"/>
            <w:vMerge/>
            <w:noWrap/>
          </w:tcPr>
          <w:p w14:paraId="156F4428" w14:textId="77777777" w:rsidR="00087D77" w:rsidRPr="004618D1" w:rsidRDefault="00087D77" w:rsidP="003644B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noWrap/>
          </w:tcPr>
          <w:p w14:paraId="68965E36" w14:textId="77777777" w:rsidR="00087D77" w:rsidRPr="004618D1" w:rsidRDefault="00087D77" w:rsidP="003644BB">
            <w:pPr>
              <w:rPr>
                <w:sz w:val="24"/>
                <w:szCs w:val="24"/>
              </w:rPr>
            </w:pPr>
          </w:p>
        </w:tc>
      </w:tr>
      <w:tr w:rsidR="00087D77" w:rsidRPr="004618D1" w14:paraId="2F4CDE95" w14:textId="77777777" w:rsidTr="003644BB">
        <w:trPr>
          <w:trHeight w:val="315"/>
        </w:trPr>
        <w:tc>
          <w:tcPr>
            <w:tcW w:w="3114" w:type="dxa"/>
            <w:vMerge/>
            <w:noWrap/>
            <w:vAlign w:val="center"/>
          </w:tcPr>
          <w:p w14:paraId="561D19D0" w14:textId="77777777" w:rsidR="00087D77" w:rsidRPr="004618D1" w:rsidRDefault="00087D77" w:rsidP="003644BB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noWrap/>
            <w:vAlign w:val="center"/>
          </w:tcPr>
          <w:p w14:paraId="357434A1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Гуситское движение в Чехии.</w:t>
            </w:r>
          </w:p>
        </w:tc>
        <w:tc>
          <w:tcPr>
            <w:tcW w:w="3686" w:type="dxa"/>
            <w:vMerge w:val="restart"/>
            <w:noWrap/>
          </w:tcPr>
          <w:p w14:paraId="4613C5D3" w14:textId="77777777" w:rsidR="00087D77" w:rsidRPr="004618D1" w:rsidRDefault="00087D77" w:rsidP="003644BB">
            <w:pPr>
              <w:rPr>
                <w:sz w:val="24"/>
                <w:szCs w:val="24"/>
              </w:rPr>
            </w:pPr>
            <w:r w:rsidRPr="004618D1">
              <w:rPr>
                <w:rFonts w:eastAsia="Arial"/>
                <w:color w:val="33363A"/>
                <w:sz w:val="24"/>
                <w:szCs w:val="24"/>
                <w:highlight w:val="white"/>
              </w:rPr>
              <w:t>Гуситское движение в Чехии. Византийская империя и славянские государства в ХII— ХV вв.</w:t>
            </w:r>
          </w:p>
        </w:tc>
        <w:tc>
          <w:tcPr>
            <w:tcW w:w="3969" w:type="dxa"/>
            <w:vMerge w:val="restart"/>
            <w:noWrap/>
          </w:tcPr>
          <w:p w14:paraId="7F991879" w14:textId="77777777" w:rsidR="00087D77" w:rsidRPr="004618D1" w:rsidRDefault="00000000" w:rsidP="003644BB">
            <w:pPr>
              <w:rPr>
                <w:sz w:val="24"/>
                <w:szCs w:val="24"/>
              </w:rPr>
            </w:pPr>
            <w:hyperlink r:id="rId83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https://globallab.ru/ru/project/list/58875774-9728-11ed-9e25-00d861fc8189/general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0569232F" w14:textId="77777777" w:rsidTr="003644BB">
        <w:trPr>
          <w:trHeight w:val="315"/>
        </w:trPr>
        <w:tc>
          <w:tcPr>
            <w:tcW w:w="3114" w:type="dxa"/>
            <w:vMerge/>
            <w:noWrap/>
            <w:vAlign w:val="center"/>
          </w:tcPr>
          <w:p w14:paraId="3303C116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3827" w:type="dxa"/>
            <w:noWrap/>
            <w:vAlign w:val="center"/>
          </w:tcPr>
          <w:p w14:paraId="3213435B" w14:textId="77777777" w:rsidR="00087D77" w:rsidRPr="004618D1" w:rsidRDefault="00087D77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Византийская империя и славянские государства в Х</w:t>
            </w:r>
            <w:r w:rsidRPr="004618D1">
              <w:rPr>
                <w:rFonts w:eastAsia="schoolbooksanpin"/>
                <w:color w:val="231F20"/>
                <w:sz w:val="24"/>
                <w:szCs w:val="24"/>
                <w:lang w:val="en-US"/>
              </w:rPr>
              <w:t>II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>— Х</w:t>
            </w:r>
            <w:r w:rsidRPr="004618D1">
              <w:rPr>
                <w:rFonts w:eastAsia="schoolbooksanpin"/>
                <w:color w:val="231F20"/>
                <w:sz w:val="24"/>
                <w:szCs w:val="24"/>
                <w:lang w:val="en-US"/>
              </w:rPr>
              <w:t>V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 вв. </w:t>
            </w:r>
          </w:p>
        </w:tc>
        <w:tc>
          <w:tcPr>
            <w:tcW w:w="3686" w:type="dxa"/>
            <w:vMerge/>
            <w:noWrap/>
          </w:tcPr>
          <w:p w14:paraId="280BD626" w14:textId="77777777" w:rsidR="00087D77" w:rsidRPr="004618D1" w:rsidRDefault="00087D77" w:rsidP="003644B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noWrap/>
          </w:tcPr>
          <w:p w14:paraId="69232C58" w14:textId="77777777" w:rsidR="00087D77" w:rsidRPr="004618D1" w:rsidRDefault="00087D77" w:rsidP="003644BB">
            <w:pPr>
              <w:rPr>
                <w:sz w:val="24"/>
                <w:szCs w:val="24"/>
              </w:rPr>
            </w:pPr>
          </w:p>
        </w:tc>
      </w:tr>
      <w:tr w:rsidR="00087D77" w:rsidRPr="004618D1" w14:paraId="5E22CCF7" w14:textId="77777777" w:rsidTr="003644BB">
        <w:trPr>
          <w:trHeight w:val="315"/>
        </w:trPr>
        <w:tc>
          <w:tcPr>
            <w:tcW w:w="3114" w:type="dxa"/>
            <w:vMerge/>
            <w:noWrap/>
            <w:vAlign w:val="center"/>
          </w:tcPr>
          <w:p w14:paraId="2D77752D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3827" w:type="dxa"/>
            <w:noWrap/>
            <w:vAlign w:val="center"/>
          </w:tcPr>
          <w:p w14:paraId="5AD7148A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Экспансия турок-османов. Османские завоевания на Балканах. Падение Константинополя.</w:t>
            </w:r>
          </w:p>
        </w:tc>
        <w:tc>
          <w:tcPr>
            <w:tcW w:w="3686" w:type="dxa"/>
            <w:noWrap/>
          </w:tcPr>
          <w:p w14:paraId="083BE022" w14:textId="77777777" w:rsidR="00087D77" w:rsidRPr="004618D1" w:rsidRDefault="00087D77" w:rsidP="003644BB">
            <w:pPr>
              <w:contextualSpacing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Битвы и сражения Средневековья</w:t>
            </w:r>
          </w:p>
        </w:tc>
        <w:tc>
          <w:tcPr>
            <w:tcW w:w="3969" w:type="dxa"/>
            <w:noWrap/>
          </w:tcPr>
          <w:p w14:paraId="7C121E56" w14:textId="77777777" w:rsidR="00087D77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84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https://globallab.ru/ru/project/list/bitvy_i_srazhenija_srednevekovja/general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2190F6AB" w14:textId="77777777" w:rsidTr="003644BB">
        <w:trPr>
          <w:trHeight w:val="315"/>
        </w:trPr>
        <w:tc>
          <w:tcPr>
            <w:tcW w:w="3114" w:type="dxa"/>
            <w:vMerge w:val="restart"/>
            <w:noWrap/>
            <w:vAlign w:val="center"/>
          </w:tcPr>
          <w:p w14:paraId="781E0628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lastRenderedPageBreak/>
              <w:t xml:space="preserve">Культура средневековой Европы </w:t>
            </w:r>
          </w:p>
        </w:tc>
        <w:tc>
          <w:tcPr>
            <w:tcW w:w="3827" w:type="dxa"/>
            <w:vMerge w:val="restart"/>
            <w:noWrap/>
            <w:vAlign w:val="center"/>
          </w:tcPr>
          <w:p w14:paraId="32DF11FC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Представления средневекового человека о мире. Место религии в жизни человека 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br/>
              <w:t xml:space="preserve">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br/>
              <w:t>И. Гутенберг.</w:t>
            </w:r>
          </w:p>
        </w:tc>
        <w:tc>
          <w:tcPr>
            <w:tcW w:w="3686" w:type="dxa"/>
            <w:noWrap/>
          </w:tcPr>
          <w:p w14:paraId="32C1C84A" w14:textId="77777777" w:rsidR="00087D77" w:rsidRPr="004618D1" w:rsidRDefault="00087D77" w:rsidP="003644BB">
            <w:pPr>
              <w:contextualSpacing/>
              <w:rPr>
                <w:bCs/>
                <w:sz w:val="24"/>
                <w:szCs w:val="24"/>
              </w:rPr>
            </w:pPr>
            <w:r w:rsidRPr="004618D1">
              <w:rPr>
                <w:bCs/>
                <w:sz w:val="24"/>
                <w:szCs w:val="24"/>
              </w:rPr>
              <w:t>Высокая культура Средних веков</w:t>
            </w:r>
          </w:p>
        </w:tc>
        <w:tc>
          <w:tcPr>
            <w:tcW w:w="3969" w:type="dxa"/>
            <w:noWrap/>
          </w:tcPr>
          <w:p w14:paraId="4F2D8D42" w14:textId="77777777" w:rsidR="00087D77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85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https://globallab.ru/ru/project/list/771ff233-bbda-4f32-8e9d-ea2702c39735/general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28136AC2" w14:textId="77777777" w:rsidTr="003644BB">
        <w:trPr>
          <w:trHeight w:val="315"/>
        </w:trPr>
        <w:tc>
          <w:tcPr>
            <w:tcW w:w="3114" w:type="dxa"/>
            <w:vMerge/>
            <w:noWrap/>
            <w:vAlign w:val="center"/>
          </w:tcPr>
          <w:p w14:paraId="5153C1DB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3827" w:type="dxa"/>
            <w:vMerge/>
            <w:noWrap/>
            <w:vAlign w:val="center"/>
          </w:tcPr>
          <w:p w14:paraId="1540D031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14:paraId="727FB546" w14:textId="77777777" w:rsidR="00087D77" w:rsidRPr="004618D1" w:rsidRDefault="00087D77" w:rsidP="003644BB">
            <w:pPr>
              <w:contextualSpacing/>
              <w:rPr>
                <w:bCs/>
                <w:sz w:val="24"/>
                <w:szCs w:val="24"/>
              </w:rPr>
            </w:pPr>
            <w:r w:rsidRPr="004618D1">
              <w:rPr>
                <w:bCs/>
                <w:sz w:val="24"/>
                <w:szCs w:val="24"/>
              </w:rPr>
              <w:t>Мода эпохи Средневековья</w:t>
            </w:r>
          </w:p>
        </w:tc>
        <w:tc>
          <w:tcPr>
            <w:tcW w:w="3969" w:type="dxa"/>
            <w:noWrap/>
          </w:tcPr>
          <w:p w14:paraId="285A3797" w14:textId="77777777" w:rsidR="00087D77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86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https://globallab.ru/ru/project/list/moda_epokhi_srednevekovja/general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28787A75" w14:textId="77777777" w:rsidTr="003644BB">
        <w:trPr>
          <w:trHeight w:val="141"/>
        </w:trPr>
        <w:tc>
          <w:tcPr>
            <w:tcW w:w="3114" w:type="dxa"/>
            <w:vMerge/>
            <w:noWrap/>
            <w:vAlign w:val="center"/>
          </w:tcPr>
          <w:p w14:paraId="0BF35239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3827" w:type="dxa"/>
            <w:vMerge/>
            <w:noWrap/>
            <w:vAlign w:val="center"/>
          </w:tcPr>
          <w:p w14:paraId="10A5FB99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14:paraId="4AB1DA79" w14:textId="77777777" w:rsidR="00087D77" w:rsidRPr="004618D1" w:rsidRDefault="00087D77" w:rsidP="003644BB">
            <w:pPr>
              <w:contextualSpacing/>
              <w:rPr>
                <w:bCs/>
                <w:sz w:val="24"/>
                <w:szCs w:val="24"/>
              </w:rPr>
            </w:pPr>
            <w:r w:rsidRPr="004618D1">
              <w:rPr>
                <w:bCs/>
                <w:sz w:val="24"/>
                <w:szCs w:val="24"/>
              </w:rPr>
              <w:t>Читаем исторические книги</w:t>
            </w:r>
          </w:p>
        </w:tc>
        <w:tc>
          <w:tcPr>
            <w:tcW w:w="3969" w:type="dxa"/>
            <w:noWrap/>
          </w:tcPr>
          <w:p w14:paraId="24172F26" w14:textId="77777777" w:rsidR="00087D77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87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https://globallab.ru/ru/project/list/chitaem_istoricheskie_knigi_6_klass/general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09BDC3F4" w14:textId="77777777" w:rsidTr="003644BB">
        <w:trPr>
          <w:trHeight w:val="1377"/>
        </w:trPr>
        <w:tc>
          <w:tcPr>
            <w:tcW w:w="3114" w:type="dxa"/>
            <w:vMerge w:val="restart"/>
            <w:noWrap/>
            <w:vAlign w:val="center"/>
          </w:tcPr>
          <w:p w14:paraId="30FE9014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Страны Востока в Средние века </w:t>
            </w:r>
          </w:p>
        </w:tc>
        <w:tc>
          <w:tcPr>
            <w:tcW w:w="3827" w:type="dxa"/>
            <w:vMerge w:val="restart"/>
            <w:noWrap/>
            <w:vAlign w:val="center"/>
          </w:tcPr>
          <w:p w14:paraId="30EA243C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  <w:t>Османская империя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: завоевания турок-османов (Балканы, падение Византии), управление империей, положение покоренных народов. </w:t>
            </w:r>
          </w:p>
        </w:tc>
        <w:tc>
          <w:tcPr>
            <w:tcW w:w="3686" w:type="dxa"/>
            <w:noWrap/>
          </w:tcPr>
          <w:p w14:paraId="217CEAE4" w14:textId="77777777" w:rsidR="00087D77" w:rsidRPr="004618D1" w:rsidRDefault="00087D77" w:rsidP="003644BB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618D1">
              <w:rPr>
                <w:color w:val="000000" w:themeColor="text1"/>
                <w:sz w:val="24"/>
                <w:szCs w:val="24"/>
              </w:rPr>
              <w:t>"Если выпало в империи родиться..."</w:t>
            </w:r>
          </w:p>
        </w:tc>
        <w:tc>
          <w:tcPr>
            <w:tcW w:w="3969" w:type="dxa"/>
            <w:noWrap/>
          </w:tcPr>
          <w:p w14:paraId="504BDF2E" w14:textId="77777777" w:rsidR="00087D77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88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https://globallab.ru/ru/project/list/a2de9f26-b43d-11ed-8fa8-00d861fc8159/general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23CA0D8C" w14:textId="77777777" w:rsidTr="003644BB">
        <w:trPr>
          <w:trHeight w:val="1376"/>
        </w:trPr>
        <w:tc>
          <w:tcPr>
            <w:tcW w:w="3114" w:type="dxa"/>
            <w:vMerge/>
            <w:noWrap/>
            <w:vAlign w:val="center"/>
          </w:tcPr>
          <w:p w14:paraId="50130BC1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3827" w:type="dxa"/>
            <w:vMerge/>
            <w:noWrap/>
            <w:vAlign w:val="center"/>
          </w:tcPr>
          <w:p w14:paraId="05B6DA16" w14:textId="77777777" w:rsidR="00087D77" w:rsidRPr="004618D1" w:rsidRDefault="00087D77" w:rsidP="003644BB">
            <w:pPr>
              <w:jc w:val="both"/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14:paraId="52D931D7" w14:textId="77777777" w:rsidR="00087D77" w:rsidRPr="004618D1" w:rsidRDefault="00087D77" w:rsidP="003644BB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618D1">
              <w:rPr>
                <w:color w:val="000000"/>
                <w:sz w:val="24"/>
                <w:szCs w:val="24"/>
              </w:rPr>
              <w:t>Страны Востока в Средние века</w:t>
            </w:r>
          </w:p>
        </w:tc>
        <w:tc>
          <w:tcPr>
            <w:tcW w:w="3969" w:type="dxa"/>
            <w:noWrap/>
          </w:tcPr>
          <w:p w14:paraId="7159F99E" w14:textId="77777777" w:rsidR="00087D77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89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https://globallab.ru/ru/project/list/996569b6-90b1-11ed-9e22-00d861fc8189/general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7DFE6D87" w14:textId="77777777" w:rsidTr="003644BB">
        <w:trPr>
          <w:trHeight w:val="315"/>
        </w:trPr>
        <w:tc>
          <w:tcPr>
            <w:tcW w:w="3114" w:type="dxa"/>
            <w:vMerge/>
            <w:noWrap/>
            <w:vAlign w:val="center"/>
          </w:tcPr>
          <w:p w14:paraId="1976841C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3827" w:type="dxa"/>
            <w:noWrap/>
            <w:vAlign w:val="center"/>
          </w:tcPr>
          <w:p w14:paraId="72B6EE40" w14:textId="77777777" w:rsidR="00087D77" w:rsidRPr="004618D1" w:rsidRDefault="00087D77" w:rsidP="003644BB">
            <w:pPr>
              <w:jc w:val="both"/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  <w:t>Монгольская держава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>: общественный строй монгольских племен, завоевания Чингисхана и его потомков, управление подчиненными территориями.</w:t>
            </w:r>
          </w:p>
        </w:tc>
        <w:tc>
          <w:tcPr>
            <w:tcW w:w="3686" w:type="dxa"/>
            <w:vMerge w:val="restart"/>
            <w:noWrap/>
          </w:tcPr>
          <w:p w14:paraId="6EDF0369" w14:textId="77777777" w:rsidR="00087D77" w:rsidRPr="004618D1" w:rsidRDefault="00087D77" w:rsidP="003644BB">
            <w:pPr>
              <w:contextualSpacing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Исторические портреты: правители</w:t>
            </w:r>
          </w:p>
          <w:p w14:paraId="7C92BE37" w14:textId="77777777" w:rsidR="00087D77" w:rsidRPr="004618D1" w:rsidRDefault="00087D77" w:rsidP="003644B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noWrap/>
          </w:tcPr>
          <w:p w14:paraId="2498338D" w14:textId="77777777" w:rsidR="00087D77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90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https://globallab.ru/ru/project/list/a979792f-5f34-4185-bb53-ae7644804282/general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62F04131" w14:textId="77777777" w:rsidTr="003644BB">
        <w:trPr>
          <w:trHeight w:val="315"/>
        </w:trPr>
        <w:tc>
          <w:tcPr>
            <w:tcW w:w="3114" w:type="dxa"/>
            <w:vMerge/>
            <w:noWrap/>
            <w:vAlign w:val="center"/>
          </w:tcPr>
          <w:p w14:paraId="24BCD4EC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3827" w:type="dxa"/>
            <w:noWrap/>
            <w:vAlign w:val="center"/>
          </w:tcPr>
          <w:p w14:paraId="7B412564" w14:textId="77777777" w:rsidR="00087D77" w:rsidRPr="004618D1" w:rsidRDefault="00087D77" w:rsidP="003644BB">
            <w:pPr>
              <w:jc w:val="both"/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  <w:t xml:space="preserve">Япония 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>в Средние века: образование государства, власть императоров и управление сегунов.</w:t>
            </w:r>
          </w:p>
        </w:tc>
        <w:tc>
          <w:tcPr>
            <w:tcW w:w="3686" w:type="dxa"/>
            <w:vMerge/>
            <w:noWrap/>
          </w:tcPr>
          <w:p w14:paraId="0D446E5C" w14:textId="77777777" w:rsidR="00087D77" w:rsidRPr="004618D1" w:rsidRDefault="00087D77" w:rsidP="003644B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noWrap/>
          </w:tcPr>
          <w:p w14:paraId="154A6ACF" w14:textId="77777777" w:rsidR="00087D77" w:rsidRPr="004618D1" w:rsidRDefault="00087D77" w:rsidP="003644BB">
            <w:pPr>
              <w:rPr>
                <w:sz w:val="24"/>
                <w:szCs w:val="24"/>
              </w:rPr>
            </w:pPr>
          </w:p>
        </w:tc>
      </w:tr>
      <w:tr w:rsidR="00087D77" w:rsidRPr="004618D1" w14:paraId="4A302705" w14:textId="77777777" w:rsidTr="003644BB">
        <w:trPr>
          <w:trHeight w:val="50"/>
        </w:trPr>
        <w:tc>
          <w:tcPr>
            <w:tcW w:w="3114" w:type="dxa"/>
            <w:vMerge/>
            <w:noWrap/>
            <w:vAlign w:val="center"/>
          </w:tcPr>
          <w:p w14:paraId="3601E545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3827" w:type="dxa"/>
            <w:noWrap/>
            <w:vAlign w:val="center"/>
          </w:tcPr>
          <w:p w14:paraId="01C55433" w14:textId="77777777" w:rsidR="00087D77" w:rsidRPr="004618D1" w:rsidRDefault="00087D77" w:rsidP="003644BB">
            <w:pPr>
              <w:jc w:val="both"/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  <w:t>Индия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>: раздробленность индийских княжеств, вторжение мусульман, Делийский султанат.</w:t>
            </w:r>
          </w:p>
        </w:tc>
        <w:tc>
          <w:tcPr>
            <w:tcW w:w="3686" w:type="dxa"/>
            <w:vMerge/>
            <w:noWrap/>
          </w:tcPr>
          <w:p w14:paraId="0A3BCAA0" w14:textId="77777777" w:rsidR="00087D77" w:rsidRPr="004618D1" w:rsidRDefault="00087D77" w:rsidP="003644B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noWrap/>
          </w:tcPr>
          <w:p w14:paraId="32D9020B" w14:textId="77777777" w:rsidR="00087D77" w:rsidRPr="004618D1" w:rsidRDefault="00087D77" w:rsidP="003644BB">
            <w:pPr>
              <w:rPr>
                <w:sz w:val="24"/>
                <w:szCs w:val="24"/>
              </w:rPr>
            </w:pPr>
          </w:p>
        </w:tc>
      </w:tr>
      <w:tr w:rsidR="00087D77" w:rsidRPr="004618D1" w14:paraId="15CC3911" w14:textId="77777777" w:rsidTr="003644BB">
        <w:trPr>
          <w:trHeight w:val="315"/>
        </w:trPr>
        <w:tc>
          <w:tcPr>
            <w:tcW w:w="3114" w:type="dxa"/>
            <w:vMerge/>
            <w:noWrap/>
            <w:vAlign w:val="center"/>
          </w:tcPr>
          <w:p w14:paraId="3455BCE7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noWrap/>
            <w:vAlign w:val="center"/>
          </w:tcPr>
          <w:p w14:paraId="583CB00D" w14:textId="77777777" w:rsidR="00087D77" w:rsidRPr="004618D1" w:rsidRDefault="00087D77" w:rsidP="003644BB">
            <w:pPr>
              <w:jc w:val="both"/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Культура народов Востока. Литература. Архитектура. Традиционные искусства и ремесла.</w:t>
            </w:r>
          </w:p>
        </w:tc>
        <w:tc>
          <w:tcPr>
            <w:tcW w:w="3686" w:type="dxa"/>
            <w:noWrap/>
          </w:tcPr>
          <w:p w14:paraId="2B3ABD2A" w14:textId="77777777" w:rsidR="00087D77" w:rsidRPr="004618D1" w:rsidRDefault="00087D77" w:rsidP="003644BB">
            <w:pPr>
              <w:contextualSpacing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Изучаем искусство</w:t>
            </w:r>
          </w:p>
        </w:tc>
        <w:tc>
          <w:tcPr>
            <w:tcW w:w="3969" w:type="dxa"/>
            <w:noWrap/>
          </w:tcPr>
          <w:p w14:paraId="0777B0F4" w14:textId="77777777" w:rsidR="00087D77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91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https://globallab.ru/ru/project/list/izuchaem_iskusstvo/general</w:t>
              </w:r>
            </w:hyperlink>
            <w:r w:rsidR="00087D77" w:rsidRPr="004618D1">
              <w:rPr>
                <w:sz w:val="24"/>
                <w:szCs w:val="24"/>
              </w:rPr>
              <w:t xml:space="preserve">  </w:t>
            </w:r>
          </w:p>
        </w:tc>
      </w:tr>
      <w:tr w:rsidR="00087D77" w:rsidRPr="004618D1" w14:paraId="366F7C9B" w14:textId="77777777" w:rsidTr="003644BB">
        <w:trPr>
          <w:trHeight w:val="315"/>
        </w:trPr>
        <w:tc>
          <w:tcPr>
            <w:tcW w:w="3114" w:type="dxa"/>
            <w:vMerge/>
            <w:noWrap/>
            <w:vAlign w:val="center"/>
          </w:tcPr>
          <w:p w14:paraId="56B5EC09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3827" w:type="dxa"/>
            <w:vMerge/>
            <w:noWrap/>
            <w:vAlign w:val="center"/>
          </w:tcPr>
          <w:p w14:paraId="1C2CEB37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14:paraId="02485D93" w14:textId="77777777" w:rsidR="00087D77" w:rsidRPr="004618D1" w:rsidRDefault="00087D77" w:rsidP="003644BB">
            <w:pPr>
              <w:contextualSpacing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Рисуем Средневековье</w:t>
            </w:r>
          </w:p>
        </w:tc>
        <w:tc>
          <w:tcPr>
            <w:tcW w:w="3969" w:type="dxa"/>
            <w:noWrap/>
          </w:tcPr>
          <w:p w14:paraId="2D3A738C" w14:textId="77777777" w:rsidR="00087D77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92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https://globallab.ru/ru/project/list/risuem_srednevekove/general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38BE23CB" w14:textId="77777777" w:rsidTr="003644BB">
        <w:trPr>
          <w:trHeight w:val="1021"/>
        </w:trPr>
        <w:tc>
          <w:tcPr>
            <w:tcW w:w="3114" w:type="dxa"/>
            <w:noWrap/>
            <w:vAlign w:val="center"/>
          </w:tcPr>
          <w:p w14:paraId="6E0C205F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Государства доколумбовой Америки в Средние века </w:t>
            </w:r>
          </w:p>
        </w:tc>
        <w:tc>
          <w:tcPr>
            <w:tcW w:w="3827" w:type="dxa"/>
            <w:noWrap/>
            <w:vAlign w:val="center"/>
          </w:tcPr>
          <w:p w14:paraId="6242C316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Цивилизации майя, ацтеков и инков: общественный строй, религиозные верования, культура. </w:t>
            </w:r>
          </w:p>
          <w:p w14:paraId="36431675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Появление европейских завоевателей.</w:t>
            </w:r>
          </w:p>
        </w:tc>
        <w:tc>
          <w:tcPr>
            <w:tcW w:w="3686" w:type="dxa"/>
            <w:noWrap/>
          </w:tcPr>
          <w:p w14:paraId="46C15CD2" w14:textId="77777777" w:rsidR="00087D77" w:rsidRPr="004618D1" w:rsidRDefault="00087D77" w:rsidP="003644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sz w:val="24"/>
                <w:szCs w:val="24"/>
              </w:rPr>
            </w:pPr>
            <w:r w:rsidRPr="004618D1">
              <w:rPr>
                <w:rFonts w:eastAsia="Arial"/>
                <w:color w:val="33363A"/>
                <w:sz w:val="24"/>
                <w:szCs w:val="24"/>
              </w:rPr>
              <w:t>Страны Востока и государства доколумбовой Америки в Средние века</w:t>
            </w:r>
          </w:p>
          <w:p w14:paraId="0312C7B9" w14:textId="77777777" w:rsidR="00087D77" w:rsidRPr="004618D1" w:rsidRDefault="00087D77" w:rsidP="003644BB">
            <w:pPr>
              <w:contextualSpacing/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noWrap/>
          </w:tcPr>
          <w:p w14:paraId="0284B91C" w14:textId="77777777" w:rsidR="00087D77" w:rsidRPr="004618D1" w:rsidRDefault="00000000" w:rsidP="003644BB">
            <w:pPr>
              <w:contextualSpacing/>
              <w:rPr>
                <w:color w:val="FF0000"/>
                <w:sz w:val="24"/>
                <w:szCs w:val="24"/>
              </w:rPr>
            </w:pPr>
            <w:hyperlink r:id="rId93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https://globallab.ru/ru/project/list/56def5d8-9b59-4cf2-b2c4-3020b6841ee1/general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4849B2B2" w14:textId="77777777" w:rsidTr="003644BB">
        <w:trPr>
          <w:trHeight w:val="1021"/>
        </w:trPr>
        <w:tc>
          <w:tcPr>
            <w:tcW w:w="6941" w:type="dxa"/>
            <w:gridSpan w:val="2"/>
            <w:vMerge w:val="restart"/>
            <w:noWrap/>
            <w:vAlign w:val="center"/>
          </w:tcPr>
          <w:p w14:paraId="716FEB32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Историческое и культурное наследие Средних веков.</w:t>
            </w:r>
          </w:p>
        </w:tc>
        <w:tc>
          <w:tcPr>
            <w:tcW w:w="3686" w:type="dxa"/>
            <w:noWrap/>
          </w:tcPr>
          <w:p w14:paraId="6D9EC829" w14:textId="77777777" w:rsidR="00087D77" w:rsidRPr="004618D1" w:rsidRDefault="00087D77" w:rsidP="003644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eastAsia="Arial"/>
                <w:color w:val="33363A"/>
                <w:sz w:val="24"/>
                <w:szCs w:val="24"/>
              </w:rPr>
            </w:pPr>
            <w:r w:rsidRPr="004618D1">
              <w:rPr>
                <w:rFonts w:eastAsia="Arial"/>
                <w:color w:val="33363A"/>
                <w:sz w:val="24"/>
                <w:szCs w:val="24"/>
              </w:rPr>
              <w:t>Исторические реалии в художественной литературе</w:t>
            </w:r>
          </w:p>
        </w:tc>
        <w:tc>
          <w:tcPr>
            <w:tcW w:w="3969" w:type="dxa"/>
            <w:noWrap/>
          </w:tcPr>
          <w:p w14:paraId="7F71B56A" w14:textId="77777777" w:rsidR="00087D77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94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https://globallab.ru/ru/project/list/istoricheskie_realii_v_khudozhestvennoi_literature/general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5805C249" w14:textId="77777777" w:rsidTr="003644BB">
        <w:trPr>
          <w:trHeight w:val="1021"/>
        </w:trPr>
        <w:tc>
          <w:tcPr>
            <w:tcW w:w="6941" w:type="dxa"/>
            <w:gridSpan w:val="2"/>
            <w:vMerge/>
            <w:noWrap/>
            <w:vAlign w:val="center"/>
          </w:tcPr>
          <w:p w14:paraId="4E593500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</w:p>
        </w:tc>
        <w:tc>
          <w:tcPr>
            <w:tcW w:w="3686" w:type="dxa"/>
            <w:noWrap/>
          </w:tcPr>
          <w:p w14:paraId="4F530EC6" w14:textId="77777777" w:rsidR="00087D77" w:rsidRPr="004618D1" w:rsidRDefault="00087D77" w:rsidP="003644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eastAsia="Arial"/>
                <w:color w:val="33363A"/>
                <w:sz w:val="24"/>
                <w:szCs w:val="24"/>
              </w:rPr>
            </w:pPr>
            <w:r w:rsidRPr="004618D1">
              <w:rPr>
                <w:rFonts w:eastAsia="Arial"/>
                <w:color w:val="33363A"/>
                <w:sz w:val="24"/>
                <w:szCs w:val="24"/>
              </w:rPr>
              <w:t>Историческая кухня</w:t>
            </w:r>
          </w:p>
        </w:tc>
        <w:tc>
          <w:tcPr>
            <w:tcW w:w="3969" w:type="dxa"/>
            <w:noWrap/>
          </w:tcPr>
          <w:p w14:paraId="406AB099" w14:textId="77777777" w:rsidR="00087D77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95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https://globallab.ru/ru/project/list/istoricheskaja_kukhnja/general</w:t>
              </w:r>
            </w:hyperlink>
            <w:r w:rsidR="00087D77" w:rsidRPr="004618D1">
              <w:rPr>
                <w:sz w:val="24"/>
                <w:szCs w:val="24"/>
              </w:rPr>
              <w:t xml:space="preserve">  </w:t>
            </w:r>
          </w:p>
        </w:tc>
      </w:tr>
    </w:tbl>
    <w:p w14:paraId="01C64C46" w14:textId="76AC3FEE" w:rsidR="00087D77" w:rsidRPr="004618D1" w:rsidRDefault="00087D77" w:rsidP="007423E1">
      <w:pPr>
        <w:pStyle w:val="globallab12nofirstline"/>
      </w:pPr>
      <w:r w:rsidRPr="004618D1">
        <w:rPr>
          <w:rFonts w:asciiTheme="minorHAnsi" w:hAnsiTheme="minorHAnsi"/>
          <w:b/>
          <w:bCs/>
        </w:rPr>
        <w:t>7 класс.</w:t>
      </w:r>
      <w:r w:rsidRPr="004618D1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Pr="004618D1">
        <w:rPr>
          <w:rStyle w:val="40"/>
          <w:sz w:val="24"/>
          <w:szCs w:val="24"/>
        </w:rPr>
        <w:t>Предметные результаты</w:t>
      </w:r>
      <w:r w:rsidRPr="004618D1">
        <w:rPr>
          <w:rFonts w:ascii="Calibri" w:eastAsia="Calibri" w:hAnsi="Calibri" w:cs="Calibri"/>
          <w:b/>
          <w:bCs/>
        </w:rPr>
        <w:t>:</w:t>
      </w:r>
    </w:p>
    <w:p w14:paraId="2F68D167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sz w:val="24"/>
          <w:szCs w:val="24"/>
        </w:rPr>
        <w:t xml:space="preserve">1. </w:t>
      </w:r>
      <w:r w:rsidRPr="004618D1">
        <w:rPr>
          <w:rFonts w:eastAsia="schoolbooksanpin"/>
          <w:i/>
          <w:color w:val="231F20"/>
          <w:sz w:val="24"/>
          <w:szCs w:val="24"/>
        </w:rPr>
        <w:t>Знание хронологии, работа с хронологией</w:t>
      </w:r>
      <w:r w:rsidRPr="004618D1">
        <w:rPr>
          <w:rFonts w:eastAsia="schoolbooksanpin"/>
          <w:color w:val="231F20"/>
          <w:sz w:val="24"/>
          <w:szCs w:val="24"/>
        </w:rPr>
        <w:t>:</w:t>
      </w:r>
    </w:p>
    <w:p w14:paraId="63362A32" w14:textId="77777777" w:rsidR="00087D77" w:rsidRPr="004618D1" w:rsidRDefault="00087D77" w:rsidP="00087D77">
      <w:pPr>
        <w:ind w:firstLine="709"/>
        <w:jc w:val="both"/>
        <w:rPr>
          <w:rFonts w:eastAsia="schoolbooksanpin"/>
          <w:color w:val="231F20"/>
          <w:position w:val="1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называть этапы отечественной и всеобщей истории Нового времени, их хронологические рамки;</w:t>
      </w:r>
    </w:p>
    <w:p w14:paraId="2FFD9F79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sz w:val="24"/>
          <w:szCs w:val="24"/>
        </w:rPr>
        <w:t xml:space="preserve">локализовать во времени ключевые события отечественной и всеобщей истории </w:t>
      </w:r>
      <w:r w:rsidRPr="004618D1">
        <w:rPr>
          <w:rFonts w:eastAsia="schoolbooksanpin"/>
          <w:color w:val="231F20"/>
          <w:sz w:val="24"/>
          <w:szCs w:val="24"/>
        </w:rPr>
        <w:br/>
      </w:r>
      <w:r w:rsidRPr="004618D1">
        <w:rPr>
          <w:rFonts w:eastAsia="schoolbooksanpin"/>
          <w:color w:val="231F20"/>
          <w:sz w:val="24"/>
          <w:szCs w:val="24"/>
          <w:lang w:val="en-US"/>
        </w:rPr>
        <w:t>XVI</w:t>
      </w:r>
      <w:r w:rsidRPr="004618D1">
        <w:rPr>
          <w:rFonts w:eastAsia="schoolbooksanpin"/>
          <w:color w:val="231F20"/>
          <w:sz w:val="24"/>
          <w:szCs w:val="24"/>
        </w:rPr>
        <w:t>—</w:t>
      </w:r>
      <w:r w:rsidRPr="004618D1">
        <w:rPr>
          <w:rFonts w:eastAsia="schoolbooksanpin"/>
          <w:color w:val="231F20"/>
          <w:sz w:val="24"/>
          <w:szCs w:val="24"/>
          <w:lang w:val="en-US"/>
        </w:rPr>
        <w:t>XVII</w:t>
      </w:r>
      <w:r w:rsidRPr="004618D1">
        <w:rPr>
          <w:rFonts w:eastAsia="schoolbooksanpin"/>
          <w:color w:val="231F20"/>
          <w:sz w:val="24"/>
          <w:szCs w:val="24"/>
        </w:rPr>
        <w:t xml:space="preserve"> вв.; определять их принадлежность к части века (половина, треть, четверть);</w:t>
      </w:r>
    </w:p>
    <w:p w14:paraId="2FDBC098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sz w:val="24"/>
          <w:szCs w:val="24"/>
        </w:rPr>
        <w:t xml:space="preserve">устанавливать синхронность событий отечественной и всеобщей истории </w:t>
      </w:r>
      <w:r w:rsidRPr="004618D1">
        <w:rPr>
          <w:rFonts w:eastAsia="schoolbooksanpin"/>
          <w:color w:val="231F20"/>
          <w:sz w:val="24"/>
          <w:szCs w:val="24"/>
          <w:lang w:val="en-US"/>
        </w:rPr>
        <w:t>XVI</w:t>
      </w:r>
      <w:r w:rsidRPr="004618D1">
        <w:rPr>
          <w:rFonts w:eastAsia="schoolbooksanpin"/>
          <w:color w:val="231F20"/>
          <w:sz w:val="24"/>
          <w:szCs w:val="24"/>
        </w:rPr>
        <w:t>—</w:t>
      </w:r>
      <w:r w:rsidRPr="004618D1">
        <w:rPr>
          <w:rFonts w:eastAsia="schoolbooksanpin"/>
          <w:color w:val="231F20"/>
          <w:sz w:val="24"/>
          <w:szCs w:val="24"/>
          <w:lang w:val="en-US"/>
        </w:rPr>
        <w:t>XVII</w:t>
      </w:r>
      <w:r w:rsidRPr="004618D1">
        <w:rPr>
          <w:rFonts w:eastAsia="schoolbooksanpin"/>
          <w:color w:val="231F20"/>
          <w:sz w:val="24"/>
          <w:szCs w:val="24"/>
        </w:rPr>
        <w:t xml:space="preserve"> вв.</w:t>
      </w:r>
    </w:p>
    <w:p w14:paraId="1C7866AE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2. </w:t>
      </w:r>
      <w:r w:rsidRPr="004618D1">
        <w:rPr>
          <w:rFonts w:eastAsia="schoolbooksanpin"/>
          <w:i/>
          <w:color w:val="231F20"/>
          <w:position w:val="1"/>
          <w:sz w:val="24"/>
          <w:szCs w:val="24"/>
        </w:rPr>
        <w:t>Знание исторических фактов, работа с фактами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>:</w:t>
      </w:r>
    </w:p>
    <w:p w14:paraId="5207E46C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XVI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>—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XVII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 вв.;</w:t>
      </w:r>
    </w:p>
    <w:p w14:paraId="13D2DA74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группировать, систематизировать факты по заданному признаку (группировка событий </w:t>
      </w:r>
      <w:r w:rsidRPr="004618D1">
        <w:rPr>
          <w:rFonts w:eastAsia="schoolbooksanpin"/>
          <w:color w:val="231F20"/>
          <w:position w:val="1"/>
          <w:sz w:val="24"/>
          <w:szCs w:val="24"/>
        </w:rPr>
        <w:br/>
        <w:t>по их принадлежности к историческим процессам, составление таблиц, схем).</w:t>
      </w:r>
    </w:p>
    <w:p w14:paraId="1B13581A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3. </w:t>
      </w:r>
      <w:r w:rsidRPr="004618D1">
        <w:rPr>
          <w:rFonts w:eastAsia="schoolbooksanpin"/>
          <w:i/>
          <w:color w:val="231F20"/>
          <w:position w:val="1"/>
          <w:sz w:val="24"/>
          <w:szCs w:val="24"/>
        </w:rPr>
        <w:t>Работа с исторической картой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>:</w:t>
      </w:r>
    </w:p>
    <w:p w14:paraId="5027AD9E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XVI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>—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XVII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 вв.;</w:t>
      </w:r>
    </w:p>
    <w:p w14:paraId="1D3C6DE0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324FFE4C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4. </w:t>
      </w:r>
      <w:r w:rsidRPr="004618D1">
        <w:rPr>
          <w:rFonts w:eastAsia="schoolbooksanpin"/>
          <w:i/>
          <w:color w:val="231F20"/>
          <w:position w:val="1"/>
          <w:sz w:val="24"/>
          <w:szCs w:val="24"/>
        </w:rPr>
        <w:t>Работа с историческими источниками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>:</w:t>
      </w:r>
    </w:p>
    <w:p w14:paraId="41DB6DDF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различать виды письменных исторических источников (официальные, личные, литературные и другие);</w:t>
      </w:r>
    </w:p>
    <w:p w14:paraId="1A12C9B3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характеризовать обстоятельства и цель создания источника, раскрывать его информационную ценность;</w:t>
      </w:r>
    </w:p>
    <w:p w14:paraId="5DD088A8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проводить поиск информации в тексте письменного источника, визуальных и вещественных памятниках эпохи;</w:t>
      </w:r>
    </w:p>
    <w:p w14:paraId="24176A74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сопоставлять и систематизировать информацию из нескольких однотипных источников.</w:t>
      </w:r>
    </w:p>
    <w:p w14:paraId="315B9A51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5. </w:t>
      </w:r>
      <w:r w:rsidRPr="004618D1">
        <w:rPr>
          <w:rFonts w:eastAsia="schoolbooksanpin"/>
          <w:i/>
          <w:color w:val="231F20"/>
          <w:position w:val="1"/>
          <w:sz w:val="24"/>
          <w:szCs w:val="24"/>
        </w:rPr>
        <w:t>Историческое описание (реконструкция)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>:</w:t>
      </w:r>
    </w:p>
    <w:p w14:paraId="223BD56B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рассказывать о ключевых событиях отечественной и всеобщей истории 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XVI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>—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XVII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 вв., их участниках;</w:t>
      </w:r>
    </w:p>
    <w:p w14:paraId="6C7721FD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составлять краткую характеристику известных персоналий отечественной и всеобщей истории 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XVI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>—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XVII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 вв. (ключевые факты биографии, личные качества, деятельность);</w:t>
      </w:r>
    </w:p>
    <w:p w14:paraId="315FE8FD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рассказывать об образе жизни различных групп населения в России и других странах в раннее Новое время;</w:t>
      </w:r>
    </w:p>
    <w:p w14:paraId="4779F1F9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представлять описание памятников материальной и художественной культуры изучаемой эпохи.</w:t>
      </w:r>
    </w:p>
    <w:p w14:paraId="2C44C2E9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6. </w:t>
      </w:r>
      <w:r w:rsidRPr="004618D1">
        <w:rPr>
          <w:rFonts w:eastAsia="schoolbooksanpin"/>
          <w:i/>
          <w:color w:val="231F20"/>
          <w:position w:val="1"/>
          <w:sz w:val="24"/>
          <w:szCs w:val="24"/>
        </w:rPr>
        <w:t>Анализ, объяснение исторических событий, явлений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>:</w:t>
      </w:r>
    </w:p>
    <w:p w14:paraId="64F63C3C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XVI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>—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XVII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 вв.; б) европейской реформации; в) новых вея</w:t>
      </w:r>
      <w:proofErr w:type="spellStart"/>
      <w:r w:rsidRPr="004618D1">
        <w:rPr>
          <w:rFonts w:eastAsia="schoolbooksanpin"/>
          <w:color w:val="231F20"/>
          <w:sz w:val="24"/>
          <w:szCs w:val="24"/>
        </w:rPr>
        <w:t>ний</w:t>
      </w:r>
      <w:proofErr w:type="spellEnd"/>
      <w:r w:rsidRPr="004618D1">
        <w:rPr>
          <w:rFonts w:eastAsia="schoolbooksanpin"/>
          <w:color w:val="231F20"/>
          <w:sz w:val="24"/>
          <w:szCs w:val="24"/>
        </w:rPr>
        <w:t xml:space="preserve"> в духовной жизни общества, культуре; г) революций</w:t>
      </w:r>
    </w:p>
    <w:p w14:paraId="5571B099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XVI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>—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XVII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 вв. в европейских </w:t>
      </w:r>
      <w:proofErr w:type="gramStart"/>
      <w:r w:rsidRPr="004618D1">
        <w:rPr>
          <w:rFonts w:eastAsia="schoolbooksanpin"/>
          <w:color w:val="231F20"/>
          <w:position w:val="1"/>
          <w:sz w:val="24"/>
          <w:szCs w:val="24"/>
        </w:rPr>
        <w:t>странах;</w:t>
      </w:r>
      <w:proofErr w:type="gramEnd"/>
    </w:p>
    <w:p w14:paraId="0590BF84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1D0FEDF1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объяснять причины и следствия важнейших событий отечественной и всеобщей истории 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XVI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>—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XVII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0727F8DE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2383069C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7. </w:t>
      </w:r>
      <w:r w:rsidRPr="004618D1">
        <w:rPr>
          <w:rFonts w:eastAsia="schoolbooksanpin"/>
          <w:i/>
          <w:color w:val="231F20"/>
          <w:position w:val="1"/>
          <w:sz w:val="24"/>
          <w:szCs w:val="24"/>
        </w:rPr>
        <w:t>Рассмотрение исторических версий и оценок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>, определение своего отношения к наиболее значимым событиям и личностям прошлого:</w:t>
      </w:r>
    </w:p>
    <w:p w14:paraId="74A15DB8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излагать альтернативные оценки событий и личностей отечественной и всеобщей истории 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XVI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>—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XVII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 вв., представленные в учебной литературе; объяснять, на чем основываются отдельные мнения;</w:t>
      </w:r>
    </w:p>
    <w:p w14:paraId="6D954DE2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выражать отношение к деятельности исторических личностей 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XVI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>—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XVII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 вв. с учетом обстоятельств изучаемой эпохи и в </w:t>
      </w:r>
      <w:r w:rsidRPr="004618D1">
        <w:rPr>
          <w:rFonts w:eastAsia="schoolbooksanpin"/>
          <w:color w:val="231F20"/>
          <w:position w:val="1"/>
          <w:sz w:val="24"/>
          <w:szCs w:val="24"/>
        </w:rPr>
        <w:lastRenderedPageBreak/>
        <w:t>современной шкале ценностей.</w:t>
      </w:r>
    </w:p>
    <w:p w14:paraId="13D9C2A0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8. </w:t>
      </w:r>
      <w:r w:rsidRPr="004618D1">
        <w:rPr>
          <w:rFonts w:eastAsia="schoolbooksanpin"/>
          <w:i/>
          <w:color w:val="231F20"/>
          <w:position w:val="1"/>
          <w:sz w:val="24"/>
          <w:szCs w:val="24"/>
        </w:rPr>
        <w:t>Применение исторических знаний:</w:t>
      </w:r>
    </w:p>
    <w:p w14:paraId="240C40C7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051DE52B" w14:textId="77777777" w:rsidR="00087D77" w:rsidRPr="004618D1" w:rsidRDefault="00087D77" w:rsidP="00087D77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объяснять значение памятников истории и культуры России и других стран 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XVI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>—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XVII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 вв. для времени, когда они появились, и для современного общества</w:t>
      </w:r>
    </w:p>
    <w:p w14:paraId="66ED520C" w14:textId="77777777" w:rsidR="00087D77" w:rsidRPr="004618D1" w:rsidRDefault="00087D77" w:rsidP="00087D77">
      <w:pPr>
        <w:ind w:firstLine="709"/>
        <w:jc w:val="both"/>
        <w:rPr>
          <w:rFonts w:eastAsia="schoolbooksanpin"/>
          <w:color w:val="231F20"/>
          <w:position w:val="1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выполнять учебные проекты по отечественной и всеобщей истории 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XVI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>—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XVII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 вв. (в том числе на региональном материале).</w:t>
      </w:r>
    </w:p>
    <w:p w14:paraId="397195BD" w14:textId="77777777" w:rsidR="00087D77" w:rsidRPr="004618D1" w:rsidRDefault="00087D77" w:rsidP="00087D77">
      <w:pPr>
        <w:ind w:firstLine="709"/>
        <w:jc w:val="both"/>
        <w:rPr>
          <w:rFonts w:eastAsia="schoolbooksanpin"/>
          <w:color w:val="231F20"/>
          <w:position w:val="1"/>
          <w:sz w:val="24"/>
          <w:szCs w:val="24"/>
        </w:rPr>
      </w:pPr>
    </w:p>
    <w:tbl>
      <w:tblPr>
        <w:tblStyle w:val="12"/>
        <w:tblW w:w="14879" w:type="dxa"/>
        <w:tblLayout w:type="fixed"/>
        <w:tblLook w:val="04A0" w:firstRow="1" w:lastRow="0" w:firstColumn="1" w:lastColumn="0" w:noHBand="0" w:noVBand="1"/>
      </w:tblPr>
      <w:tblGrid>
        <w:gridCol w:w="2689"/>
        <w:gridCol w:w="4110"/>
        <w:gridCol w:w="3544"/>
        <w:gridCol w:w="4536"/>
      </w:tblGrid>
      <w:tr w:rsidR="00087D77" w:rsidRPr="004618D1" w14:paraId="412B7A9C" w14:textId="77777777" w:rsidTr="003644BB">
        <w:trPr>
          <w:trHeight w:val="1105"/>
          <w:tblHeader/>
        </w:trPr>
        <w:tc>
          <w:tcPr>
            <w:tcW w:w="2689" w:type="dxa"/>
            <w:shd w:val="clear" w:color="auto" w:fill="808080" w:themeFill="background1" w:themeFillShade="80"/>
            <w:noWrap/>
            <w:vAlign w:val="center"/>
          </w:tcPr>
          <w:p w14:paraId="558A4568" w14:textId="77777777" w:rsidR="00087D77" w:rsidRPr="004618D1" w:rsidRDefault="00087D77" w:rsidP="003644BB">
            <w:pPr>
              <w:contextualSpacing/>
              <w:jc w:val="center"/>
              <w:rPr>
                <w:rFonts w:asciiTheme="minorHAnsi" w:hAnsiTheme="minorHAnsi"/>
                <w:color w:val="FFFFFF" w:themeColor="background1"/>
                <w:sz w:val="24"/>
                <w:szCs w:val="24"/>
                <w:lang w:eastAsia="ru-RU"/>
              </w:rPr>
            </w:pPr>
            <w:r w:rsidRPr="004618D1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Наименование разделов и тем учебного предмета</w:t>
            </w:r>
          </w:p>
        </w:tc>
        <w:tc>
          <w:tcPr>
            <w:tcW w:w="4110" w:type="dxa"/>
            <w:shd w:val="clear" w:color="auto" w:fill="808080" w:themeFill="background1" w:themeFillShade="80"/>
            <w:noWrap/>
            <w:vAlign w:val="center"/>
          </w:tcPr>
          <w:p w14:paraId="34958724" w14:textId="77777777" w:rsidR="00087D77" w:rsidRPr="004618D1" w:rsidRDefault="00087D77" w:rsidP="003644BB">
            <w:pPr>
              <w:contextualSpacing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4618D1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544" w:type="dxa"/>
            <w:shd w:val="clear" w:color="auto" w:fill="808080" w:themeFill="background1" w:themeFillShade="80"/>
            <w:noWrap/>
            <w:vAlign w:val="center"/>
          </w:tcPr>
          <w:p w14:paraId="676E3A2E" w14:textId="77777777" w:rsidR="00087D77" w:rsidRPr="004618D1" w:rsidRDefault="00087D77" w:rsidP="003644BB">
            <w:pPr>
              <w:contextualSpacing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4618D1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Название проектного задания</w:t>
            </w:r>
          </w:p>
        </w:tc>
        <w:tc>
          <w:tcPr>
            <w:tcW w:w="4536" w:type="dxa"/>
            <w:shd w:val="clear" w:color="auto" w:fill="808080" w:themeFill="background1" w:themeFillShade="80"/>
            <w:noWrap/>
            <w:vAlign w:val="center"/>
          </w:tcPr>
          <w:p w14:paraId="0ABAE934" w14:textId="77777777" w:rsidR="00087D77" w:rsidRPr="004618D1" w:rsidRDefault="00087D77" w:rsidP="003644BB">
            <w:pPr>
              <w:contextualSpacing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4618D1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Ссылка на проектное задание</w:t>
            </w:r>
          </w:p>
          <w:p w14:paraId="3F913859" w14:textId="77777777" w:rsidR="00087D77" w:rsidRPr="004618D1" w:rsidRDefault="00087D77" w:rsidP="003644BB">
            <w:pPr>
              <w:contextualSpacing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087D77" w:rsidRPr="004618D1" w14:paraId="30E73896" w14:textId="77777777" w:rsidTr="003644BB">
        <w:trPr>
          <w:trHeight w:val="374"/>
        </w:trPr>
        <w:tc>
          <w:tcPr>
            <w:tcW w:w="2689" w:type="dxa"/>
            <w:vMerge w:val="restart"/>
            <w:noWrap/>
            <w:vAlign w:val="center"/>
          </w:tcPr>
          <w:p w14:paraId="3C0B8911" w14:textId="77777777" w:rsidR="00087D77" w:rsidRPr="004618D1" w:rsidRDefault="00087D77" w:rsidP="003644BB">
            <w:pPr>
              <w:jc w:val="both"/>
              <w:rPr>
                <w:rFonts w:eastAsia="officinasansbookitc"/>
                <w:sz w:val="24"/>
                <w:szCs w:val="24"/>
              </w:rPr>
            </w:pP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Великие географические открытия </w:t>
            </w:r>
          </w:p>
          <w:p w14:paraId="21961536" w14:textId="77777777" w:rsidR="00087D77" w:rsidRPr="004618D1" w:rsidRDefault="00087D77" w:rsidP="003644BB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noWrap/>
            <w:vAlign w:val="center"/>
          </w:tcPr>
          <w:p w14:paraId="15B88FC3" w14:textId="77777777" w:rsidR="00087D77" w:rsidRPr="004618D1" w:rsidRDefault="00087D77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Предпосылки Великих географических открытий. Поиски европейцами морских путей в страны Востока. Экспедиции Колумба. </w:t>
            </w:r>
            <w:proofErr w:type="spellStart"/>
            <w:r w:rsidRPr="004618D1">
              <w:rPr>
                <w:rFonts w:eastAsia="schoolbooksanpin"/>
                <w:color w:val="231F20"/>
                <w:sz w:val="24"/>
                <w:szCs w:val="24"/>
              </w:rPr>
              <w:t>Тордесильясский</w:t>
            </w:r>
            <w:proofErr w:type="spellEnd"/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 договор 1494 г. Открытие Васко 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br/>
              <w:t xml:space="preserve">да </w:t>
            </w:r>
            <w:proofErr w:type="spellStart"/>
            <w:r w:rsidRPr="004618D1">
              <w:rPr>
                <w:rFonts w:eastAsia="schoolbooksanpin"/>
                <w:color w:val="231F20"/>
                <w:sz w:val="24"/>
                <w:szCs w:val="24"/>
              </w:rPr>
              <w:t>Гамой</w:t>
            </w:r>
            <w:proofErr w:type="spellEnd"/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 морского пути в Индию. Кругосветное плавание Магеллана. </w:t>
            </w:r>
          </w:p>
        </w:tc>
        <w:tc>
          <w:tcPr>
            <w:tcW w:w="3544" w:type="dxa"/>
            <w:noWrap/>
          </w:tcPr>
          <w:p w14:paraId="646FE8D4" w14:textId="77777777" w:rsidR="00087D77" w:rsidRPr="004618D1" w:rsidRDefault="00087D77" w:rsidP="003644BB">
            <w:pPr>
              <w:contextualSpacing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Семь чудес света или главные туристские достопримечательности древности</w:t>
            </w:r>
          </w:p>
        </w:tc>
        <w:tc>
          <w:tcPr>
            <w:tcW w:w="4536" w:type="dxa"/>
            <w:noWrap/>
          </w:tcPr>
          <w:p w14:paraId="344407AD" w14:textId="77777777" w:rsidR="00087D77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96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https://globallab.ru/ru/project/list/2feeff84-2092-4cca-ae42-b929751e0276/general</w:t>
              </w:r>
            </w:hyperlink>
            <w:r w:rsidR="00087D77" w:rsidRPr="004618D1">
              <w:rPr>
                <w:sz w:val="24"/>
                <w:szCs w:val="24"/>
              </w:rPr>
              <w:t xml:space="preserve">  </w:t>
            </w:r>
          </w:p>
        </w:tc>
      </w:tr>
      <w:tr w:rsidR="00087D77" w:rsidRPr="004618D1" w14:paraId="7B4E4748" w14:textId="77777777" w:rsidTr="003644BB">
        <w:trPr>
          <w:trHeight w:val="1273"/>
        </w:trPr>
        <w:tc>
          <w:tcPr>
            <w:tcW w:w="2689" w:type="dxa"/>
            <w:vMerge/>
            <w:noWrap/>
            <w:vAlign w:val="center"/>
          </w:tcPr>
          <w:p w14:paraId="3172A9EF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noWrap/>
            <w:vAlign w:val="center"/>
          </w:tcPr>
          <w:p w14:paraId="16EE0EB1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Плавания Тасмана 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br/>
              <w:t xml:space="preserve">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</w:t>
            </w:r>
          </w:p>
        </w:tc>
        <w:tc>
          <w:tcPr>
            <w:tcW w:w="3544" w:type="dxa"/>
            <w:noWrap/>
          </w:tcPr>
          <w:p w14:paraId="45B6601C" w14:textId="77777777" w:rsidR="00087D77" w:rsidRPr="004618D1" w:rsidRDefault="00087D77" w:rsidP="003644BB">
            <w:pPr>
              <w:contextualSpacing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Великие путешественники</w:t>
            </w:r>
          </w:p>
        </w:tc>
        <w:tc>
          <w:tcPr>
            <w:tcW w:w="4536" w:type="dxa"/>
            <w:noWrap/>
          </w:tcPr>
          <w:p w14:paraId="0091FAC7" w14:textId="77777777" w:rsidR="00087D77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97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https://globallab.ru/ru/project/list/velikie_puteshestvenniki/general</w:t>
              </w:r>
            </w:hyperlink>
            <w:r w:rsidR="00087D77" w:rsidRPr="004618D1">
              <w:rPr>
                <w:sz w:val="24"/>
                <w:szCs w:val="24"/>
              </w:rPr>
              <w:t xml:space="preserve">  </w:t>
            </w:r>
          </w:p>
        </w:tc>
      </w:tr>
      <w:tr w:rsidR="00087D77" w:rsidRPr="004618D1" w14:paraId="7E44A230" w14:textId="77777777" w:rsidTr="003644BB">
        <w:trPr>
          <w:trHeight w:val="1273"/>
        </w:trPr>
        <w:tc>
          <w:tcPr>
            <w:tcW w:w="2689" w:type="dxa"/>
            <w:vMerge/>
            <w:noWrap/>
            <w:vAlign w:val="center"/>
          </w:tcPr>
          <w:p w14:paraId="05118EB2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110" w:type="dxa"/>
            <w:vMerge/>
            <w:noWrap/>
            <w:vAlign w:val="center"/>
          </w:tcPr>
          <w:p w14:paraId="0D9BF325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14:paraId="32CB99ED" w14:textId="77777777" w:rsidR="00087D77" w:rsidRPr="004618D1" w:rsidRDefault="00087D77" w:rsidP="003644BB">
            <w:pPr>
              <w:contextualSpacing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Великие географические открытия: проверяем себя</w:t>
            </w:r>
          </w:p>
        </w:tc>
        <w:tc>
          <w:tcPr>
            <w:tcW w:w="4536" w:type="dxa"/>
            <w:noWrap/>
          </w:tcPr>
          <w:p w14:paraId="47DCD783" w14:textId="188E0BCE" w:rsidR="00087D77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98" w:history="1">
              <w:r w:rsidR="0068698E">
                <w:rPr>
                  <w:rStyle w:val="ae"/>
                  <w:sz w:val="24"/>
                  <w:szCs w:val="24"/>
                </w:rPr>
                <w:t>https://globallab.ru/ru/project/list/2b83829c-9062-11ed-a590-00d861fc8159/general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381B595B" w14:textId="77777777" w:rsidTr="003644BB">
        <w:trPr>
          <w:trHeight w:val="335"/>
        </w:trPr>
        <w:tc>
          <w:tcPr>
            <w:tcW w:w="2689" w:type="dxa"/>
            <w:vMerge/>
            <w:noWrap/>
            <w:vAlign w:val="center"/>
          </w:tcPr>
          <w:p w14:paraId="2A0F1755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noWrap/>
            <w:vAlign w:val="center"/>
          </w:tcPr>
          <w:p w14:paraId="1FFED027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Политические, экономические и культурные последствия Великих географических открытий конца </w:t>
            </w:r>
            <w:proofErr w:type="gramStart"/>
            <w:r w:rsidRPr="004618D1">
              <w:rPr>
                <w:rFonts w:eastAsia="schoolbooksanpin"/>
                <w:color w:val="231F20"/>
                <w:sz w:val="24"/>
                <w:szCs w:val="24"/>
                <w:lang w:val="en-US"/>
              </w:rPr>
              <w:t>XV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 — </w:t>
            </w:r>
            <w:r w:rsidRPr="004618D1">
              <w:rPr>
                <w:rFonts w:eastAsia="schoolbooksanpin"/>
                <w:color w:val="231F20"/>
                <w:sz w:val="24"/>
                <w:szCs w:val="24"/>
                <w:lang w:val="en-US"/>
              </w:rPr>
              <w:t>XVI</w:t>
            </w:r>
            <w:proofErr w:type="gramEnd"/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 в.</w:t>
            </w:r>
          </w:p>
        </w:tc>
        <w:tc>
          <w:tcPr>
            <w:tcW w:w="3544" w:type="dxa"/>
            <w:noWrap/>
          </w:tcPr>
          <w:p w14:paraId="0D842B75" w14:textId="77777777" w:rsidR="00087D77" w:rsidRPr="004618D1" w:rsidRDefault="00087D77" w:rsidP="003644BB">
            <w:pPr>
              <w:contextualSpacing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 xml:space="preserve">"Лобнор, </w:t>
            </w:r>
            <w:proofErr w:type="spellStart"/>
            <w:r w:rsidRPr="004618D1">
              <w:rPr>
                <w:sz w:val="24"/>
                <w:szCs w:val="24"/>
              </w:rPr>
              <w:t>Кукунор</w:t>
            </w:r>
            <w:proofErr w:type="spellEnd"/>
            <w:r w:rsidRPr="004618D1">
              <w:rPr>
                <w:sz w:val="24"/>
                <w:szCs w:val="24"/>
              </w:rPr>
              <w:t>, Тибет и прочее — вот мои детища" (Н. М. Пржевальский)</w:t>
            </w:r>
          </w:p>
        </w:tc>
        <w:tc>
          <w:tcPr>
            <w:tcW w:w="4536" w:type="dxa"/>
            <w:noWrap/>
          </w:tcPr>
          <w:p w14:paraId="2283DF54" w14:textId="160056C8" w:rsidR="00087D77" w:rsidRPr="004618D1" w:rsidRDefault="009878AC" w:rsidP="003644BB">
            <w:pPr>
              <w:contextualSpacing/>
              <w:rPr>
                <w:sz w:val="24"/>
                <w:szCs w:val="24"/>
              </w:rPr>
            </w:pPr>
            <w:hyperlink r:id="rId99" w:history="1">
              <w:r w:rsidRPr="00D70912">
                <w:rPr>
                  <w:rStyle w:val="ae"/>
                  <w:sz w:val="24"/>
                  <w:szCs w:val="24"/>
                </w:rPr>
                <w:t>https://globallab.ru/ru/project/list/370485cd-1094-47f4-90c9-e94a698a4b73/general/</w:t>
              </w:r>
            </w:hyperlink>
          </w:p>
        </w:tc>
      </w:tr>
      <w:tr w:rsidR="00087D77" w:rsidRPr="004618D1" w14:paraId="57B9E3B7" w14:textId="77777777" w:rsidTr="003644BB">
        <w:trPr>
          <w:trHeight w:val="334"/>
        </w:trPr>
        <w:tc>
          <w:tcPr>
            <w:tcW w:w="2689" w:type="dxa"/>
            <w:vMerge/>
            <w:noWrap/>
            <w:vAlign w:val="center"/>
          </w:tcPr>
          <w:p w14:paraId="0C3FC89C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110" w:type="dxa"/>
            <w:vMerge/>
            <w:noWrap/>
            <w:vAlign w:val="center"/>
          </w:tcPr>
          <w:p w14:paraId="05FFC644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14:paraId="4065DE05" w14:textId="77777777" w:rsidR="00087D77" w:rsidRPr="004618D1" w:rsidRDefault="00087D77" w:rsidP="003644BB">
            <w:pPr>
              <w:contextualSpacing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Эпоха Великих географических открытий</w:t>
            </w:r>
          </w:p>
        </w:tc>
        <w:tc>
          <w:tcPr>
            <w:tcW w:w="4536" w:type="dxa"/>
            <w:noWrap/>
          </w:tcPr>
          <w:p w14:paraId="1F032BF4" w14:textId="77777777" w:rsidR="00087D77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100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https://globallab.ru/ru/project/list/epokha_velikikh_geograficheskikh_otkrytii/general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56D3571A" w14:textId="77777777" w:rsidTr="003644BB">
        <w:trPr>
          <w:trHeight w:val="315"/>
        </w:trPr>
        <w:tc>
          <w:tcPr>
            <w:tcW w:w="2689" w:type="dxa"/>
            <w:vMerge w:val="restart"/>
            <w:noWrap/>
            <w:vAlign w:val="center"/>
          </w:tcPr>
          <w:p w14:paraId="1161C68A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lastRenderedPageBreak/>
              <w:t xml:space="preserve">Изменения в европейском обществе в 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  <w:lang w:val="en-US"/>
              </w:rPr>
              <w:t>XVI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>—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  <w:lang w:val="en-US"/>
              </w:rPr>
              <w:t>XVII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 вв. </w:t>
            </w:r>
          </w:p>
        </w:tc>
        <w:tc>
          <w:tcPr>
            <w:tcW w:w="4110" w:type="dxa"/>
            <w:noWrap/>
            <w:vAlign w:val="center"/>
          </w:tcPr>
          <w:p w14:paraId="6F0A548D" w14:textId="77777777" w:rsidR="00087D77" w:rsidRPr="004618D1" w:rsidRDefault="00087D77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</w:t>
            </w:r>
          </w:p>
        </w:tc>
        <w:tc>
          <w:tcPr>
            <w:tcW w:w="3544" w:type="dxa"/>
            <w:noWrap/>
          </w:tcPr>
          <w:p w14:paraId="7A5A9CCE" w14:textId="77777777" w:rsidR="00087D77" w:rsidRPr="004618D1" w:rsidRDefault="00087D77" w:rsidP="003644BB">
            <w:pPr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 xml:space="preserve">Экономическое развитие </w:t>
            </w:r>
            <w:r w:rsidRPr="004618D1">
              <w:rPr>
                <w:rFonts w:eastAsia="officinasansbolditc"/>
                <w:color w:val="231F20"/>
                <w:sz w:val="24"/>
                <w:szCs w:val="24"/>
              </w:rPr>
              <w:t xml:space="preserve">в </w:t>
            </w:r>
            <w:r w:rsidRPr="004618D1">
              <w:rPr>
                <w:rFonts w:eastAsia="officinasansbolditc"/>
                <w:color w:val="231F20"/>
                <w:sz w:val="24"/>
                <w:szCs w:val="24"/>
                <w:lang w:val="en-US"/>
              </w:rPr>
              <w:t>XVI</w:t>
            </w:r>
            <w:r w:rsidRPr="004618D1">
              <w:rPr>
                <w:rFonts w:eastAsia="officinasansbolditc"/>
                <w:color w:val="231F20"/>
                <w:sz w:val="24"/>
                <w:szCs w:val="24"/>
              </w:rPr>
              <w:t>—</w:t>
            </w:r>
            <w:r w:rsidRPr="004618D1">
              <w:rPr>
                <w:rFonts w:eastAsia="officinasansbolditc"/>
                <w:color w:val="231F20"/>
                <w:sz w:val="24"/>
                <w:szCs w:val="24"/>
                <w:lang w:val="en-US"/>
              </w:rPr>
              <w:t>XVII</w:t>
            </w:r>
            <w:r w:rsidRPr="004618D1">
              <w:rPr>
                <w:rFonts w:eastAsia="officinasansbolditc"/>
                <w:color w:val="231F20"/>
                <w:sz w:val="24"/>
                <w:szCs w:val="24"/>
              </w:rPr>
              <w:t xml:space="preserve"> вв. </w:t>
            </w:r>
          </w:p>
        </w:tc>
        <w:tc>
          <w:tcPr>
            <w:tcW w:w="4536" w:type="dxa"/>
            <w:noWrap/>
          </w:tcPr>
          <w:p w14:paraId="013E8725" w14:textId="77777777" w:rsidR="00087D77" w:rsidRPr="004618D1" w:rsidRDefault="00000000" w:rsidP="003644BB">
            <w:pPr>
              <w:rPr>
                <w:sz w:val="24"/>
                <w:szCs w:val="24"/>
              </w:rPr>
            </w:pPr>
            <w:hyperlink r:id="rId101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https://globallab.ru/ru/project/list/2bb5706a-9673-11ed-a592-00d861fc8159/general</w:t>
              </w:r>
            </w:hyperlink>
            <w:r w:rsidR="00087D77" w:rsidRPr="004618D1">
              <w:rPr>
                <w:sz w:val="24"/>
                <w:szCs w:val="24"/>
              </w:rPr>
              <w:t xml:space="preserve">  </w:t>
            </w:r>
          </w:p>
        </w:tc>
      </w:tr>
      <w:tr w:rsidR="00087D77" w:rsidRPr="004618D1" w14:paraId="10E3E620" w14:textId="77777777" w:rsidTr="003644BB">
        <w:trPr>
          <w:trHeight w:val="1058"/>
        </w:trPr>
        <w:tc>
          <w:tcPr>
            <w:tcW w:w="2689" w:type="dxa"/>
            <w:vMerge/>
            <w:noWrap/>
            <w:vAlign w:val="center"/>
          </w:tcPr>
          <w:p w14:paraId="04C17749" w14:textId="77777777" w:rsidR="00087D77" w:rsidRPr="004618D1" w:rsidRDefault="00087D77" w:rsidP="003644BB">
            <w:pPr>
              <w:contextualSpacing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110" w:type="dxa"/>
            <w:vMerge w:val="restart"/>
            <w:noWrap/>
            <w:vAlign w:val="center"/>
          </w:tcPr>
          <w:p w14:paraId="0D09ED9C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Расширение внутреннего и мирового рынков. Изменения в сословной структуре общества, появление новых социальных групп.</w:t>
            </w:r>
          </w:p>
        </w:tc>
        <w:tc>
          <w:tcPr>
            <w:tcW w:w="3544" w:type="dxa"/>
            <w:noWrap/>
            <w:vAlign w:val="center"/>
          </w:tcPr>
          <w:p w14:paraId="50ED3517" w14:textId="77777777" w:rsidR="00087D77" w:rsidRPr="004618D1" w:rsidRDefault="00087D77" w:rsidP="003644BB">
            <w:pPr>
              <w:contextualSpacing/>
              <w:rPr>
                <w:color w:val="000000"/>
                <w:sz w:val="24"/>
                <w:szCs w:val="24"/>
              </w:rPr>
            </w:pPr>
            <w:r w:rsidRPr="004618D1">
              <w:rPr>
                <w:color w:val="000000"/>
                <w:sz w:val="24"/>
                <w:szCs w:val="24"/>
              </w:rPr>
              <w:t xml:space="preserve">Изменения в европейском обществе в </w:t>
            </w:r>
            <w:proofErr w:type="gramStart"/>
            <w:r w:rsidRPr="004618D1">
              <w:rPr>
                <w:color w:val="000000"/>
                <w:sz w:val="24"/>
                <w:szCs w:val="24"/>
              </w:rPr>
              <w:t>XVI-XVII</w:t>
            </w:r>
            <w:proofErr w:type="gramEnd"/>
            <w:r w:rsidRPr="004618D1">
              <w:rPr>
                <w:color w:val="000000"/>
                <w:sz w:val="24"/>
                <w:szCs w:val="24"/>
              </w:rPr>
              <w:t xml:space="preserve"> вв.</w:t>
            </w:r>
          </w:p>
        </w:tc>
        <w:tc>
          <w:tcPr>
            <w:tcW w:w="4536" w:type="dxa"/>
            <w:noWrap/>
            <w:vAlign w:val="center"/>
          </w:tcPr>
          <w:p w14:paraId="371A8EC5" w14:textId="77777777" w:rsidR="00087D77" w:rsidRPr="004618D1" w:rsidRDefault="00000000" w:rsidP="003644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both"/>
              <w:rPr>
                <w:sz w:val="24"/>
                <w:szCs w:val="24"/>
              </w:rPr>
            </w:pPr>
            <w:hyperlink r:id="rId102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https://globallab.ru/ru/project/list/5a1a130a-90b2-11ed-9860-2cf05d0dcc4c/general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6BD1355F" w14:textId="77777777" w:rsidTr="003644BB">
        <w:trPr>
          <w:trHeight w:val="557"/>
        </w:trPr>
        <w:tc>
          <w:tcPr>
            <w:tcW w:w="2689" w:type="dxa"/>
            <w:vMerge/>
            <w:noWrap/>
            <w:vAlign w:val="center"/>
          </w:tcPr>
          <w:p w14:paraId="120002D7" w14:textId="77777777" w:rsidR="00087D77" w:rsidRPr="004618D1" w:rsidRDefault="00087D77" w:rsidP="003644BB">
            <w:pPr>
              <w:contextualSpacing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110" w:type="dxa"/>
            <w:vMerge/>
            <w:noWrap/>
            <w:vAlign w:val="center"/>
          </w:tcPr>
          <w:p w14:paraId="2579A1D6" w14:textId="77777777" w:rsidR="00087D77" w:rsidRPr="004618D1" w:rsidRDefault="00087D77" w:rsidP="003644BB">
            <w:pPr>
              <w:contextualSpacing/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</w:p>
        </w:tc>
        <w:tc>
          <w:tcPr>
            <w:tcW w:w="3544" w:type="dxa"/>
            <w:noWrap/>
            <w:vAlign w:val="center"/>
          </w:tcPr>
          <w:p w14:paraId="46425D44" w14:textId="77777777" w:rsidR="00087D77" w:rsidRPr="004618D1" w:rsidRDefault="00087D77" w:rsidP="003644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eastAsia="Arial"/>
                <w:color w:val="33363A"/>
                <w:sz w:val="24"/>
                <w:szCs w:val="24"/>
              </w:rPr>
            </w:pPr>
            <w:r w:rsidRPr="004618D1">
              <w:rPr>
                <w:rFonts w:eastAsia="Arial"/>
                <w:color w:val="33363A"/>
                <w:sz w:val="24"/>
                <w:szCs w:val="24"/>
              </w:rPr>
              <w:t>Европа: оружие XVI‒XVII веков. Новые технологии против старых традиции</w:t>
            </w:r>
          </w:p>
        </w:tc>
        <w:tc>
          <w:tcPr>
            <w:tcW w:w="4536" w:type="dxa"/>
            <w:noWrap/>
            <w:vAlign w:val="center"/>
          </w:tcPr>
          <w:p w14:paraId="7B00E153" w14:textId="77777777" w:rsidR="00087D77" w:rsidRPr="004618D1" w:rsidRDefault="00000000" w:rsidP="003644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both"/>
              <w:rPr>
                <w:sz w:val="24"/>
                <w:szCs w:val="24"/>
              </w:rPr>
            </w:pPr>
            <w:hyperlink r:id="rId103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https://globallab.ru/ru/project/list/6e98a2a5-2599-4628-9c0b-775a1018fd62/general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0D77BC2F" w14:textId="77777777" w:rsidTr="003644BB">
        <w:trPr>
          <w:trHeight w:val="553"/>
        </w:trPr>
        <w:tc>
          <w:tcPr>
            <w:tcW w:w="2689" w:type="dxa"/>
            <w:vMerge/>
            <w:noWrap/>
            <w:vAlign w:val="center"/>
          </w:tcPr>
          <w:p w14:paraId="53F9600B" w14:textId="77777777" w:rsidR="00087D77" w:rsidRPr="004618D1" w:rsidRDefault="00087D77" w:rsidP="003644BB">
            <w:pPr>
              <w:contextualSpacing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110" w:type="dxa"/>
            <w:vMerge w:val="restart"/>
            <w:noWrap/>
            <w:vAlign w:val="center"/>
          </w:tcPr>
          <w:p w14:paraId="20E65A71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618D1">
              <w:rPr>
                <w:sz w:val="24"/>
                <w:szCs w:val="24"/>
                <w:lang w:eastAsia="ru-RU"/>
              </w:rPr>
              <w:t>Повседневная жизнь обитателей городов и деревень</w:t>
            </w:r>
          </w:p>
        </w:tc>
        <w:tc>
          <w:tcPr>
            <w:tcW w:w="3544" w:type="dxa"/>
            <w:noWrap/>
          </w:tcPr>
          <w:p w14:paraId="40286FBA" w14:textId="77777777" w:rsidR="00087D77" w:rsidRPr="004618D1" w:rsidRDefault="00087D77" w:rsidP="003644BB">
            <w:pPr>
              <w:contextualSpacing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Средневековые города-республики: власть народа или сеньора?</w:t>
            </w:r>
          </w:p>
        </w:tc>
        <w:tc>
          <w:tcPr>
            <w:tcW w:w="4536" w:type="dxa"/>
            <w:noWrap/>
          </w:tcPr>
          <w:p w14:paraId="6A5301C4" w14:textId="77777777" w:rsidR="00087D77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104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https://globallab.ru/ru/project/list/71d4d8f8-ed54-4909-b415-6cafa4d4346c/general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610EF891" w14:textId="77777777" w:rsidTr="003644BB">
        <w:trPr>
          <w:trHeight w:val="553"/>
        </w:trPr>
        <w:tc>
          <w:tcPr>
            <w:tcW w:w="2689" w:type="dxa"/>
            <w:vMerge/>
            <w:noWrap/>
            <w:vAlign w:val="center"/>
          </w:tcPr>
          <w:p w14:paraId="457B13D7" w14:textId="77777777" w:rsidR="00087D77" w:rsidRPr="004618D1" w:rsidRDefault="00087D77" w:rsidP="003644BB">
            <w:pPr>
              <w:contextualSpacing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110" w:type="dxa"/>
            <w:vMerge/>
            <w:noWrap/>
            <w:vAlign w:val="center"/>
          </w:tcPr>
          <w:p w14:paraId="1DB504DC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14:paraId="44883906" w14:textId="77777777" w:rsidR="00087D77" w:rsidRPr="004618D1" w:rsidRDefault="00087D77" w:rsidP="003644BB">
            <w:pPr>
              <w:contextualSpacing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Прошлое, настоящее и будущее городов мира</w:t>
            </w:r>
          </w:p>
        </w:tc>
        <w:tc>
          <w:tcPr>
            <w:tcW w:w="4536" w:type="dxa"/>
            <w:noWrap/>
          </w:tcPr>
          <w:p w14:paraId="3900717F" w14:textId="77777777" w:rsidR="00087D77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105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https://globallab.ru/ru/project/list/e3949bd6-951e-4f11-bd99-e5291b22ac86/general</w:t>
              </w:r>
            </w:hyperlink>
            <w:r w:rsidR="00087D77" w:rsidRPr="004618D1">
              <w:rPr>
                <w:sz w:val="24"/>
                <w:szCs w:val="24"/>
              </w:rPr>
              <w:t xml:space="preserve">  </w:t>
            </w:r>
          </w:p>
        </w:tc>
      </w:tr>
      <w:tr w:rsidR="00087D77" w:rsidRPr="004618D1" w14:paraId="7AC523CF" w14:textId="77777777" w:rsidTr="003644BB">
        <w:tc>
          <w:tcPr>
            <w:tcW w:w="2689" w:type="dxa"/>
            <w:vMerge w:val="restart"/>
            <w:noWrap/>
            <w:vAlign w:val="center"/>
          </w:tcPr>
          <w:p w14:paraId="1662ADF1" w14:textId="77777777" w:rsidR="00087D77" w:rsidRPr="004618D1" w:rsidRDefault="00087D77" w:rsidP="003644BB">
            <w:pPr>
              <w:jc w:val="both"/>
              <w:rPr>
                <w:rFonts w:eastAsia="officinasansbookitc"/>
                <w:sz w:val="24"/>
                <w:szCs w:val="24"/>
              </w:rPr>
            </w:pP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Реформация и контрреформация в Европе </w:t>
            </w:r>
          </w:p>
          <w:p w14:paraId="62B7B32A" w14:textId="77777777" w:rsidR="00087D77" w:rsidRPr="004618D1" w:rsidRDefault="00087D77" w:rsidP="003644BB">
            <w:pPr>
              <w:contextualSpacing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110" w:type="dxa"/>
            <w:vMerge w:val="restart"/>
            <w:noWrap/>
            <w:vAlign w:val="center"/>
          </w:tcPr>
          <w:p w14:paraId="3C615070" w14:textId="77777777" w:rsidR="00087D77" w:rsidRPr="004618D1" w:rsidRDefault="00087D77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</w:t>
            </w:r>
          </w:p>
          <w:p w14:paraId="7C57AE07" w14:textId="77777777" w:rsidR="00087D77" w:rsidRPr="004618D1" w:rsidRDefault="00087D77" w:rsidP="003644BB">
            <w:pPr>
              <w:contextualSpacing/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Религиозные войны. Борьба католической церкви против реформационного движения. Контрреформация. Инквизиция.</w:t>
            </w:r>
          </w:p>
        </w:tc>
        <w:tc>
          <w:tcPr>
            <w:tcW w:w="3544" w:type="dxa"/>
            <w:noWrap/>
            <w:vAlign w:val="center"/>
          </w:tcPr>
          <w:p w14:paraId="4ABC3E79" w14:textId="77777777" w:rsidR="00087D77" w:rsidRPr="004618D1" w:rsidRDefault="00087D77" w:rsidP="003644BB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4618D1">
              <w:rPr>
                <w:rFonts w:eastAsia="Calibri"/>
                <w:color w:val="000000"/>
                <w:sz w:val="24"/>
                <w:szCs w:val="24"/>
              </w:rPr>
              <w:t>Католическая церковь и её враги: как протестанты боролись с папой Римским</w:t>
            </w:r>
          </w:p>
        </w:tc>
        <w:tc>
          <w:tcPr>
            <w:tcW w:w="4536" w:type="dxa"/>
            <w:noWrap/>
            <w:vAlign w:val="center"/>
          </w:tcPr>
          <w:p w14:paraId="32B59295" w14:textId="77777777" w:rsidR="00087D77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106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https://globallab.ru/ru/project/list/5220c988-0f47-11ed-9df4-00d861fc8189/general</w:t>
              </w:r>
            </w:hyperlink>
            <w:r w:rsidR="00087D77" w:rsidRPr="004618D1">
              <w:rPr>
                <w:sz w:val="24"/>
                <w:szCs w:val="24"/>
              </w:rPr>
              <w:t xml:space="preserve">  </w:t>
            </w:r>
          </w:p>
        </w:tc>
      </w:tr>
      <w:tr w:rsidR="00087D77" w:rsidRPr="004618D1" w14:paraId="3BB951DC" w14:textId="77777777" w:rsidTr="003644BB">
        <w:trPr>
          <w:trHeight w:val="1414"/>
        </w:trPr>
        <w:tc>
          <w:tcPr>
            <w:tcW w:w="2689" w:type="dxa"/>
            <w:vMerge/>
            <w:noWrap/>
            <w:vAlign w:val="center"/>
          </w:tcPr>
          <w:p w14:paraId="77FBB98D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110" w:type="dxa"/>
            <w:vMerge/>
            <w:noWrap/>
            <w:vAlign w:val="center"/>
          </w:tcPr>
          <w:p w14:paraId="0F0A5215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</w:p>
        </w:tc>
        <w:tc>
          <w:tcPr>
            <w:tcW w:w="3544" w:type="dxa"/>
            <w:noWrap/>
            <w:vAlign w:val="center"/>
          </w:tcPr>
          <w:p w14:paraId="19FBACD9" w14:textId="77777777" w:rsidR="00087D77" w:rsidRPr="004618D1" w:rsidRDefault="00087D77" w:rsidP="003644BB">
            <w:pPr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 w:rsidRPr="004618D1">
              <w:rPr>
                <w:rFonts w:eastAsia="Arial"/>
                <w:color w:val="000000"/>
                <w:sz w:val="24"/>
                <w:szCs w:val="24"/>
                <w:highlight w:val="white"/>
              </w:rPr>
              <w:t>Реформация и контрреформация в Европе</w:t>
            </w:r>
          </w:p>
        </w:tc>
        <w:tc>
          <w:tcPr>
            <w:tcW w:w="4536" w:type="dxa"/>
            <w:noWrap/>
            <w:vAlign w:val="center"/>
          </w:tcPr>
          <w:p w14:paraId="6722C3AA" w14:textId="77777777" w:rsidR="00087D77" w:rsidRPr="004618D1" w:rsidRDefault="00000000" w:rsidP="003644BB">
            <w:pPr>
              <w:contextualSpacing/>
              <w:rPr>
                <w:color w:val="0563C1"/>
                <w:sz w:val="24"/>
                <w:szCs w:val="24"/>
                <w:u w:val="single"/>
                <w:lang w:eastAsia="ru-RU"/>
              </w:rPr>
            </w:pPr>
            <w:hyperlink r:id="rId107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https://globallab.ru/ru/project/list/33e65022-9058-11ed-9e22-00d861fc8189/general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215FB3A0" w14:textId="77777777" w:rsidTr="003644BB">
        <w:trPr>
          <w:trHeight w:val="374"/>
        </w:trPr>
        <w:tc>
          <w:tcPr>
            <w:tcW w:w="2689" w:type="dxa"/>
            <w:vMerge/>
            <w:noWrap/>
            <w:vAlign w:val="center"/>
          </w:tcPr>
          <w:p w14:paraId="4F863D7D" w14:textId="77777777" w:rsidR="00087D77" w:rsidRPr="004618D1" w:rsidRDefault="00087D77" w:rsidP="003644BB">
            <w:pPr>
              <w:contextualSpacing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110" w:type="dxa"/>
            <w:vMerge/>
            <w:noWrap/>
            <w:vAlign w:val="center"/>
          </w:tcPr>
          <w:p w14:paraId="6BF1B2B5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</w:tcPr>
          <w:p w14:paraId="3261C2D7" w14:textId="77777777" w:rsidR="00087D77" w:rsidRPr="004618D1" w:rsidRDefault="00087D77" w:rsidP="003644BB">
            <w:pPr>
              <w:contextualSpacing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Религиозные войны: чего в них больше — религии или войны?</w:t>
            </w:r>
          </w:p>
        </w:tc>
        <w:tc>
          <w:tcPr>
            <w:tcW w:w="4536" w:type="dxa"/>
            <w:noWrap/>
          </w:tcPr>
          <w:p w14:paraId="6B7C79F6" w14:textId="77777777" w:rsidR="00087D77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108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https://globallab.ru/ru/project/list/c0ebeed6-9e19-4875-b3b3-d6e687bc2557/general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0E0A5EEF" w14:textId="77777777" w:rsidTr="003644BB">
        <w:trPr>
          <w:trHeight w:val="315"/>
        </w:trPr>
        <w:tc>
          <w:tcPr>
            <w:tcW w:w="2689" w:type="dxa"/>
            <w:vMerge w:val="restart"/>
            <w:noWrap/>
            <w:vAlign w:val="center"/>
          </w:tcPr>
          <w:p w14:paraId="6F7AD245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Государства Европы в 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  <w:lang w:val="en-US"/>
              </w:rPr>
              <w:t>XVI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>—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  <w:lang w:val="en-US"/>
              </w:rPr>
              <w:t>XVII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 вв. </w:t>
            </w:r>
          </w:p>
          <w:p w14:paraId="55E19667" w14:textId="77777777" w:rsidR="00087D77" w:rsidRPr="004618D1" w:rsidRDefault="00087D77" w:rsidP="003644BB">
            <w:pPr>
              <w:contextualSpacing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110" w:type="dxa"/>
            <w:noWrap/>
            <w:vAlign w:val="center"/>
          </w:tcPr>
          <w:p w14:paraId="4A53D8A4" w14:textId="77777777" w:rsidR="00087D77" w:rsidRPr="004618D1" w:rsidRDefault="00087D77" w:rsidP="003644B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Абсолютизм и сословное представительство. Преодоление раздробленности. Борьба 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br/>
              <w:t xml:space="preserve">за колониальные владения. Начало 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lastRenderedPageBreak/>
              <w:t>формирования колониальных империй</w:t>
            </w:r>
          </w:p>
        </w:tc>
        <w:tc>
          <w:tcPr>
            <w:tcW w:w="3544" w:type="dxa"/>
            <w:vMerge w:val="restart"/>
            <w:noWrap/>
          </w:tcPr>
          <w:p w14:paraId="0DAAE2A6" w14:textId="77777777" w:rsidR="00087D77" w:rsidRPr="004618D1" w:rsidRDefault="00087D77" w:rsidP="003644BB">
            <w:pPr>
              <w:shd w:val="clear" w:color="FFFFFF" w:themeColor="background1" w:fill="FFFFFF" w:themeFill="background1"/>
              <w:contextualSpacing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lastRenderedPageBreak/>
              <w:t>Государства Европы в XVI—XVII вв. Абсолютизм и сословное представительств</w:t>
            </w:r>
          </w:p>
        </w:tc>
        <w:tc>
          <w:tcPr>
            <w:tcW w:w="4536" w:type="dxa"/>
            <w:vMerge w:val="restart"/>
            <w:noWrap/>
          </w:tcPr>
          <w:p w14:paraId="6FC5B053" w14:textId="77777777" w:rsidR="00087D77" w:rsidRPr="004618D1" w:rsidRDefault="00000000" w:rsidP="003644BB">
            <w:pPr>
              <w:shd w:val="clear" w:color="FFFFFF" w:themeColor="background1" w:fill="FFFFFF" w:themeFill="background1"/>
              <w:rPr>
                <w:sz w:val="24"/>
                <w:szCs w:val="24"/>
              </w:rPr>
            </w:pPr>
            <w:hyperlink r:id="rId109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https://globallab.ru/ru/project/list/dc2ed2ec-98cb-11ed-9862-2cf05d0dcc4c/general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34FD1188" w14:textId="77777777" w:rsidTr="003644BB">
        <w:trPr>
          <w:trHeight w:val="315"/>
        </w:trPr>
        <w:tc>
          <w:tcPr>
            <w:tcW w:w="2689" w:type="dxa"/>
            <w:vMerge/>
            <w:noWrap/>
            <w:vAlign w:val="center"/>
          </w:tcPr>
          <w:p w14:paraId="3EE8B730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110" w:type="dxa"/>
            <w:noWrap/>
            <w:vAlign w:val="center"/>
          </w:tcPr>
          <w:p w14:paraId="00C88768" w14:textId="77777777" w:rsidR="00087D77" w:rsidRPr="004618D1" w:rsidRDefault="00087D77" w:rsidP="003644BB">
            <w:pPr>
              <w:shd w:val="clear" w:color="FFFFFF" w:themeColor="background1" w:fill="FFFFFF" w:themeFill="background1"/>
              <w:jc w:val="both"/>
              <w:rPr>
                <w:rFonts w:eastAsia="schoolbooksanpin"/>
                <w:sz w:val="24"/>
                <w:szCs w:val="24"/>
              </w:rPr>
            </w:pPr>
            <w:r w:rsidRPr="004618D1"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  <w:t xml:space="preserve">Испания 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под властью потомков католических королей. Внутренняя и внешняя политика испанских Габсбургов. </w:t>
            </w:r>
          </w:p>
        </w:tc>
        <w:tc>
          <w:tcPr>
            <w:tcW w:w="3544" w:type="dxa"/>
            <w:vMerge/>
            <w:noWrap/>
          </w:tcPr>
          <w:p w14:paraId="27FF4187" w14:textId="77777777" w:rsidR="00087D77" w:rsidRPr="004618D1" w:rsidRDefault="00087D77" w:rsidP="003644B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noWrap/>
          </w:tcPr>
          <w:p w14:paraId="068199FC" w14:textId="77777777" w:rsidR="00087D77" w:rsidRPr="004618D1" w:rsidRDefault="00087D77" w:rsidP="003644BB">
            <w:pPr>
              <w:rPr>
                <w:sz w:val="24"/>
                <w:szCs w:val="24"/>
              </w:rPr>
            </w:pPr>
          </w:p>
        </w:tc>
      </w:tr>
      <w:tr w:rsidR="00087D77" w:rsidRPr="004618D1" w14:paraId="614E6A18" w14:textId="77777777" w:rsidTr="003644BB">
        <w:trPr>
          <w:trHeight w:val="315"/>
        </w:trPr>
        <w:tc>
          <w:tcPr>
            <w:tcW w:w="2689" w:type="dxa"/>
            <w:vMerge/>
            <w:noWrap/>
            <w:vAlign w:val="center"/>
          </w:tcPr>
          <w:p w14:paraId="6B965A58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110" w:type="dxa"/>
            <w:noWrap/>
            <w:vAlign w:val="center"/>
          </w:tcPr>
          <w:p w14:paraId="0214D28D" w14:textId="77777777" w:rsidR="00087D77" w:rsidRPr="004618D1" w:rsidRDefault="00087D77" w:rsidP="003644BB">
            <w:pPr>
              <w:contextualSpacing/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Национально-освободительное движение в </w:t>
            </w:r>
            <w:r w:rsidRPr="004618D1"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  <w:t>Нидерландах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>: цели, участники, формы борьбы. Итоги и значение Нидерландской революции.</w:t>
            </w:r>
          </w:p>
        </w:tc>
        <w:tc>
          <w:tcPr>
            <w:tcW w:w="3544" w:type="dxa"/>
            <w:vMerge/>
            <w:noWrap/>
          </w:tcPr>
          <w:p w14:paraId="73DE2EBB" w14:textId="77777777" w:rsidR="00087D77" w:rsidRPr="004618D1" w:rsidRDefault="00087D77" w:rsidP="003644B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noWrap/>
          </w:tcPr>
          <w:p w14:paraId="2DB3AF07" w14:textId="77777777" w:rsidR="00087D77" w:rsidRPr="004618D1" w:rsidRDefault="00087D77" w:rsidP="003644BB">
            <w:pPr>
              <w:rPr>
                <w:sz w:val="24"/>
                <w:szCs w:val="24"/>
              </w:rPr>
            </w:pPr>
          </w:p>
        </w:tc>
      </w:tr>
      <w:tr w:rsidR="00087D77" w:rsidRPr="004618D1" w14:paraId="4544FBD1" w14:textId="77777777" w:rsidTr="003644BB">
        <w:trPr>
          <w:trHeight w:val="276"/>
        </w:trPr>
        <w:tc>
          <w:tcPr>
            <w:tcW w:w="2689" w:type="dxa"/>
            <w:vMerge/>
            <w:noWrap/>
            <w:vAlign w:val="center"/>
          </w:tcPr>
          <w:p w14:paraId="184910A9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noWrap/>
            <w:vAlign w:val="center"/>
          </w:tcPr>
          <w:p w14:paraId="4610D320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  <w:t>Франция: путь к абсолютизму</w:t>
            </w:r>
            <w:r w:rsidRPr="004618D1">
              <w:rPr>
                <w:rFonts w:eastAsia="schoolbooksanpin"/>
                <w:i/>
                <w:color w:val="231F20"/>
                <w:sz w:val="24"/>
                <w:szCs w:val="24"/>
              </w:rPr>
              <w:t xml:space="preserve">. 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Королевская власть и централизация управления страной. Католики и гугеноты. Религиозные войны. Генрих </w:t>
            </w:r>
            <w:r w:rsidRPr="004618D1">
              <w:rPr>
                <w:rFonts w:eastAsia="schoolbooksanpin"/>
                <w:color w:val="231F20"/>
                <w:sz w:val="24"/>
                <w:szCs w:val="24"/>
                <w:lang w:val="en-US"/>
              </w:rPr>
              <w:t>IV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. Нантский эдикт 1598 г. Людовик </w:t>
            </w:r>
            <w:r w:rsidRPr="004618D1">
              <w:rPr>
                <w:rFonts w:eastAsia="schoolbooksanpin"/>
                <w:color w:val="231F20"/>
                <w:sz w:val="24"/>
                <w:szCs w:val="24"/>
                <w:lang w:val="en-US"/>
              </w:rPr>
              <w:t>XIII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 и кардинал Ришелье. Фронда. Французский абсолютизм при Людовике </w:t>
            </w:r>
            <w:r w:rsidRPr="004618D1">
              <w:rPr>
                <w:rFonts w:eastAsia="schoolbooksanpin"/>
                <w:color w:val="231F20"/>
                <w:sz w:val="24"/>
                <w:szCs w:val="24"/>
                <w:lang w:val="en-US"/>
              </w:rPr>
              <w:t>XIV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  <w:noWrap/>
          </w:tcPr>
          <w:p w14:paraId="0E804127" w14:textId="77777777" w:rsidR="00087D77" w:rsidRPr="004618D1" w:rsidRDefault="00087D77" w:rsidP="003644B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noWrap/>
          </w:tcPr>
          <w:p w14:paraId="6950366E" w14:textId="77777777" w:rsidR="00087D77" w:rsidRPr="004618D1" w:rsidRDefault="00087D77" w:rsidP="003644BB">
            <w:pPr>
              <w:rPr>
                <w:sz w:val="24"/>
                <w:szCs w:val="24"/>
              </w:rPr>
            </w:pPr>
          </w:p>
        </w:tc>
      </w:tr>
      <w:tr w:rsidR="00087D77" w:rsidRPr="004618D1" w14:paraId="29C2A527" w14:textId="77777777" w:rsidTr="003644BB">
        <w:trPr>
          <w:trHeight w:val="315"/>
        </w:trPr>
        <w:tc>
          <w:tcPr>
            <w:tcW w:w="2689" w:type="dxa"/>
            <w:vMerge/>
            <w:noWrap/>
            <w:vAlign w:val="center"/>
          </w:tcPr>
          <w:p w14:paraId="027D6350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110" w:type="dxa"/>
            <w:vMerge/>
            <w:noWrap/>
            <w:vAlign w:val="center"/>
          </w:tcPr>
          <w:p w14:paraId="1F579422" w14:textId="77777777" w:rsidR="00087D77" w:rsidRPr="004618D1" w:rsidRDefault="00087D77" w:rsidP="003644BB">
            <w:pPr>
              <w:jc w:val="both"/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14:paraId="7DDAAC4D" w14:textId="77777777" w:rsidR="00087D77" w:rsidRPr="004618D1" w:rsidRDefault="00087D77" w:rsidP="003644BB">
            <w:pPr>
              <w:contextualSpacing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Французские короли или что значит быть Людовиком</w:t>
            </w:r>
          </w:p>
        </w:tc>
        <w:tc>
          <w:tcPr>
            <w:tcW w:w="4536" w:type="dxa"/>
            <w:noWrap/>
          </w:tcPr>
          <w:p w14:paraId="4910EF8C" w14:textId="77777777" w:rsidR="00087D77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110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https://globallab.ru/ru/project/list/8be8d43d-6326-40a3-9d70-30e1fbcd8345/general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53545379" w14:textId="77777777" w:rsidTr="003644BB">
        <w:trPr>
          <w:trHeight w:val="315"/>
        </w:trPr>
        <w:tc>
          <w:tcPr>
            <w:tcW w:w="2689" w:type="dxa"/>
            <w:vMerge/>
            <w:noWrap/>
            <w:vAlign w:val="center"/>
          </w:tcPr>
          <w:p w14:paraId="2B469419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noWrap/>
            <w:vAlign w:val="center"/>
          </w:tcPr>
          <w:p w14:paraId="4DAC4F22" w14:textId="77777777" w:rsidR="00087D77" w:rsidRPr="004618D1" w:rsidRDefault="00087D77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4618D1"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  <w:t xml:space="preserve">Англия. 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Развитие капиталистического предпринимательства в городах и деревнях. Огораживания. Укрепление королевской власти при Тюдорах. Генрих </w:t>
            </w:r>
            <w:r w:rsidRPr="004618D1">
              <w:rPr>
                <w:rFonts w:eastAsia="schoolbooksanpin"/>
                <w:color w:val="231F20"/>
                <w:sz w:val="24"/>
                <w:szCs w:val="24"/>
                <w:lang w:val="en-US"/>
              </w:rPr>
              <w:t>VIII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 и королевская реформация. «Золотой век» Елизаветы </w:t>
            </w:r>
            <w:r w:rsidRPr="004618D1">
              <w:rPr>
                <w:rFonts w:eastAsia="schoolbooksanpin"/>
                <w:color w:val="231F20"/>
                <w:sz w:val="24"/>
                <w:szCs w:val="24"/>
                <w:lang w:val="en-US"/>
              </w:rPr>
              <w:t>I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>.</w:t>
            </w:r>
          </w:p>
          <w:p w14:paraId="6664B333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  <w:t xml:space="preserve">Английская революция середины </w:t>
            </w:r>
            <w:r w:rsidRPr="004618D1"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  <w:lang w:val="en-US"/>
              </w:rPr>
              <w:t>XVII</w:t>
            </w:r>
            <w:r w:rsidRPr="004618D1"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  <w:t xml:space="preserve"> в</w:t>
            </w:r>
            <w:r w:rsidRPr="004618D1">
              <w:rPr>
                <w:rFonts w:eastAsia="schoolbooksanpin"/>
                <w:i/>
                <w:color w:val="231F20"/>
                <w:sz w:val="24"/>
                <w:szCs w:val="24"/>
              </w:rPr>
              <w:t xml:space="preserve">. 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Причины, участники, этапы революции. Размежевание в революционном лагере. О. Кромвель. Итоги и значение революции. Реставрация Стюартов. Славная 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lastRenderedPageBreak/>
              <w:t>революция. Становление английской парламентской монархии.</w:t>
            </w:r>
          </w:p>
        </w:tc>
        <w:tc>
          <w:tcPr>
            <w:tcW w:w="3544" w:type="dxa"/>
            <w:noWrap/>
          </w:tcPr>
          <w:p w14:paraId="403BA24A" w14:textId="77777777" w:rsidR="00087D77" w:rsidRPr="004618D1" w:rsidRDefault="00087D77" w:rsidP="003644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sz w:val="24"/>
                <w:szCs w:val="24"/>
              </w:rPr>
            </w:pPr>
            <w:r w:rsidRPr="004618D1">
              <w:rPr>
                <w:rFonts w:eastAsia="Arial"/>
                <w:color w:val="33363A"/>
                <w:sz w:val="24"/>
                <w:szCs w:val="24"/>
              </w:rPr>
              <w:lastRenderedPageBreak/>
              <w:t>Государственные и политические деятели в истории</w:t>
            </w:r>
          </w:p>
        </w:tc>
        <w:tc>
          <w:tcPr>
            <w:tcW w:w="4536" w:type="dxa"/>
            <w:noWrap/>
          </w:tcPr>
          <w:p w14:paraId="4ACDC6E6" w14:textId="77777777" w:rsidR="00087D77" w:rsidRPr="004618D1" w:rsidRDefault="00000000" w:rsidP="003644BB">
            <w:pPr>
              <w:rPr>
                <w:sz w:val="24"/>
                <w:szCs w:val="24"/>
              </w:rPr>
            </w:pPr>
            <w:hyperlink r:id="rId111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https://globallab.ru/ru/project/list/a02202cc-a63d-11ed-8fa8-00d861fc8159/general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679CDC6F" w14:textId="77777777" w:rsidTr="003644BB">
        <w:trPr>
          <w:trHeight w:val="315"/>
        </w:trPr>
        <w:tc>
          <w:tcPr>
            <w:tcW w:w="2689" w:type="dxa"/>
            <w:vMerge/>
            <w:noWrap/>
            <w:vAlign w:val="center"/>
          </w:tcPr>
          <w:p w14:paraId="651334B4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110" w:type="dxa"/>
            <w:vMerge/>
            <w:noWrap/>
            <w:vAlign w:val="center"/>
          </w:tcPr>
          <w:p w14:paraId="2CD9BEE0" w14:textId="77777777" w:rsidR="00087D77" w:rsidRPr="004618D1" w:rsidRDefault="00087D77" w:rsidP="003644BB">
            <w:pPr>
              <w:jc w:val="both"/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14:paraId="387C56EA" w14:textId="77777777" w:rsidR="00087D77" w:rsidRPr="004618D1" w:rsidRDefault="00087D77" w:rsidP="003644BB">
            <w:pPr>
              <w:contextualSpacing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Королевы как символ Британской империи</w:t>
            </w:r>
          </w:p>
        </w:tc>
        <w:tc>
          <w:tcPr>
            <w:tcW w:w="4536" w:type="dxa"/>
            <w:noWrap/>
          </w:tcPr>
          <w:p w14:paraId="151F2A0C" w14:textId="77777777" w:rsidR="00087D77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112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https://globallab.ru/ru/project/list/ef42b230-77cc-4ac4-98ab-b0dffaff2176/general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631757E8" w14:textId="77777777" w:rsidTr="003644BB">
        <w:trPr>
          <w:trHeight w:val="315"/>
        </w:trPr>
        <w:tc>
          <w:tcPr>
            <w:tcW w:w="2689" w:type="dxa"/>
            <w:vMerge/>
            <w:noWrap/>
            <w:vAlign w:val="center"/>
          </w:tcPr>
          <w:p w14:paraId="07C17282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110" w:type="dxa"/>
            <w:vMerge/>
            <w:noWrap/>
            <w:vAlign w:val="center"/>
          </w:tcPr>
          <w:p w14:paraId="23529316" w14:textId="77777777" w:rsidR="00087D77" w:rsidRPr="004618D1" w:rsidRDefault="00087D77" w:rsidP="003644BB">
            <w:pPr>
              <w:jc w:val="both"/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14:paraId="31E16CC3" w14:textId="77777777" w:rsidR="00087D77" w:rsidRPr="004618D1" w:rsidRDefault="00087D77" w:rsidP="003644BB">
            <w:pPr>
              <w:contextualSpacing/>
              <w:rPr>
                <w:sz w:val="24"/>
                <w:szCs w:val="24"/>
              </w:rPr>
            </w:pPr>
            <w:r w:rsidRPr="004618D1">
              <w:rPr>
                <w:color w:val="000000"/>
                <w:sz w:val="24"/>
                <w:szCs w:val="24"/>
              </w:rPr>
              <w:t xml:space="preserve">Государства Европы в </w:t>
            </w:r>
            <w:proofErr w:type="gramStart"/>
            <w:r w:rsidRPr="004618D1">
              <w:rPr>
                <w:color w:val="000000"/>
                <w:sz w:val="24"/>
                <w:szCs w:val="24"/>
              </w:rPr>
              <w:t>XVI-XVII</w:t>
            </w:r>
            <w:proofErr w:type="gramEnd"/>
            <w:r w:rsidRPr="004618D1">
              <w:rPr>
                <w:color w:val="000000"/>
                <w:sz w:val="24"/>
                <w:szCs w:val="24"/>
              </w:rPr>
              <w:t xml:space="preserve"> веках. Англия. Английская буржуазная революция.</w:t>
            </w:r>
          </w:p>
        </w:tc>
        <w:tc>
          <w:tcPr>
            <w:tcW w:w="4536" w:type="dxa"/>
            <w:noWrap/>
          </w:tcPr>
          <w:p w14:paraId="30165067" w14:textId="77777777" w:rsidR="00087D77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113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https://globallab.ru/ru/project/list/1f6e3be2-9061-11ed-9860-2cf05d0dcc4c/general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15316668" w14:textId="77777777" w:rsidTr="003644BB">
        <w:trPr>
          <w:trHeight w:val="1148"/>
        </w:trPr>
        <w:tc>
          <w:tcPr>
            <w:tcW w:w="2689" w:type="dxa"/>
            <w:vMerge/>
            <w:noWrap/>
            <w:vAlign w:val="center"/>
          </w:tcPr>
          <w:p w14:paraId="11944CFB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110" w:type="dxa"/>
            <w:noWrap/>
            <w:vAlign w:val="center"/>
          </w:tcPr>
          <w:p w14:paraId="0159E9AB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  <w:t>Страны Центральной, Южной и Юго-Восточной Европы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>. В мире империй и вне его. Германские государства. Итальянские земли. Положение славянских народов. Образование Речи Посполитой.</w:t>
            </w:r>
          </w:p>
        </w:tc>
        <w:tc>
          <w:tcPr>
            <w:tcW w:w="3544" w:type="dxa"/>
            <w:noWrap/>
          </w:tcPr>
          <w:p w14:paraId="7165E63D" w14:textId="77777777" w:rsidR="00087D77" w:rsidRPr="004618D1" w:rsidRDefault="00087D77" w:rsidP="003644BB">
            <w:pPr>
              <w:contextualSpacing/>
              <w:rPr>
                <w:sz w:val="24"/>
                <w:szCs w:val="24"/>
              </w:rPr>
            </w:pPr>
            <w:r w:rsidRPr="004618D1">
              <w:rPr>
                <w:rFonts w:eastAsia="Arial"/>
                <w:color w:val="33363A"/>
                <w:sz w:val="24"/>
                <w:szCs w:val="24"/>
                <w:highlight w:val="white"/>
              </w:rPr>
              <w:t>Страны Центральной, Южной и Юго-Восточной Европы.</w:t>
            </w:r>
          </w:p>
        </w:tc>
        <w:tc>
          <w:tcPr>
            <w:tcW w:w="4536" w:type="dxa"/>
            <w:noWrap/>
          </w:tcPr>
          <w:p w14:paraId="6D3E96F0" w14:textId="77777777" w:rsidR="00087D77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114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https://globallab.ru/ru/project/list/1f91b888-90ac-11ed-a590-00d861fc8159/general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730FA4A9" w14:textId="77777777" w:rsidTr="003644BB">
        <w:trPr>
          <w:trHeight w:val="1425"/>
        </w:trPr>
        <w:tc>
          <w:tcPr>
            <w:tcW w:w="2689" w:type="dxa"/>
            <w:vMerge w:val="restart"/>
            <w:noWrap/>
            <w:vAlign w:val="center"/>
          </w:tcPr>
          <w:p w14:paraId="233268F1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Международные отношения в 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  <w:lang w:val="en-US"/>
              </w:rPr>
              <w:t>XVI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>—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  <w:lang w:val="en-US"/>
              </w:rPr>
              <w:t>XVII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 вв.</w:t>
            </w:r>
          </w:p>
        </w:tc>
        <w:tc>
          <w:tcPr>
            <w:tcW w:w="4110" w:type="dxa"/>
            <w:vMerge w:val="restart"/>
            <w:noWrap/>
            <w:vAlign w:val="center"/>
          </w:tcPr>
          <w:p w14:paraId="5FF0B220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      </w:r>
          </w:p>
        </w:tc>
        <w:tc>
          <w:tcPr>
            <w:tcW w:w="3544" w:type="dxa"/>
            <w:noWrap/>
          </w:tcPr>
          <w:p w14:paraId="2FEE67E4" w14:textId="77777777" w:rsidR="00087D77" w:rsidRPr="004618D1" w:rsidRDefault="00087D77" w:rsidP="003644BB">
            <w:pPr>
              <w:contextualSpacing/>
              <w:rPr>
                <w:sz w:val="24"/>
                <w:szCs w:val="24"/>
              </w:rPr>
            </w:pPr>
            <w:r w:rsidRPr="004618D1">
              <w:rPr>
                <w:color w:val="000000"/>
                <w:sz w:val="24"/>
                <w:szCs w:val="24"/>
              </w:rPr>
              <w:t xml:space="preserve">Международные отношения в </w:t>
            </w:r>
            <w:proofErr w:type="gramStart"/>
            <w:r w:rsidRPr="004618D1">
              <w:rPr>
                <w:color w:val="000000"/>
                <w:sz w:val="24"/>
                <w:szCs w:val="24"/>
              </w:rPr>
              <w:t>XVI-XVII</w:t>
            </w:r>
            <w:proofErr w:type="gramEnd"/>
            <w:r w:rsidRPr="004618D1">
              <w:rPr>
                <w:color w:val="000000"/>
                <w:sz w:val="24"/>
                <w:szCs w:val="24"/>
              </w:rPr>
              <w:t xml:space="preserve"> веках</w:t>
            </w:r>
            <w:r w:rsidRPr="004618D1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536" w:type="dxa"/>
            <w:noWrap/>
          </w:tcPr>
          <w:p w14:paraId="68146FBD" w14:textId="77777777" w:rsidR="00087D77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115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https://globallab.ru/ru/project/list/7a8fa1c0-905f-11ed-9860-2cf05d0dcc4c/general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3A114081" w14:textId="77777777" w:rsidTr="003644BB">
        <w:trPr>
          <w:trHeight w:val="315"/>
        </w:trPr>
        <w:tc>
          <w:tcPr>
            <w:tcW w:w="2689" w:type="dxa"/>
            <w:vMerge/>
            <w:noWrap/>
            <w:vAlign w:val="center"/>
          </w:tcPr>
          <w:p w14:paraId="3A2CE307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110" w:type="dxa"/>
            <w:vMerge/>
            <w:noWrap/>
            <w:vAlign w:val="center"/>
          </w:tcPr>
          <w:p w14:paraId="670E524A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14:paraId="2B77DD6A" w14:textId="77777777" w:rsidR="00087D77" w:rsidRPr="004618D1" w:rsidRDefault="00087D77" w:rsidP="003644BB">
            <w:pPr>
              <w:contextualSpacing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Тридцатилетняя война: начало одних глобальных конфликтов и завершение других</w:t>
            </w:r>
          </w:p>
        </w:tc>
        <w:tc>
          <w:tcPr>
            <w:tcW w:w="4536" w:type="dxa"/>
            <w:noWrap/>
          </w:tcPr>
          <w:p w14:paraId="30760101" w14:textId="77777777" w:rsidR="00087D77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116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https://globallab.ru/ru/project/list/2ee1d8e2-4760-4fb0-994e-9850f0bddc84/general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1C3B54FB" w14:textId="77777777" w:rsidTr="003644BB">
        <w:trPr>
          <w:trHeight w:val="315"/>
        </w:trPr>
        <w:tc>
          <w:tcPr>
            <w:tcW w:w="2689" w:type="dxa"/>
            <w:vMerge/>
            <w:noWrap/>
            <w:vAlign w:val="center"/>
          </w:tcPr>
          <w:p w14:paraId="42E47718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110" w:type="dxa"/>
            <w:vMerge/>
            <w:noWrap/>
            <w:vAlign w:val="center"/>
          </w:tcPr>
          <w:p w14:paraId="51B9B294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14:paraId="5C04AFF4" w14:textId="77777777" w:rsidR="00087D77" w:rsidRPr="004618D1" w:rsidRDefault="00087D77" w:rsidP="003644BB">
            <w:pPr>
              <w:contextualSpacing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Фронтир — жизнь на границе или граница жизни</w:t>
            </w:r>
          </w:p>
        </w:tc>
        <w:tc>
          <w:tcPr>
            <w:tcW w:w="4536" w:type="dxa"/>
            <w:noWrap/>
          </w:tcPr>
          <w:p w14:paraId="3ADF1BD4" w14:textId="77777777" w:rsidR="00087D77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117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https://globallab.ru/ru/project/list/c8470170-40b7-4c6d-8ee7-d84bd9a46325/general</w:t>
              </w:r>
            </w:hyperlink>
            <w:r w:rsidR="00087D77" w:rsidRPr="004618D1">
              <w:rPr>
                <w:sz w:val="24"/>
                <w:szCs w:val="24"/>
              </w:rPr>
              <w:t xml:space="preserve">  </w:t>
            </w:r>
          </w:p>
        </w:tc>
      </w:tr>
      <w:tr w:rsidR="00087D77" w:rsidRPr="004618D1" w14:paraId="0648B7D1" w14:textId="77777777" w:rsidTr="003644BB">
        <w:trPr>
          <w:trHeight w:val="1133"/>
        </w:trPr>
        <w:tc>
          <w:tcPr>
            <w:tcW w:w="2689" w:type="dxa"/>
            <w:vMerge w:val="restart"/>
            <w:noWrap/>
            <w:vAlign w:val="center"/>
          </w:tcPr>
          <w:p w14:paraId="2B37E72B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>Европейская культура в раннее Новое время</w:t>
            </w:r>
          </w:p>
        </w:tc>
        <w:tc>
          <w:tcPr>
            <w:tcW w:w="4110" w:type="dxa"/>
            <w:vMerge w:val="restart"/>
            <w:noWrap/>
            <w:vAlign w:val="center"/>
          </w:tcPr>
          <w:p w14:paraId="1AAC2920" w14:textId="77777777" w:rsidR="00087D77" w:rsidRPr="004618D1" w:rsidRDefault="00087D77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</w:t>
            </w:r>
          </w:p>
        </w:tc>
        <w:tc>
          <w:tcPr>
            <w:tcW w:w="3544" w:type="dxa"/>
            <w:noWrap/>
          </w:tcPr>
          <w:p w14:paraId="59B2758F" w14:textId="77777777" w:rsidR="00087D77" w:rsidRPr="004618D1" w:rsidRDefault="00087D77" w:rsidP="003644BB">
            <w:pPr>
              <w:contextualSpacing/>
              <w:rPr>
                <w:color w:val="000000"/>
                <w:sz w:val="24"/>
                <w:szCs w:val="24"/>
              </w:rPr>
            </w:pPr>
            <w:r w:rsidRPr="004618D1">
              <w:rPr>
                <w:color w:val="000000"/>
                <w:sz w:val="24"/>
                <w:szCs w:val="24"/>
              </w:rPr>
              <w:t>Европейская культура в раннее Новое время</w:t>
            </w:r>
          </w:p>
        </w:tc>
        <w:tc>
          <w:tcPr>
            <w:tcW w:w="4536" w:type="dxa"/>
            <w:noWrap/>
          </w:tcPr>
          <w:p w14:paraId="2E54CCFC" w14:textId="77777777" w:rsidR="00087D77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118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https://globallab.ru/ru/project/list/6f3761d8-905e-11ed-9e22-00d861fc8189/general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4ABACCC5" w14:textId="77777777" w:rsidTr="003644BB">
        <w:trPr>
          <w:trHeight w:val="1234"/>
        </w:trPr>
        <w:tc>
          <w:tcPr>
            <w:tcW w:w="2689" w:type="dxa"/>
            <w:vMerge/>
            <w:noWrap/>
            <w:vAlign w:val="center"/>
          </w:tcPr>
          <w:p w14:paraId="2EC07F5B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110" w:type="dxa"/>
            <w:vMerge/>
            <w:noWrap/>
            <w:vAlign w:val="center"/>
          </w:tcPr>
          <w:p w14:paraId="29E282E7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14:paraId="71C49E46" w14:textId="77777777" w:rsidR="00087D77" w:rsidRPr="004618D1" w:rsidRDefault="00087D77" w:rsidP="003644BB">
            <w:pPr>
              <w:contextualSpacing/>
              <w:rPr>
                <w:sz w:val="24"/>
                <w:szCs w:val="24"/>
              </w:rPr>
            </w:pPr>
            <w:r w:rsidRPr="004618D1">
              <w:rPr>
                <w:rFonts w:eastAsia="Arial"/>
                <w:color w:val="000000"/>
                <w:sz w:val="24"/>
                <w:szCs w:val="24"/>
              </w:rPr>
              <w:t>Новое искусство нового времени</w:t>
            </w:r>
          </w:p>
        </w:tc>
        <w:tc>
          <w:tcPr>
            <w:tcW w:w="4536" w:type="dxa"/>
            <w:noWrap/>
          </w:tcPr>
          <w:p w14:paraId="1EF8D2C7" w14:textId="77777777" w:rsidR="00087D77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119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https://globallab.ru/ru/project/list/d50350af-e9fa-4ae6-a7ed-28184cc172fd/general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1814F005" w14:textId="77777777" w:rsidTr="003644BB">
        <w:trPr>
          <w:trHeight w:val="573"/>
        </w:trPr>
        <w:tc>
          <w:tcPr>
            <w:tcW w:w="2689" w:type="dxa"/>
            <w:vMerge/>
            <w:noWrap/>
            <w:vAlign w:val="center"/>
          </w:tcPr>
          <w:p w14:paraId="7B4E8F68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110" w:type="dxa"/>
            <w:vMerge/>
            <w:noWrap/>
            <w:vAlign w:val="center"/>
          </w:tcPr>
          <w:p w14:paraId="0FE093ED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14:paraId="3597AA6A" w14:textId="77777777" w:rsidR="00087D77" w:rsidRPr="004618D1" w:rsidRDefault="00087D77" w:rsidP="003644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eastAsia="Arial"/>
                <w:color w:val="33363A"/>
                <w:sz w:val="24"/>
                <w:szCs w:val="24"/>
              </w:rPr>
            </w:pPr>
            <w:r w:rsidRPr="004618D1">
              <w:rPr>
                <w:rFonts w:eastAsia="Arial"/>
                <w:color w:val="33363A"/>
                <w:sz w:val="24"/>
                <w:szCs w:val="24"/>
              </w:rPr>
              <w:t>Искусство чайной церемонии</w:t>
            </w:r>
          </w:p>
        </w:tc>
        <w:tc>
          <w:tcPr>
            <w:tcW w:w="4536" w:type="dxa"/>
            <w:noWrap/>
          </w:tcPr>
          <w:p w14:paraId="16716AA5" w14:textId="77777777" w:rsidR="00087D77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120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https://globallab.ru/ru/project/list/35a1bf58-67d4-4920-9dc0-ecb6f9a9b888/general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1FC2B035" w14:textId="77777777" w:rsidTr="003644BB">
        <w:trPr>
          <w:trHeight w:val="1187"/>
        </w:trPr>
        <w:tc>
          <w:tcPr>
            <w:tcW w:w="2689" w:type="dxa"/>
            <w:vMerge/>
            <w:noWrap/>
            <w:vAlign w:val="center"/>
          </w:tcPr>
          <w:p w14:paraId="7648AC81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noWrap/>
            <w:vAlign w:val="center"/>
          </w:tcPr>
          <w:p w14:paraId="5D0ED602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      </w:r>
          </w:p>
        </w:tc>
        <w:tc>
          <w:tcPr>
            <w:tcW w:w="3544" w:type="dxa"/>
            <w:noWrap/>
          </w:tcPr>
          <w:p w14:paraId="1D350264" w14:textId="77777777" w:rsidR="00087D77" w:rsidRPr="004618D1" w:rsidRDefault="00087D77" w:rsidP="003644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both"/>
              <w:rPr>
                <w:sz w:val="24"/>
                <w:szCs w:val="24"/>
              </w:rPr>
            </w:pPr>
            <w:r w:rsidRPr="004618D1">
              <w:rPr>
                <w:rFonts w:eastAsia="Calibri"/>
                <w:color w:val="000000"/>
                <w:sz w:val="24"/>
                <w:szCs w:val="24"/>
              </w:rPr>
              <w:t xml:space="preserve">Развитие науки </w:t>
            </w:r>
            <w:r w:rsidRPr="004618D1">
              <w:rPr>
                <w:rFonts w:eastAsia="officinasansbolditc"/>
                <w:color w:val="231F20"/>
                <w:sz w:val="24"/>
                <w:szCs w:val="24"/>
              </w:rPr>
              <w:t>в раннее Новое время</w:t>
            </w:r>
          </w:p>
        </w:tc>
        <w:tc>
          <w:tcPr>
            <w:tcW w:w="4536" w:type="dxa"/>
            <w:noWrap/>
          </w:tcPr>
          <w:p w14:paraId="15A96CE1" w14:textId="77777777" w:rsidR="00087D77" w:rsidRPr="004618D1" w:rsidRDefault="00000000" w:rsidP="003644BB">
            <w:pPr>
              <w:rPr>
                <w:sz w:val="24"/>
                <w:szCs w:val="24"/>
              </w:rPr>
            </w:pPr>
            <w:hyperlink r:id="rId121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https://globallab.ru/ru/project/list/6a2cc72c-97fd-11ed-9862-2cf05d0dcc4c/general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45AE8F4F" w14:textId="77777777" w:rsidTr="003644BB">
        <w:trPr>
          <w:trHeight w:val="657"/>
        </w:trPr>
        <w:tc>
          <w:tcPr>
            <w:tcW w:w="2689" w:type="dxa"/>
            <w:vMerge/>
            <w:noWrap/>
            <w:vAlign w:val="center"/>
          </w:tcPr>
          <w:p w14:paraId="0AEEAB23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110" w:type="dxa"/>
            <w:vMerge/>
            <w:noWrap/>
            <w:vAlign w:val="center"/>
          </w:tcPr>
          <w:p w14:paraId="012814F1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14:paraId="79B81001" w14:textId="77777777" w:rsidR="00087D77" w:rsidRPr="004618D1" w:rsidRDefault="00087D77" w:rsidP="003644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spacing w:line="570" w:lineRule="atLeast"/>
              <w:rPr>
                <w:rFonts w:eastAsia="Arial"/>
                <w:color w:val="33363A"/>
                <w:sz w:val="24"/>
                <w:szCs w:val="24"/>
              </w:rPr>
            </w:pPr>
            <w:r w:rsidRPr="004618D1">
              <w:rPr>
                <w:rFonts w:eastAsia="Arial"/>
                <w:color w:val="33363A"/>
                <w:sz w:val="24"/>
                <w:szCs w:val="24"/>
              </w:rPr>
              <w:t>Великие учёные</w:t>
            </w:r>
          </w:p>
        </w:tc>
        <w:tc>
          <w:tcPr>
            <w:tcW w:w="4536" w:type="dxa"/>
            <w:noWrap/>
          </w:tcPr>
          <w:p w14:paraId="254AE7E2" w14:textId="77777777" w:rsidR="00087D77" w:rsidRPr="004618D1" w:rsidRDefault="00000000" w:rsidP="003644BB">
            <w:pPr>
              <w:rPr>
                <w:sz w:val="24"/>
                <w:szCs w:val="24"/>
              </w:rPr>
            </w:pPr>
            <w:hyperlink r:id="rId122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https://globallab.ru/ru/project/list/velikie_uchyonye/general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1A3D1951" w14:textId="77777777" w:rsidTr="003644BB">
        <w:trPr>
          <w:trHeight w:val="315"/>
        </w:trPr>
        <w:tc>
          <w:tcPr>
            <w:tcW w:w="2689" w:type="dxa"/>
            <w:vMerge w:val="restart"/>
            <w:noWrap/>
            <w:vAlign w:val="center"/>
          </w:tcPr>
          <w:p w14:paraId="54BCAB1B" w14:textId="77777777" w:rsidR="00087D77" w:rsidRPr="004618D1" w:rsidRDefault="00087D77" w:rsidP="003644BB">
            <w:pPr>
              <w:jc w:val="both"/>
              <w:rPr>
                <w:rFonts w:eastAsia="officinasansbookitc"/>
                <w:color w:val="231F20"/>
                <w:sz w:val="24"/>
                <w:szCs w:val="24"/>
              </w:rPr>
            </w:pP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Страны Востока в 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  <w:lang w:val="en-US"/>
              </w:rPr>
              <w:t>XVI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>—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  <w:lang w:val="en-US"/>
              </w:rPr>
              <w:t>XVII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 вв. </w:t>
            </w:r>
          </w:p>
          <w:p w14:paraId="64FD09BE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110" w:type="dxa"/>
            <w:noWrap/>
            <w:vAlign w:val="center"/>
          </w:tcPr>
          <w:p w14:paraId="5A6B9D2E" w14:textId="77777777" w:rsidR="00087D77" w:rsidRPr="004618D1" w:rsidRDefault="00087D77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4618D1"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  <w:t>Османская империя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: на вершине могущества. Сулейман </w:t>
            </w:r>
            <w:r w:rsidRPr="004618D1">
              <w:rPr>
                <w:rFonts w:eastAsia="schoolbooksanpin"/>
                <w:color w:val="231F20"/>
                <w:sz w:val="24"/>
                <w:szCs w:val="24"/>
                <w:lang w:val="en-US"/>
              </w:rPr>
              <w:t>I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 Великолепный: завоеватель, законодатель. Управление многонациональной империей. Османская армия. </w:t>
            </w:r>
          </w:p>
        </w:tc>
        <w:tc>
          <w:tcPr>
            <w:tcW w:w="3544" w:type="dxa"/>
            <w:noWrap/>
          </w:tcPr>
          <w:p w14:paraId="6D79E1C6" w14:textId="77777777" w:rsidR="00087D77" w:rsidRPr="004618D1" w:rsidRDefault="00087D77" w:rsidP="003644BB">
            <w:pPr>
              <w:contextualSpacing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Исторические портреты: правители</w:t>
            </w:r>
          </w:p>
        </w:tc>
        <w:tc>
          <w:tcPr>
            <w:tcW w:w="4536" w:type="dxa"/>
            <w:noWrap/>
          </w:tcPr>
          <w:p w14:paraId="77D750A1" w14:textId="77777777" w:rsidR="00087D77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123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https://globallab.ru/ru/project/list/a979792f-5f34-4185-bb53-ae7644804282/general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6B115F36" w14:textId="77777777" w:rsidTr="003644BB">
        <w:trPr>
          <w:trHeight w:val="315"/>
        </w:trPr>
        <w:tc>
          <w:tcPr>
            <w:tcW w:w="2689" w:type="dxa"/>
            <w:vMerge/>
            <w:noWrap/>
            <w:vAlign w:val="center"/>
          </w:tcPr>
          <w:p w14:paraId="3500F066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110" w:type="dxa"/>
            <w:noWrap/>
            <w:vAlign w:val="center"/>
          </w:tcPr>
          <w:p w14:paraId="001346D6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  <w:t xml:space="preserve">Индия 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>при Великих Моголах. Начало проникновения европейцев. Ост-Индские компании.</w:t>
            </w:r>
          </w:p>
        </w:tc>
        <w:tc>
          <w:tcPr>
            <w:tcW w:w="3544" w:type="dxa"/>
            <w:vMerge w:val="restart"/>
            <w:noWrap/>
          </w:tcPr>
          <w:p w14:paraId="7E9121AE" w14:textId="77777777" w:rsidR="00087D77" w:rsidRPr="004618D1" w:rsidRDefault="00087D77" w:rsidP="003644BB">
            <w:pPr>
              <w:contextualSpacing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Открытия, изменившие мир</w:t>
            </w:r>
          </w:p>
        </w:tc>
        <w:tc>
          <w:tcPr>
            <w:tcW w:w="4536" w:type="dxa"/>
            <w:vMerge w:val="restart"/>
            <w:noWrap/>
          </w:tcPr>
          <w:p w14:paraId="20C61B48" w14:textId="77777777" w:rsidR="00087D77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124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https://globallab.ru/ru/project/list/0544a279-cfd0-45e1-9f40-484904501d9b/general</w:t>
              </w:r>
            </w:hyperlink>
            <w:r w:rsidR="00087D77" w:rsidRPr="004618D1">
              <w:rPr>
                <w:sz w:val="24"/>
                <w:szCs w:val="24"/>
              </w:rPr>
              <w:t xml:space="preserve">  </w:t>
            </w:r>
          </w:p>
        </w:tc>
      </w:tr>
      <w:tr w:rsidR="00087D77" w:rsidRPr="004618D1" w14:paraId="126C5030" w14:textId="77777777" w:rsidTr="003644BB">
        <w:trPr>
          <w:trHeight w:val="315"/>
        </w:trPr>
        <w:tc>
          <w:tcPr>
            <w:tcW w:w="2689" w:type="dxa"/>
            <w:vMerge/>
            <w:noWrap/>
            <w:vAlign w:val="center"/>
          </w:tcPr>
          <w:p w14:paraId="147E9474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110" w:type="dxa"/>
            <w:noWrap/>
            <w:vAlign w:val="center"/>
          </w:tcPr>
          <w:p w14:paraId="5711E71A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  <w:t xml:space="preserve">Китай 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>в эпоху Мин. Экономическая и социальная политика государства. Утверждение маньчжурской династии Цин.</w:t>
            </w:r>
          </w:p>
        </w:tc>
        <w:tc>
          <w:tcPr>
            <w:tcW w:w="3544" w:type="dxa"/>
            <w:vMerge/>
            <w:noWrap/>
          </w:tcPr>
          <w:p w14:paraId="64DBBCCA" w14:textId="77777777" w:rsidR="00087D77" w:rsidRPr="004618D1" w:rsidRDefault="00087D77" w:rsidP="003644B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noWrap/>
          </w:tcPr>
          <w:p w14:paraId="5CE6843F" w14:textId="77777777" w:rsidR="00087D77" w:rsidRPr="004618D1" w:rsidRDefault="00087D77" w:rsidP="003644BB">
            <w:pPr>
              <w:rPr>
                <w:sz w:val="24"/>
                <w:szCs w:val="24"/>
              </w:rPr>
            </w:pPr>
          </w:p>
        </w:tc>
      </w:tr>
      <w:tr w:rsidR="00087D77" w:rsidRPr="004618D1" w14:paraId="2B218467" w14:textId="77777777" w:rsidTr="003644BB">
        <w:trPr>
          <w:trHeight w:val="785"/>
        </w:trPr>
        <w:tc>
          <w:tcPr>
            <w:tcW w:w="2689" w:type="dxa"/>
            <w:vMerge/>
            <w:noWrap/>
            <w:vAlign w:val="center"/>
          </w:tcPr>
          <w:p w14:paraId="604CF91C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110" w:type="dxa"/>
            <w:noWrap/>
            <w:vAlign w:val="center"/>
          </w:tcPr>
          <w:p w14:paraId="03FD7F71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  <w:t>Япония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: борьба знатных кланов за власть, установление </w:t>
            </w:r>
            <w:proofErr w:type="spellStart"/>
            <w:r w:rsidRPr="004618D1">
              <w:rPr>
                <w:rFonts w:eastAsia="schoolbooksanpin"/>
                <w:color w:val="231F20"/>
                <w:sz w:val="24"/>
                <w:szCs w:val="24"/>
              </w:rPr>
              <w:t>сегуната</w:t>
            </w:r>
            <w:proofErr w:type="spellEnd"/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 Токугава, укрепление централизованного государства.</w:t>
            </w:r>
          </w:p>
        </w:tc>
        <w:tc>
          <w:tcPr>
            <w:tcW w:w="3544" w:type="dxa"/>
            <w:vMerge/>
            <w:noWrap/>
          </w:tcPr>
          <w:p w14:paraId="2F0EC47B" w14:textId="77777777" w:rsidR="00087D77" w:rsidRPr="004618D1" w:rsidRDefault="00087D77" w:rsidP="003644BB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noWrap/>
          </w:tcPr>
          <w:p w14:paraId="64945F86" w14:textId="77777777" w:rsidR="00087D77" w:rsidRPr="004618D1" w:rsidRDefault="00087D77" w:rsidP="003644BB">
            <w:pPr>
              <w:rPr>
                <w:sz w:val="24"/>
                <w:szCs w:val="24"/>
              </w:rPr>
            </w:pPr>
          </w:p>
        </w:tc>
      </w:tr>
      <w:tr w:rsidR="00087D77" w:rsidRPr="004618D1" w14:paraId="0CBF958F" w14:textId="77777777" w:rsidTr="003644BB">
        <w:trPr>
          <w:trHeight w:val="981"/>
        </w:trPr>
        <w:tc>
          <w:tcPr>
            <w:tcW w:w="2689" w:type="dxa"/>
            <w:vMerge/>
            <w:noWrap/>
            <w:vAlign w:val="center"/>
          </w:tcPr>
          <w:p w14:paraId="3FE12C66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110" w:type="dxa"/>
            <w:vMerge w:val="restart"/>
            <w:noWrap/>
            <w:vAlign w:val="center"/>
          </w:tcPr>
          <w:p w14:paraId="3C711BBF" w14:textId="77777777" w:rsidR="00087D77" w:rsidRPr="004618D1" w:rsidRDefault="00087D77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«Закрытие» страны для иноземцев. Культура и искусство стран </w:t>
            </w:r>
            <w:r w:rsidRPr="004618D1">
              <w:rPr>
                <w:rFonts w:eastAsia="schoolbooksanpin"/>
                <w:color w:val="231F20"/>
                <w:position w:val="1"/>
                <w:sz w:val="24"/>
                <w:szCs w:val="24"/>
              </w:rPr>
              <w:t xml:space="preserve">Востока в </w:t>
            </w:r>
            <w:r w:rsidRPr="004618D1">
              <w:rPr>
                <w:rFonts w:eastAsia="schoolbooksanpin"/>
                <w:color w:val="231F20"/>
                <w:position w:val="1"/>
                <w:sz w:val="24"/>
                <w:szCs w:val="24"/>
                <w:lang w:val="en-US"/>
              </w:rPr>
              <w:t>XVI</w:t>
            </w:r>
            <w:r w:rsidRPr="004618D1">
              <w:rPr>
                <w:rFonts w:eastAsia="schoolbooksanpin"/>
                <w:color w:val="231F20"/>
                <w:position w:val="1"/>
                <w:sz w:val="24"/>
                <w:szCs w:val="24"/>
              </w:rPr>
              <w:t>—</w:t>
            </w:r>
            <w:r w:rsidRPr="004618D1">
              <w:rPr>
                <w:rFonts w:eastAsia="schoolbooksanpin"/>
                <w:color w:val="231F20"/>
                <w:position w:val="1"/>
                <w:sz w:val="24"/>
                <w:szCs w:val="24"/>
                <w:lang w:val="en-US"/>
              </w:rPr>
              <w:t>XVII</w:t>
            </w:r>
            <w:r w:rsidRPr="004618D1">
              <w:rPr>
                <w:rFonts w:eastAsia="schoolbooksanpin"/>
                <w:color w:val="231F20"/>
                <w:position w:val="1"/>
                <w:sz w:val="24"/>
                <w:szCs w:val="24"/>
              </w:rPr>
              <w:t xml:space="preserve"> вв.</w:t>
            </w:r>
          </w:p>
        </w:tc>
        <w:tc>
          <w:tcPr>
            <w:tcW w:w="3544" w:type="dxa"/>
            <w:noWrap/>
          </w:tcPr>
          <w:p w14:paraId="5A424E4B" w14:textId="77777777" w:rsidR="00087D77" w:rsidRPr="004618D1" w:rsidRDefault="00087D77" w:rsidP="003644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sz w:val="24"/>
                <w:szCs w:val="24"/>
              </w:rPr>
            </w:pPr>
            <w:r w:rsidRPr="004618D1">
              <w:rPr>
                <w:rFonts w:eastAsia="Arial"/>
                <w:color w:val="33363A"/>
                <w:sz w:val="24"/>
                <w:szCs w:val="24"/>
              </w:rPr>
              <w:t>Страны Востока, Азии, Африки и Америки в XVI–XVII вв.</w:t>
            </w:r>
          </w:p>
        </w:tc>
        <w:tc>
          <w:tcPr>
            <w:tcW w:w="4536" w:type="dxa"/>
            <w:noWrap/>
          </w:tcPr>
          <w:p w14:paraId="3CC28044" w14:textId="77777777" w:rsidR="00087D77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125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https://globallab.ru/ru/project/list/68c85f3c-03a0-11ed-8fc8-2cf05d0dcc4c/general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</w:p>
        </w:tc>
      </w:tr>
      <w:tr w:rsidR="00087D77" w:rsidRPr="004618D1" w14:paraId="5C9FB6EF" w14:textId="77777777" w:rsidTr="003644BB">
        <w:trPr>
          <w:trHeight w:val="1273"/>
        </w:trPr>
        <w:tc>
          <w:tcPr>
            <w:tcW w:w="2689" w:type="dxa"/>
            <w:vMerge/>
            <w:noWrap/>
            <w:vAlign w:val="center"/>
          </w:tcPr>
          <w:p w14:paraId="2CD95529" w14:textId="77777777" w:rsidR="00087D77" w:rsidRPr="004618D1" w:rsidRDefault="00087D77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110" w:type="dxa"/>
            <w:vMerge/>
            <w:noWrap/>
            <w:vAlign w:val="center"/>
          </w:tcPr>
          <w:p w14:paraId="28A4C0F1" w14:textId="77777777" w:rsidR="00087D77" w:rsidRPr="004618D1" w:rsidRDefault="00087D77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14:paraId="538A961F" w14:textId="77777777" w:rsidR="00087D77" w:rsidRPr="004618D1" w:rsidRDefault="00087D77" w:rsidP="003644BB">
            <w:pPr>
              <w:contextualSpacing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 xml:space="preserve">Страны Востока в </w:t>
            </w:r>
            <w:proofErr w:type="gramStart"/>
            <w:r w:rsidRPr="004618D1">
              <w:rPr>
                <w:sz w:val="24"/>
                <w:szCs w:val="24"/>
              </w:rPr>
              <w:t>XVI-XVII</w:t>
            </w:r>
            <w:proofErr w:type="gramEnd"/>
            <w:r w:rsidRPr="004618D1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4536" w:type="dxa"/>
            <w:noWrap/>
          </w:tcPr>
          <w:p w14:paraId="06AE026D" w14:textId="77777777" w:rsidR="00087D77" w:rsidRPr="004618D1" w:rsidRDefault="00000000" w:rsidP="003644BB">
            <w:pPr>
              <w:contextualSpacing/>
              <w:rPr>
                <w:color w:val="000000" w:themeColor="text1"/>
                <w:sz w:val="24"/>
                <w:szCs w:val="24"/>
              </w:rPr>
            </w:pPr>
            <w:hyperlink r:id="rId126" w:history="1">
              <w:r w:rsidR="00087D77" w:rsidRPr="004618D1">
                <w:rPr>
                  <w:rStyle w:val="ae"/>
                  <w:sz w:val="24"/>
                  <w:szCs w:val="24"/>
                </w:rPr>
                <w:t>https://globallab.ru/ru/project/list/44885816-90b3-11ed-9860-2cf05d0dcc4c/general</w:t>
              </w:r>
            </w:hyperlink>
            <w:r w:rsidR="00087D77" w:rsidRPr="004618D1">
              <w:rPr>
                <w:sz w:val="24"/>
                <w:szCs w:val="24"/>
              </w:rPr>
              <w:t xml:space="preserve"> </w:t>
            </w:r>
            <w:r w:rsidR="00087D77" w:rsidRPr="004618D1">
              <w:rPr>
                <w:rStyle w:val="ae"/>
                <w:rFonts w:eastAsia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37C6218A" w14:textId="43DD6986" w:rsidR="00366668" w:rsidRPr="004618D1" w:rsidRDefault="00366668" w:rsidP="006C663A">
      <w:pPr>
        <w:pStyle w:val="globallab12nofirstline"/>
      </w:pPr>
      <w:r w:rsidRPr="004618D1">
        <w:rPr>
          <w:rFonts w:asciiTheme="minorHAnsi" w:hAnsiTheme="minorHAnsi"/>
          <w:b/>
          <w:bCs/>
        </w:rPr>
        <w:lastRenderedPageBreak/>
        <w:t xml:space="preserve">8 класс. </w:t>
      </w:r>
      <w:r w:rsidRPr="004618D1">
        <w:rPr>
          <w:rStyle w:val="40"/>
          <w:sz w:val="24"/>
          <w:szCs w:val="24"/>
        </w:rPr>
        <w:t>Предметные результаты</w:t>
      </w:r>
      <w:r w:rsidRPr="004618D1">
        <w:rPr>
          <w:rFonts w:ascii="Calibri" w:eastAsia="Calibri" w:hAnsi="Calibri" w:cs="Calibri"/>
          <w:b/>
          <w:bCs/>
        </w:rPr>
        <w:t>:</w:t>
      </w:r>
    </w:p>
    <w:p w14:paraId="47018A4B" w14:textId="77777777" w:rsidR="00366668" w:rsidRPr="004618D1" w:rsidRDefault="00366668" w:rsidP="0036666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sz w:val="24"/>
          <w:szCs w:val="24"/>
        </w:rPr>
        <w:t xml:space="preserve">1. </w:t>
      </w:r>
      <w:r w:rsidRPr="004618D1">
        <w:rPr>
          <w:rFonts w:eastAsia="schoolbooksanpin"/>
          <w:i/>
          <w:color w:val="231F20"/>
          <w:sz w:val="24"/>
          <w:szCs w:val="24"/>
        </w:rPr>
        <w:t>Знание хронологии, работа с хронологией:</w:t>
      </w:r>
    </w:p>
    <w:p w14:paraId="21232CF3" w14:textId="77777777" w:rsidR="00366668" w:rsidRPr="004618D1" w:rsidRDefault="00366668" w:rsidP="00366668">
      <w:pPr>
        <w:ind w:firstLine="709"/>
        <w:jc w:val="both"/>
        <w:rPr>
          <w:rFonts w:eastAsia="schoolbooksanpin"/>
          <w:color w:val="231F20"/>
          <w:position w:val="1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называть даты важнейших событий отечественной и всеобщей истории 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XVIII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 в.; определять их принадлежность к историческому периоду, этапу;</w:t>
      </w:r>
    </w:p>
    <w:p w14:paraId="5D80279D" w14:textId="77777777" w:rsidR="00366668" w:rsidRPr="004618D1" w:rsidRDefault="00366668" w:rsidP="0036666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sz w:val="24"/>
          <w:szCs w:val="24"/>
        </w:rPr>
        <w:t xml:space="preserve">устанавливать синхронность событий отечественной и всеобщей истории </w:t>
      </w:r>
      <w:r w:rsidRPr="004618D1">
        <w:rPr>
          <w:rFonts w:eastAsia="schoolbooksanpin"/>
          <w:color w:val="231F20"/>
          <w:sz w:val="24"/>
          <w:szCs w:val="24"/>
          <w:lang w:val="en-US"/>
        </w:rPr>
        <w:t>XVIII</w:t>
      </w:r>
      <w:r w:rsidRPr="004618D1">
        <w:rPr>
          <w:rFonts w:eastAsia="schoolbooksanpin"/>
          <w:color w:val="231F20"/>
          <w:sz w:val="24"/>
          <w:szCs w:val="24"/>
        </w:rPr>
        <w:t xml:space="preserve"> в.</w:t>
      </w:r>
    </w:p>
    <w:p w14:paraId="187C9ADD" w14:textId="77777777" w:rsidR="00366668" w:rsidRPr="004618D1" w:rsidRDefault="00366668" w:rsidP="0036666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sz w:val="24"/>
          <w:szCs w:val="24"/>
        </w:rPr>
        <w:t xml:space="preserve">2. </w:t>
      </w:r>
      <w:r w:rsidRPr="004618D1">
        <w:rPr>
          <w:rFonts w:eastAsia="schoolbooksanpin"/>
          <w:i/>
          <w:color w:val="231F20"/>
          <w:sz w:val="24"/>
          <w:szCs w:val="24"/>
        </w:rPr>
        <w:t>Знание исторических фактов, работа с фактами</w:t>
      </w:r>
      <w:r w:rsidRPr="004618D1">
        <w:rPr>
          <w:rFonts w:eastAsia="schoolbooksanpin"/>
          <w:color w:val="231F20"/>
          <w:sz w:val="24"/>
          <w:szCs w:val="24"/>
        </w:rPr>
        <w:t>:</w:t>
      </w:r>
    </w:p>
    <w:p w14:paraId="7F4DC82E" w14:textId="77777777" w:rsidR="00366668" w:rsidRPr="004618D1" w:rsidRDefault="00366668" w:rsidP="0036666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XVIII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 в.;</w:t>
      </w:r>
    </w:p>
    <w:p w14:paraId="660579E1" w14:textId="77777777" w:rsidR="00366668" w:rsidRPr="004618D1" w:rsidRDefault="00366668" w:rsidP="0036666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группировать, систематизировать факты по заданному признаку (по принадлежности к историческим процессам и другим);</w:t>
      </w:r>
    </w:p>
    <w:p w14:paraId="7B219F9A" w14:textId="77777777" w:rsidR="00366668" w:rsidRPr="004618D1" w:rsidRDefault="00366668" w:rsidP="0036666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составлять систематические таблицы, схемы.</w:t>
      </w:r>
    </w:p>
    <w:p w14:paraId="53F4C23E" w14:textId="77777777" w:rsidR="00366668" w:rsidRPr="004618D1" w:rsidRDefault="00366668" w:rsidP="0036666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3. </w:t>
      </w:r>
      <w:r w:rsidRPr="004618D1">
        <w:rPr>
          <w:rFonts w:eastAsia="schoolbooksanpin"/>
          <w:i/>
          <w:color w:val="231F20"/>
          <w:position w:val="1"/>
          <w:sz w:val="24"/>
          <w:szCs w:val="24"/>
        </w:rPr>
        <w:t>Работа с исторической картой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>:</w:t>
      </w:r>
    </w:p>
    <w:p w14:paraId="6FCCA28E" w14:textId="77777777" w:rsidR="00366668" w:rsidRPr="004618D1" w:rsidRDefault="00366668" w:rsidP="0036666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XVIII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 в.</w:t>
      </w:r>
    </w:p>
    <w:p w14:paraId="18852038" w14:textId="77777777" w:rsidR="00366668" w:rsidRPr="004618D1" w:rsidRDefault="00366668" w:rsidP="0036666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4. </w:t>
      </w:r>
      <w:r w:rsidRPr="004618D1">
        <w:rPr>
          <w:rFonts w:eastAsia="schoolbooksanpin"/>
          <w:i/>
          <w:color w:val="231F20"/>
          <w:position w:val="1"/>
          <w:sz w:val="24"/>
          <w:szCs w:val="24"/>
        </w:rPr>
        <w:t>Работа с историческими источниками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>:</w:t>
      </w:r>
    </w:p>
    <w:p w14:paraId="4631B6EC" w14:textId="77777777" w:rsidR="00366668" w:rsidRPr="004618D1" w:rsidRDefault="00366668" w:rsidP="0036666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14:paraId="7C434682" w14:textId="77777777" w:rsidR="00366668" w:rsidRPr="004618D1" w:rsidRDefault="00366668" w:rsidP="0036666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объяснять назначение исторического источника, раскрывать его информационную ценность;</w:t>
      </w:r>
    </w:p>
    <w:p w14:paraId="3BF4F412" w14:textId="77777777" w:rsidR="00366668" w:rsidRPr="004618D1" w:rsidRDefault="00366668" w:rsidP="0036666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XVIII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 в. из взаимодополняющих письменных, визуальных и вещественных источников.</w:t>
      </w:r>
    </w:p>
    <w:p w14:paraId="3F442058" w14:textId="77777777" w:rsidR="00366668" w:rsidRPr="004618D1" w:rsidRDefault="00366668" w:rsidP="0036666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5. </w:t>
      </w:r>
      <w:r w:rsidRPr="004618D1">
        <w:rPr>
          <w:rFonts w:eastAsia="schoolbooksanpin"/>
          <w:i/>
          <w:color w:val="231F20"/>
          <w:position w:val="1"/>
          <w:sz w:val="24"/>
          <w:szCs w:val="24"/>
        </w:rPr>
        <w:t>Историческое описание (реконструкция)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>:</w:t>
      </w:r>
    </w:p>
    <w:p w14:paraId="3399A696" w14:textId="77777777" w:rsidR="00366668" w:rsidRPr="004618D1" w:rsidRDefault="00366668" w:rsidP="0036666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рассказывать о ключевых событиях отечественной и всеобщей истории 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XVIII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 в., их участниках;</w:t>
      </w:r>
    </w:p>
    <w:p w14:paraId="2898A16F" w14:textId="77777777" w:rsidR="00366668" w:rsidRPr="004618D1" w:rsidRDefault="00366668" w:rsidP="0036666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составлять характеристику (исторический портрет) известных деятелей отечественной и всеобщей истории 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XVIII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 в. на основе информации учебника и дополнительных материалов;</w:t>
      </w:r>
    </w:p>
    <w:p w14:paraId="0275EA1B" w14:textId="77777777" w:rsidR="00366668" w:rsidRPr="004618D1" w:rsidRDefault="00366668" w:rsidP="0036666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составлять описание образа жизни различных групп населения в России и других странах в 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XVIII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 в.;</w:t>
      </w:r>
    </w:p>
    <w:p w14:paraId="00A2CBEE" w14:textId="77777777" w:rsidR="00366668" w:rsidRPr="004618D1" w:rsidRDefault="00366668" w:rsidP="0036666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00760CD5" w14:textId="77777777" w:rsidR="00366668" w:rsidRPr="004618D1" w:rsidRDefault="00366668" w:rsidP="0036666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6. </w:t>
      </w:r>
      <w:r w:rsidRPr="004618D1">
        <w:rPr>
          <w:rFonts w:eastAsia="schoolbooksanpin"/>
          <w:i/>
          <w:color w:val="231F20"/>
          <w:position w:val="1"/>
          <w:sz w:val="24"/>
          <w:szCs w:val="24"/>
        </w:rPr>
        <w:t>Анализ, объяснение исторических событий, явлений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>:</w:t>
      </w:r>
    </w:p>
    <w:p w14:paraId="4BD707A9" w14:textId="77777777" w:rsidR="00366668" w:rsidRPr="004618D1" w:rsidRDefault="00366668" w:rsidP="0036666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XVIII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 в.; б) изменений, происшедших в 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XVIII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XVIII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 в.; </w:t>
      </w:r>
      <w:r w:rsidRPr="004618D1">
        <w:rPr>
          <w:rFonts w:eastAsia="schoolbooksanpin"/>
          <w:color w:val="231F20"/>
          <w:sz w:val="24"/>
          <w:szCs w:val="24"/>
        </w:rPr>
        <w:t>ж) внешней политики Российской империи в системе международных отношений рассматриваемого периода;</w:t>
      </w:r>
    </w:p>
    <w:p w14:paraId="134DC5A1" w14:textId="77777777" w:rsidR="00366668" w:rsidRPr="004618D1" w:rsidRDefault="00366668" w:rsidP="0036666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sz w:val="24"/>
          <w:szCs w:val="24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29A3785F" w14:textId="77777777" w:rsidR="00366668" w:rsidRPr="004618D1" w:rsidRDefault="00366668" w:rsidP="0036666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sz w:val="24"/>
          <w:szCs w:val="24"/>
        </w:rPr>
        <w:t xml:space="preserve">объяснять причины и следствия важнейших событий отечественной и всеобщей истории </w:t>
      </w:r>
      <w:r w:rsidRPr="004618D1">
        <w:rPr>
          <w:rFonts w:eastAsia="schoolbooksanpin"/>
          <w:color w:val="231F20"/>
          <w:sz w:val="24"/>
          <w:szCs w:val="24"/>
          <w:lang w:val="en-US"/>
        </w:rPr>
        <w:t>XVIII</w:t>
      </w:r>
      <w:r w:rsidRPr="004618D1">
        <w:rPr>
          <w:rFonts w:eastAsia="schoolbooksanpin"/>
          <w:color w:val="231F20"/>
          <w:sz w:val="24"/>
          <w:szCs w:val="24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7F4DA7E7" w14:textId="77777777" w:rsidR="00366668" w:rsidRPr="004618D1" w:rsidRDefault="00366668" w:rsidP="0036666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sz w:val="24"/>
          <w:szCs w:val="24"/>
        </w:rPr>
        <w:t xml:space="preserve">проводить сопоставление однотипных событий и процессов отечественной и всеобщей истории </w:t>
      </w:r>
      <w:r w:rsidRPr="004618D1">
        <w:rPr>
          <w:rFonts w:eastAsia="schoolbooksanpin"/>
          <w:color w:val="231F20"/>
          <w:sz w:val="24"/>
          <w:szCs w:val="24"/>
          <w:lang w:val="en-US"/>
        </w:rPr>
        <w:t>XVIII</w:t>
      </w:r>
      <w:r w:rsidRPr="004618D1">
        <w:rPr>
          <w:rFonts w:eastAsia="schoolbooksanpin"/>
          <w:color w:val="231F20"/>
          <w:sz w:val="24"/>
          <w:szCs w:val="24"/>
        </w:rPr>
        <w:t xml:space="preserve"> в.: а) раскрывать </w:t>
      </w:r>
      <w:r w:rsidRPr="004618D1">
        <w:rPr>
          <w:rFonts w:eastAsia="schoolbooksanpin"/>
          <w:color w:val="231F20"/>
          <w:sz w:val="24"/>
          <w:szCs w:val="24"/>
        </w:rPr>
        <w:lastRenderedPageBreak/>
        <w:t>повторяющиеся черты исторических ситуаций; б) выделять черты сходства и различия.</w:t>
      </w:r>
    </w:p>
    <w:p w14:paraId="612F4F7D" w14:textId="77777777" w:rsidR="00366668" w:rsidRPr="004618D1" w:rsidRDefault="00366668" w:rsidP="0036666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sz w:val="24"/>
          <w:szCs w:val="24"/>
        </w:rPr>
        <w:t xml:space="preserve">7. </w:t>
      </w:r>
      <w:r w:rsidRPr="004618D1">
        <w:rPr>
          <w:rFonts w:eastAsia="schoolbooksanpin"/>
          <w:i/>
          <w:color w:val="231F20"/>
          <w:sz w:val="24"/>
          <w:szCs w:val="24"/>
        </w:rPr>
        <w:t>Рассмотрение исторических версий и оценок</w:t>
      </w:r>
      <w:r w:rsidRPr="004618D1">
        <w:rPr>
          <w:rFonts w:eastAsia="schoolbooksanpin"/>
          <w:color w:val="231F20"/>
          <w:sz w:val="24"/>
          <w:szCs w:val="24"/>
        </w:rPr>
        <w:t>, определение своего отношения к наиболее значимым событиям и личностям прошлого:</w:t>
      </w:r>
    </w:p>
    <w:p w14:paraId="6F0950F0" w14:textId="77777777" w:rsidR="00366668" w:rsidRPr="004618D1" w:rsidRDefault="00366668" w:rsidP="0036666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sz w:val="24"/>
          <w:szCs w:val="24"/>
        </w:rPr>
        <w:t xml:space="preserve">анализировать высказывания историков по спорным вопросам отечественной и всеобщей истории </w:t>
      </w:r>
      <w:r w:rsidRPr="004618D1">
        <w:rPr>
          <w:rFonts w:eastAsia="schoolbooksanpin"/>
          <w:color w:val="231F20"/>
          <w:sz w:val="24"/>
          <w:szCs w:val="24"/>
          <w:lang w:val="en-US"/>
        </w:rPr>
        <w:t>XVIII</w:t>
      </w:r>
      <w:r w:rsidRPr="004618D1">
        <w:rPr>
          <w:rFonts w:eastAsia="schoolbooksanpin"/>
          <w:color w:val="231F20"/>
          <w:sz w:val="24"/>
          <w:szCs w:val="24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14:paraId="537301EB" w14:textId="77777777" w:rsidR="00366668" w:rsidRPr="004618D1" w:rsidRDefault="00366668" w:rsidP="0036666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sz w:val="24"/>
          <w:szCs w:val="24"/>
        </w:rPr>
        <w:t xml:space="preserve">различать в описаниях событий и личностей </w:t>
      </w:r>
      <w:r w:rsidRPr="004618D1">
        <w:rPr>
          <w:rFonts w:eastAsia="schoolbooksanpin"/>
          <w:color w:val="231F20"/>
          <w:sz w:val="24"/>
          <w:szCs w:val="24"/>
          <w:lang w:val="en-US"/>
        </w:rPr>
        <w:t>XVIII</w:t>
      </w:r>
      <w:r w:rsidRPr="004618D1">
        <w:rPr>
          <w:rFonts w:eastAsia="schoolbooksanpin"/>
          <w:color w:val="231F20"/>
          <w:sz w:val="24"/>
          <w:szCs w:val="24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14:paraId="7E1D8296" w14:textId="77777777" w:rsidR="00366668" w:rsidRPr="004618D1" w:rsidRDefault="00366668" w:rsidP="0036666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sz w:val="24"/>
          <w:szCs w:val="24"/>
        </w:rPr>
        <w:t xml:space="preserve">8. </w:t>
      </w:r>
      <w:r w:rsidRPr="004618D1">
        <w:rPr>
          <w:rFonts w:eastAsia="schoolbooksanpin"/>
          <w:i/>
          <w:color w:val="231F20"/>
          <w:sz w:val="24"/>
          <w:szCs w:val="24"/>
        </w:rPr>
        <w:t>Применение исторических знаний</w:t>
      </w:r>
      <w:r w:rsidRPr="004618D1">
        <w:rPr>
          <w:rFonts w:eastAsia="schoolbooksanpin"/>
          <w:color w:val="231F20"/>
          <w:sz w:val="24"/>
          <w:szCs w:val="24"/>
        </w:rPr>
        <w:t>:</w:t>
      </w:r>
    </w:p>
    <w:p w14:paraId="4D27BC1D" w14:textId="77777777" w:rsidR="00366668" w:rsidRPr="004618D1" w:rsidRDefault="00366668" w:rsidP="0036666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раскрывать (объяснять), как сочетались в памятниках культуры России 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XVIII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 в. европейские влияния и национальные традиции, показывать на примерах;</w:t>
      </w:r>
    </w:p>
    <w:p w14:paraId="086875B0" w14:textId="77777777" w:rsidR="00366668" w:rsidRPr="004618D1" w:rsidRDefault="00366668" w:rsidP="00366668">
      <w:pPr>
        <w:ind w:firstLine="709"/>
        <w:jc w:val="both"/>
        <w:rPr>
          <w:rFonts w:eastAsia="schoolbooksanpin"/>
          <w:color w:val="231F20"/>
          <w:position w:val="1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выполнять учебные проекты по отечественной и всеобщей истории 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XVIII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 в. (в том числе на региональном материале).</w:t>
      </w:r>
    </w:p>
    <w:p w14:paraId="2A77898D" w14:textId="77777777" w:rsidR="00366668" w:rsidRPr="004618D1" w:rsidRDefault="00366668" w:rsidP="00366668">
      <w:pPr>
        <w:ind w:firstLine="709"/>
        <w:jc w:val="both"/>
        <w:rPr>
          <w:rFonts w:eastAsia="schoolbooksanpin"/>
          <w:sz w:val="24"/>
          <w:szCs w:val="24"/>
        </w:rPr>
      </w:pPr>
    </w:p>
    <w:tbl>
      <w:tblPr>
        <w:tblStyle w:val="12"/>
        <w:tblW w:w="14312" w:type="dxa"/>
        <w:tblLayout w:type="fixed"/>
        <w:tblLook w:val="04A0" w:firstRow="1" w:lastRow="0" w:firstColumn="1" w:lastColumn="0" w:noHBand="0" w:noVBand="1"/>
      </w:tblPr>
      <w:tblGrid>
        <w:gridCol w:w="2689"/>
        <w:gridCol w:w="4677"/>
        <w:gridCol w:w="3402"/>
        <w:gridCol w:w="3544"/>
      </w:tblGrid>
      <w:tr w:rsidR="00366668" w:rsidRPr="004618D1" w14:paraId="5667D033" w14:textId="77777777" w:rsidTr="003644BB">
        <w:trPr>
          <w:trHeight w:val="756"/>
          <w:tblHeader/>
        </w:trPr>
        <w:tc>
          <w:tcPr>
            <w:tcW w:w="2689" w:type="dxa"/>
            <w:shd w:val="clear" w:color="auto" w:fill="808080" w:themeFill="background1" w:themeFillShade="80"/>
            <w:noWrap/>
            <w:vAlign w:val="center"/>
          </w:tcPr>
          <w:p w14:paraId="46E4AAEF" w14:textId="77777777" w:rsidR="00366668" w:rsidRPr="004618D1" w:rsidRDefault="00366668" w:rsidP="003644BB">
            <w:pPr>
              <w:contextualSpacing/>
              <w:jc w:val="center"/>
              <w:rPr>
                <w:rFonts w:asciiTheme="minorHAnsi" w:hAnsiTheme="minorHAnsi"/>
                <w:color w:val="FFFFFF" w:themeColor="background1"/>
                <w:sz w:val="24"/>
                <w:szCs w:val="24"/>
                <w:lang w:eastAsia="ru-RU"/>
              </w:rPr>
            </w:pPr>
            <w:r w:rsidRPr="004618D1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Наименование разделов и тем учебного предмета</w:t>
            </w:r>
          </w:p>
        </w:tc>
        <w:tc>
          <w:tcPr>
            <w:tcW w:w="4677" w:type="dxa"/>
            <w:shd w:val="clear" w:color="auto" w:fill="808080" w:themeFill="background1" w:themeFillShade="80"/>
            <w:noWrap/>
            <w:vAlign w:val="center"/>
          </w:tcPr>
          <w:p w14:paraId="4D7E5BF4" w14:textId="77777777" w:rsidR="00366668" w:rsidRPr="004618D1" w:rsidRDefault="00366668" w:rsidP="003644BB">
            <w:pPr>
              <w:contextualSpacing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4618D1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402" w:type="dxa"/>
            <w:shd w:val="clear" w:color="auto" w:fill="808080" w:themeFill="background1" w:themeFillShade="80"/>
            <w:noWrap/>
            <w:vAlign w:val="center"/>
          </w:tcPr>
          <w:p w14:paraId="039A8446" w14:textId="77777777" w:rsidR="00366668" w:rsidRPr="004618D1" w:rsidRDefault="00366668" w:rsidP="003644BB">
            <w:pPr>
              <w:contextualSpacing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4618D1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Название проектного задания</w:t>
            </w:r>
          </w:p>
        </w:tc>
        <w:tc>
          <w:tcPr>
            <w:tcW w:w="3544" w:type="dxa"/>
            <w:shd w:val="clear" w:color="auto" w:fill="808080" w:themeFill="background1" w:themeFillShade="80"/>
            <w:noWrap/>
            <w:vAlign w:val="center"/>
          </w:tcPr>
          <w:p w14:paraId="59D122BB" w14:textId="77777777" w:rsidR="00366668" w:rsidRPr="004618D1" w:rsidRDefault="00366668" w:rsidP="003644BB">
            <w:pPr>
              <w:contextualSpacing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4618D1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Ссылка на проектное задание</w:t>
            </w:r>
          </w:p>
          <w:p w14:paraId="472E4DB4" w14:textId="77777777" w:rsidR="00366668" w:rsidRPr="004618D1" w:rsidRDefault="00366668" w:rsidP="003644BB">
            <w:pPr>
              <w:contextualSpacing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366668" w:rsidRPr="004618D1" w14:paraId="133BD00B" w14:textId="77777777" w:rsidTr="003644BB">
        <w:trPr>
          <w:trHeight w:val="723"/>
        </w:trPr>
        <w:tc>
          <w:tcPr>
            <w:tcW w:w="2689" w:type="dxa"/>
            <w:vMerge w:val="restart"/>
            <w:noWrap/>
            <w:vAlign w:val="center"/>
          </w:tcPr>
          <w:p w14:paraId="67AB1E40" w14:textId="77777777" w:rsidR="00366668" w:rsidRPr="004618D1" w:rsidRDefault="00366668" w:rsidP="003644BB">
            <w:pPr>
              <w:ind w:firstLine="709"/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Век Просвещения </w:t>
            </w:r>
          </w:p>
          <w:p w14:paraId="2AB46268" w14:textId="77777777" w:rsidR="00366668" w:rsidRPr="004618D1" w:rsidRDefault="00366668" w:rsidP="003644BB">
            <w:pPr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 w:val="restart"/>
            <w:noWrap/>
            <w:vAlign w:val="center"/>
          </w:tcPr>
          <w:p w14:paraId="652FEB7F" w14:textId="77777777" w:rsidR="00366668" w:rsidRPr="004618D1" w:rsidRDefault="00366668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—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br/>
              <w:t>и философов».</w:t>
            </w:r>
          </w:p>
        </w:tc>
        <w:tc>
          <w:tcPr>
            <w:tcW w:w="3402" w:type="dxa"/>
            <w:noWrap/>
          </w:tcPr>
          <w:p w14:paraId="7A6A5E6B" w14:textId="77777777" w:rsidR="00366668" w:rsidRPr="004618D1" w:rsidRDefault="00366668" w:rsidP="003644BB">
            <w:pPr>
              <w:contextualSpacing/>
              <w:rPr>
                <w:bCs/>
                <w:sz w:val="24"/>
                <w:szCs w:val="24"/>
              </w:rPr>
            </w:pPr>
            <w:r w:rsidRPr="004618D1">
              <w:rPr>
                <w:bCs/>
                <w:sz w:val="24"/>
                <w:szCs w:val="24"/>
              </w:rPr>
              <w:t>«Век просветителей» и искусство Просвещения</w:t>
            </w:r>
          </w:p>
          <w:p w14:paraId="5DB535AA" w14:textId="77777777" w:rsidR="00366668" w:rsidRPr="004618D1" w:rsidRDefault="00366668" w:rsidP="003644B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14:paraId="0BD8B246" w14:textId="77777777" w:rsidR="00366668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127" w:history="1">
              <w:r w:rsidR="00366668" w:rsidRPr="004618D1">
                <w:rPr>
                  <w:rStyle w:val="ae"/>
                  <w:sz w:val="24"/>
                  <w:szCs w:val="24"/>
                </w:rPr>
                <w:t>https://globallab.ru/ru/project/list/799bd6e1-03e6-4a74-9f3a-0f290d2c079e/general</w:t>
              </w:r>
            </w:hyperlink>
            <w:r w:rsidR="00366668" w:rsidRPr="004618D1">
              <w:rPr>
                <w:sz w:val="24"/>
                <w:szCs w:val="24"/>
              </w:rPr>
              <w:t xml:space="preserve"> </w:t>
            </w:r>
          </w:p>
        </w:tc>
      </w:tr>
      <w:tr w:rsidR="00366668" w:rsidRPr="004618D1" w14:paraId="504C185A" w14:textId="77777777" w:rsidTr="003644BB">
        <w:trPr>
          <w:trHeight w:val="3215"/>
        </w:trPr>
        <w:tc>
          <w:tcPr>
            <w:tcW w:w="2689" w:type="dxa"/>
            <w:vMerge/>
            <w:noWrap/>
            <w:vAlign w:val="center"/>
          </w:tcPr>
          <w:p w14:paraId="78A8FAB4" w14:textId="77777777" w:rsidR="00366668" w:rsidRPr="004618D1" w:rsidRDefault="00366668" w:rsidP="003644BB">
            <w:pPr>
              <w:contextualSpacing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677" w:type="dxa"/>
            <w:vMerge/>
            <w:noWrap/>
            <w:vAlign w:val="center"/>
          </w:tcPr>
          <w:p w14:paraId="05A6BAE3" w14:textId="77777777" w:rsidR="00366668" w:rsidRPr="004618D1" w:rsidRDefault="00366668" w:rsidP="003644B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14:paraId="685C54BA" w14:textId="77777777" w:rsidR="00366668" w:rsidRPr="004618D1" w:rsidRDefault="00366668" w:rsidP="003644BB">
            <w:pPr>
              <w:contextualSpacing/>
              <w:rPr>
                <w:color w:val="000000"/>
                <w:sz w:val="24"/>
                <w:szCs w:val="24"/>
              </w:rPr>
            </w:pPr>
            <w:r w:rsidRPr="004618D1">
              <w:rPr>
                <w:color w:val="000000"/>
                <w:sz w:val="24"/>
                <w:szCs w:val="24"/>
              </w:rPr>
              <w:t>Век Просвещения: проверяем себя</w:t>
            </w:r>
          </w:p>
        </w:tc>
        <w:tc>
          <w:tcPr>
            <w:tcW w:w="3544" w:type="dxa"/>
            <w:noWrap/>
          </w:tcPr>
          <w:p w14:paraId="392B619A" w14:textId="546F2A46" w:rsidR="00366668" w:rsidRPr="004618D1" w:rsidRDefault="00000000" w:rsidP="003644BB">
            <w:pPr>
              <w:contextualSpacing/>
              <w:rPr>
                <w:color w:val="0563C1"/>
                <w:sz w:val="24"/>
                <w:szCs w:val="24"/>
                <w:u w:val="single"/>
                <w:lang w:eastAsia="ru-RU"/>
              </w:rPr>
            </w:pPr>
            <w:hyperlink r:id="rId128" w:history="1">
              <w:r w:rsidR="00EB4046">
                <w:rPr>
                  <w:rStyle w:val="ae"/>
                  <w:sz w:val="24"/>
                  <w:szCs w:val="24"/>
                </w:rPr>
                <w:t>https://globallab.ru/ru/project/list/774cd3f4-905d-11ed-9e22-00d861fc8189/general</w:t>
              </w:r>
            </w:hyperlink>
            <w:r w:rsidR="00366668" w:rsidRPr="004618D1">
              <w:rPr>
                <w:sz w:val="24"/>
                <w:szCs w:val="24"/>
              </w:rPr>
              <w:t xml:space="preserve"> </w:t>
            </w:r>
          </w:p>
        </w:tc>
      </w:tr>
      <w:tr w:rsidR="00366668" w:rsidRPr="004618D1" w14:paraId="2EAAA1EB" w14:textId="77777777" w:rsidTr="003644BB">
        <w:trPr>
          <w:trHeight w:val="825"/>
        </w:trPr>
        <w:tc>
          <w:tcPr>
            <w:tcW w:w="2689" w:type="dxa"/>
            <w:vMerge/>
            <w:noWrap/>
            <w:vAlign w:val="center"/>
          </w:tcPr>
          <w:p w14:paraId="124F1282" w14:textId="77777777" w:rsidR="00366668" w:rsidRPr="004618D1" w:rsidRDefault="00366668" w:rsidP="003644BB">
            <w:pPr>
              <w:contextualSpacing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677" w:type="dxa"/>
            <w:vMerge/>
            <w:noWrap/>
            <w:vAlign w:val="center"/>
          </w:tcPr>
          <w:p w14:paraId="7E85C895" w14:textId="77777777" w:rsidR="00366668" w:rsidRPr="004618D1" w:rsidRDefault="00366668" w:rsidP="003644B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noWrap/>
          </w:tcPr>
          <w:p w14:paraId="6D6D07A5" w14:textId="77777777" w:rsidR="00366668" w:rsidRPr="004618D1" w:rsidRDefault="00366668" w:rsidP="003644BB">
            <w:pPr>
              <w:contextualSpacing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Достижения естественных наук и распространение идей рационализма</w:t>
            </w:r>
          </w:p>
        </w:tc>
        <w:tc>
          <w:tcPr>
            <w:tcW w:w="3544" w:type="dxa"/>
            <w:noWrap/>
          </w:tcPr>
          <w:p w14:paraId="0ACB272D" w14:textId="77777777" w:rsidR="00366668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129" w:history="1">
              <w:r w:rsidR="00366668" w:rsidRPr="004618D1">
                <w:rPr>
                  <w:rStyle w:val="ae"/>
                  <w:sz w:val="24"/>
                  <w:szCs w:val="24"/>
                </w:rPr>
                <w:t>https://globallab.ru/ru/project/list/49548a06-9633-11ed-a591-00d861fc8159/general</w:t>
              </w:r>
            </w:hyperlink>
            <w:r w:rsidR="00366668" w:rsidRPr="004618D1">
              <w:rPr>
                <w:sz w:val="24"/>
                <w:szCs w:val="24"/>
              </w:rPr>
              <w:t xml:space="preserve">  </w:t>
            </w:r>
          </w:p>
        </w:tc>
      </w:tr>
      <w:tr w:rsidR="00366668" w:rsidRPr="004618D1" w14:paraId="420DDDFC" w14:textId="77777777" w:rsidTr="003644BB">
        <w:trPr>
          <w:trHeight w:val="315"/>
        </w:trPr>
        <w:tc>
          <w:tcPr>
            <w:tcW w:w="2689" w:type="dxa"/>
            <w:vMerge w:val="restart"/>
            <w:noWrap/>
            <w:vAlign w:val="center"/>
          </w:tcPr>
          <w:p w14:paraId="63129387" w14:textId="77777777" w:rsidR="00366668" w:rsidRPr="004618D1" w:rsidRDefault="00366668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Государства Европы в 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  <w:lang w:val="en-US"/>
              </w:rPr>
              <w:t>XVIII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 в. </w:t>
            </w:r>
          </w:p>
        </w:tc>
        <w:tc>
          <w:tcPr>
            <w:tcW w:w="4677" w:type="dxa"/>
            <w:noWrap/>
            <w:vAlign w:val="center"/>
          </w:tcPr>
          <w:p w14:paraId="5AB2961B" w14:textId="77777777" w:rsidR="00366668" w:rsidRPr="004618D1" w:rsidRDefault="00366668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4618D1"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  <w:t xml:space="preserve">Монархии в Европе </w:t>
            </w:r>
            <w:r w:rsidRPr="004618D1"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  <w:lang w:val="en-US"/>
              </w:rPr>
              <w:t>XVIII</w:t>
            </w:r>
            <w:r w:rsidRPr="004618D1"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  <w:t xml:space="preserve"> в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.: абсолютные и парламентские монархии. Просвещенный абсолютизм: правители, идеи, практика. 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lastRenderedPageBreak/>
              <w:t>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      </w:r>
          </w:p>
        </w:tc>
        <w:tc>
          <w:tcPr>
            <w:tcW w:w="3402" w:type="dxa"/>
            <w:noWrap/>
          </w:tcPr>
          <w:p w14:paraId="10357183" w14:textId="77777777" w:rsidR="00366668" w:rsidRPr="004618D1" w:rsidRDefault="00366668" w:rsidP="003644BB">
            <w:pPr>
              <w:contextualSpacing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lastRenderedPageBreak/>
              <w:t>Европейские города XVIII века</w:t>
            </w:r>
          </w:p>
        </w:tc>
        <w:tc>
          <w:tcPr>
            <w:tcW w:w="3544" w:type="dxa"/>
            <w:noWrap/>
          </w:tcPr>
          <w:p w14:paraId="6D50710C" w14:textId="77777777" w:rsidR="00366668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130" w:history="1">
              <w:r w:rsidR="00366668" w:rsidRPr="004618D1">
                <w:rPr>
                  <w:rStyle w:val="ae"/>
                  <w:sz w:val="24"/>
                  <w:szCs w:val="24"/>
                </w:rPr>
                <w:t>https://globallab.ru/ru/project/list/2dc842f3-78b4-4a41-acfb-2cee86c49004/general</w:t>
              </w:r>
            </w:hyperlink>
            <w:r w:rsidR="00366668" w:rsidRPr="004618D1">
              <w:rPr>
                <w:sz w:val="24"/>
                <w:szCs w:val="24"/>
              </w:rPr>
              <w:t xml:space="preserve"> </w:t>
            </w:r>
          </w:p>
        </w:tc>
      </w:tr>
      <w:tr w:rsidR="00366668" w:rsidRPr="004618D1" w14:paraId="5CAA1968" w14:textId="77777777" w:rsidTr="003644BB">
        <w:trPr>
          <w:trHeight w:val="315"/>
        </w:trPr>
        <w:tc>
          <w:tcPr>
            <w:tcW w:w="2689" w:type="dxa"/>
            <w:vMerge/>
            <w:noWrap/>
            <w:vAlign w:val="center"/>
          </w:tcPr>
          <w:p w14:paraId="2909D381" w14:textId="77777777" w:rsidR="00366668" w:rsidRPr="004618D1" w:rsidRDefault="00366668" w:rsidP="003644BB">
            <w:pPr>
              <w:contextualSpacing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677" w:type="dxa"/>
            <w:noWrap/>
            <w:vAlign w:val="center"/>
          </w:tcPr>
          <w:p w14:paraId="7903D639" w14:textId="77777777" w:rsidR="00366668" w:rsidRPr="004618D1" w:rsidRDefault="00366668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4618D1"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  <w:t xml:space="preserve">Великобритания в </w:t>
            </w:r>
            <w:r w:rsidRPr="004618D1"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  <w:lang w:val="en-US"/>
              </w:rPr>
              <w:t>XVIII</w:t>
            </w:r>
            <w:r w:rsidRPr="004618D1"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  <w:t xml:space="preserve"> в</w:t>
            </w:r>
            <w:r w:rsidRPr="004618D1">
              <w:rPr>
                <w:rFonts w:eastAsia="schoolbooksanpin"/>
                <w:i/>
                <w:color w:val="231F20"/>
                <w:sz w:val="24"/>
                <w:szCs w:val="24"/>
              </w:rPr>
              <w:t xml:space="preserve">. 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</w:t>
            </w:r>
            <w:proofErr w:type="spellStart"/>
            <w:r w:rsidRPr="004618D1">
              <w:rPr>
                <w:rFonts w:eastAsia="schoolbooksanpin"/>
                <w:color w:val="231F20"/>
                <w:sz w:val="24"/>
                <w:szCs w:val="24"/>
              </w:rPr>
              <w:t>Луддизм</w:t>
            </w:r>
            <w:proofErr w:type="spellEnd"/>
            <w:r w:rsidRPr="004618D1">
              <w:rPr>
                <w:rFonts w:eastAsia="schoolbooksanpin"/>
                <w:color w:val="231F20"/>
                <w:sz w:val="24"/>
                <w:szCs w:val="24"/>
              </w:rPr>
              <w:t>.</w:t>
            </w:r>
          </w:p>
        </w:tc>
        <w:tc>
          <w:tcPr>
            <w:tcW w:w="3402" w:type="dxa"/>
            <w:noWrap/>
          </w:tcPr>
          <w:p w14:paraId="233E4B29" w14:textId="77777777" w:rsidR="00366668" w:rsidRPr="004618D1" w:rsidRDefault="00366668" w:rsidP="003644BB">
            <w:pPr>
              <w:contextualSpacing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Королевы как символ Британской империи</w:t>
            </w:r>
          </w:p>
        </w:tc>
        <w:tc>
          <w:tcPr>
            <w:tcW w:w="3544" w:type="dxa"/>
            <w:noWrap/>
          </w:tcPr>
          <w:p w14:paraId="27D62083" w14:textId="77777777" w:rsidR="00366668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131" w:history="1">
              <w:r w:rsidR="00366668" w:rsidRPr="004618D1">
                <w:rPr>
                  <w:rStyle w:val="ae"/>
                  <w:sz w:val="24"/>
                  <w:szCs w:val="24"/>
                </w:rPr>
                <w:t>https://globallab.ru/ru/project/list/ef42b230-77cc-4ac4-98ab-b0dffaff2176/general</w:t>
              </w:r>
            </w:hyperlink>
            <w:r w:rsidR="00366668" w:rsidRPr="004618D1">
              <w:rPr>
                <w:sz w:val="24"/>
                <w:szCs w:val="24"/>
              </w:rPr>
              <w:t xml:space="preserve"> </w:t>
            </w:r>
          </w:p>
        </w:tc>
      </w:tr>
      <w:tr w:rsidR="00366668" w:rsidRPr="004618D1" w14:paraId="02F7135F" w14:textId="77777777" w:rsidTr="003644BB">
        <w:trPr>
          <w:trHeight w:val="315"/>
        </w:trPr>
        <w:tc>
          <w:tcPr>
            <w:tcW w:w="2689" w:type="dxa"/>
            <w:vMerge/>
            <w:noWrap/>
            <w:vAlign w:val="center"/>
          </w:tcPr>
          <w:p w14:paraId="049D8021" w14:textId="77777777" w:rsidR="00366668" w:rsidRPr="004618D1" w:rsidRDefault="00366668" w:rsidP="003644BB">
            <w:pPr>
              <w:contextualSpacing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677" w:type="dxa"/>
            <w:noWrap/>
            <w:vAlign w:val="center"/>
          </w:tcPr>
          <w:p w14:paraId="29492132" w14:textId="77777777" w:rsidR="00366668" w:rsidRPr="004618D1" w:rsidRDefault="00366668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4618D1"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  <w:t>Франция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>. Абсолютная монархия: политика сохранения старого порядка. Попытки проведения реформ. Королевская власть и сословия.</w:t>
            </w:r>
          </w:p>
        </w:tc>
        <w:tc>
          <w:tcPr>
            <w:tcW w:w="3402" w:type="dxa"/>
            <w:vMerge w:val="restart"/>
            <w:noWrap/>
          </w:tcPr>
          <w:p w14:paraId="758B3F45" w14:textId="77777777" w:rsidR="00366668" w:rsidRPr="004618D1" w:rsidRDefault="00366668" w:rsidP="003644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sz w:val="24"/>
                <w:szCs w:val="24"/>
              </w:rPr>
            </w:pPr>
            <w:r w:rsidRPr="004618D1">
              <w:rPr>
                <w:rFonts w:eastAsia="Arial"/>
                <w:color w:val="33363A"/>
                <w:sz w:val="24"/>
                <w:szCs w:val="24"/>
              </w:rPr>
              <w:t>Французские короли или что значит быть Людовиком</w:t>
            </w:r>
          </w:p>
        </w:tc>
        <w:tc>
          <w:tcPr>
            <w:tcW w:w="3544" w:type="dxa"/>
            <w:vMerge w:val="restart"/>
            <w:noWrap/>
          </w:tcPr>
          <w:p w14:paraId="7A073E89" w14:textId="77777777" w:rsidR="00366668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132" w:history="1">
              <w:r w:rsidR="00366668" w:rsidRPr="004618D1">
                <w:rPr>
                  <w:rStyle w:val="ae"/>
                  <w:sz w:val="24"/>
                  <w:szCs w:val="24"/>
                </w:rPr>
                <w:t>https://globallab.ru/ru/project/list/8be8d43d-6326-40a3-9d70-30e1fbcd8345/general</w:t>
              </w:r>
            </w:hyperlink>
            <w:r w:rsidR="00366668" w:rsidRPr="004618D1">
              <w:rPr>
                <w:sz w:val="24"/>
                <w:szCs w:val="24"/>
              </w:rPr>
              <w:t xml:space="preserve"> </w:t>
            </w:r>
          </w:p>
        </w:tc>
      </w:tr>
      <w:tr w:rsidR="00366668" w:rsidRPr="004618D1" w14:paraId="646965AA" w14:textId="77777777" w:rsidTr="003644BB">
        <w:trPr>
          <w:trHeight w:val="315"/>
        </w:trPr>
        <w:tc>
          <w:tcPr>
            <w:tcW w:w="2689" w:type="dxa"/>
            <w:vMerge/>
            <w:noWrap/>
            <w:vAlign w:val="center"/>
          </w:tcPr>
          <w:p w14:paraId="5BAED1E4" w14:textId="77777777" w:rsidR="00366668" w:rsidRPr="004618D1" w:rsidRDefault="00366668" w:rsidP="003644BB">
            <w:pPr>
              <w:contextualSpacing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677" w:type="dxa"/>
            <w:noWrap/>
            <w:vAlign w:val="center"/>
          </w:tcPr>
          <w:p w14:paraId="5CB70261" w14:textId="77777777" w:rsidR="00366668" w:rsidRPr="004618D1" w:rsidRDefault="00366668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4618D1"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  <w:t xml:space="preserve">Германские государства, монархия Габсбургов, итальянские земли в </w:t>
            </w:r>
            <w:r w:rsidRPr="004618D1"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  <w:lang w:val="en-US"/>
              </w:rPr>
              <w:t>XVIII</w:t>
            </w:r>
            <w:r w:rsidRPr="004618D1"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  <w:t xml:space="preserve"> в. 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Раздробленность Германии. Возвышение Пруссии. Фридрих </w:t>
            </w:r>
            <w:r w:rsidRPr="004618D1">
              <w:rPr>
                <w:rFonts w:eastAsia="schoolbooksanpin"/>
                <w:color w:val="231F20"/>
                <w:sz w:val="24"/>
                <w:szCs w:val="24"/>
                <w:lang w:val="en-US"/>
              </w:rPr>
              <w:t>II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 Великий. Габсбургская монархия в </w:t>
            </w:r>
            <w:r w:rsidRPr="004618D1">
              <w:rPr>
                <w:rFonts w:eastAsia="schoolbooksanpin"/>
                <w:color w:val="231F20"/>
                <w:sz w:val="24"/>
                <w:szCs w:val="24"/>
                <w:lang w:val="en-US"/>
              </w:rPr>
              <w:t>XVIII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 в. Правление Марии Терезии и Иосифа </w:t>
            </w:r>
            <w:r w:rsidRPr="004618D1">
              <w:rPr>
                <w:rFonts w:eastAsia="schoolbooksanpin"/>
                <w:color w:val="231F20"/>
                <w:sz w:val="24"/>
                <w:szCs w:val="24"/>
                <w:lang w:val="en-US"/>
              </w:rPr>
              <w:t>II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. Реформы просвещенного абсолютизма. </w:t>
            </w:r>
          </w:p>
        </w:tc>
        <w:tc>
          <w:tcPr>
            <w:tcW w:w="3402" w:type="dxa"/>
            <w:vMerge/>
            <w:noWrap/>
          </w:tcPr>
          <w:p w14:paraId="73E318F4" w14:textId="77777777" w:rsidR="00366668" w:rsidRPr="004618D1" w:rsidRDefault="00366668" w:rsidP="003644B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noWrap/>
          </w:tcPr>
          <w:p w14:paraId="6A41410C" w14:textId="77777777" w:rsidR="00366668" w:rsidRPr="004618D1" w:rsidRDefault="00366668" w:rsidP="003644BB">
            <w:pPr>
              <w:rPr>
                <w:sz w:val="24"/>
                <w:szCs w:val="24"/>
              </w:rPr>
            </w:pPr>
          </w:p>
        </w:tc>
      </w:tr>
      <w:tr w:rsidR="00366668" w:rsidRPr="004618D1" w14:paraId="5792D82E" w14:textId="77777777" w:rsidTr="003644BB">
        <w:trPr>
          <w:trHeight w:val="315"/>
        </w:trPr>
        <w:tc>
          <w:tcPr>
            <w:tcW w:w="2689" w:type="dxa"/>
            <w:vMerge/>
            <w:noWrap/>
            <w:vAlign w:val="center"/>
          </w:tcPr>
          <w:p w14:paraId="3A6E11B6" w14:textId="77777777" w:rsidR="00366668" w:rsidRPr="004618D1" w:rsidRDefault="00366668" w:rsidP="003644BB">
            <w:pPr>
              <w:contextualSpacing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677" w:type="dxa"/>
            <w:noWrap/>
            <w:vAlign w:val="center"/>
          </w:tcPr>
          <w:p w14:paraId="2BAA3CA0" w14:textId="77777777" w:rsidR="00366668" w:rsidRPr="004618D1" w:rsidRDefault="00366668" w:rsidP="003644B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Итальянские государства: политическая раздробленность. Усиление власти Габсбургов над частью итальянских земель.</w:t>
            </w:r>
          </w:p>
        </w:tc>
        <w:tc>
          <w:tcPr>
            <w:tcW w:w="3402" w:type="dxa"/>
            <w:noWrap/>
          </w:tcPr>
          <w:p w14:paraId="3CE480DF" w14:textId="77777777" w:rsidR="00366668" w:rsidRPr="004618D1" w:rsidRDefault="00366668" w:rsidP="003644BB">
            <w:pPr>
              <w:contextualSpacing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Правители и лидеры</w:t>
            </w:r>
          </w:p>
        </w:tc>
        <w:tc>
          <w:tcPr>
            <w:tcW w:w="3544" w:type="dxa"/>
            <w:noWrap/>
          </w:tcPr>
          <w:p w14:paraId="2530AE13" w14:textId="77777777" w:rsidR="00366668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133" w:history="1">
              <w:r w:rsidR="00366668" w:rsidRPr="004618D1">
                <w:rPr>
                  <w:rStyle w:val="ae"/>
                  <w:sz w:val="24"/>
                  <w:szCs w:val="24"/>
                </w:rPr>
                <w:t>https://globallab.ru/ru/project/list/praviteli_i_lidery/general</w:t>
              </w:r>
            </w:hyperlink>
            <w:r w:rsidR="00366668" w:rsidRPr="004618D1">
              <w:rPr>
                <w:sz w:val="24"/>
                <w:szCs w:val="24"/>
              </w:rPr>
              <w:t xml:space="preserve"> </w:t>
            </w:r>
          </w:p>
        </w:tc>
      </w:tr>
      <w:tr w:rsidR="00366668" w:rsidRPr="004618D1" w14:paraId="5F479EFC" w14:textId="77777777" w:rsidTr="003644BB">
        <w:trPr>
          <w:trHeight w:val="569"/>
        </w:trPr>
        <w:tc>
          <w:tcPr>
            <w:tcW w:w="2689" w:type="dxa"/>
            <w:vMerge/>
            <w:noWrap/>
            <w:vAlign w:val="center"/>
          </w:tcPr>
          <w:p w14:paraId="377C4F47" w14:textId="77777777" w:rsidR="00366668" w:rsidRPr="004618D1" w:rsidRDefault="00366668" w:rsidP="003644BB">
            <w:pPr>
              <w:contextualSpacing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677" w:type="dxa"/>
            <w:noWrap/>
            <w:vAlign w:val="center"/>
          </w:tcPr>
          <w:p w14:paraId="36FA2638" w14:textId="77777777" w:rsidR="00366668" w:rsidRPr="004618D1" w:rsidRDefault="00366668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4618D1"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  <w:t>Государства Пиренейского полуострова</w:t>
            </w:r>
            <w:r w:rsidRPr="004618D1">
              <w:rPr>
                <w:rFonts w:eastAsia="schoolbooksanpin"/>
                <w:i/>
                <w:color w:val="231F20"/>
                <w:sz w:val="24"/>
                <w:szCs w:val="24"/>
              </w:rPr>
              <w:t xml:space="preserve">. 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Испания: проблемы внутреннего развития, ослабление международных позиций. 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lastRenderedPageBreak/>
              <w:t xml:space="preserve">Реформы в правление Карла </w:t>
            </w:r>
            <w:r w:rsidRPr="004618D1">
              <w:rPr>
                <w:rFonts w:eastAsia="schoolbooksanpin"/>
                <w:color w:val="231F20"/>
                <w:sz w:val="24"/>
                <w:szCs w:val="24"/>
                <w:lang w:val="en-US"/>
              </w:rPr>
              <w:t>III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      </w:r>
          </w:p>
        </w:tc>
        <w:tc>
          <w:tcPr>
            <w:tcW w:w="3402" w:type="dxa"/>
            <w:noWrap/>
          </w:tcPr>
          <w:p w14:paraId="3598FA80" w14:textId="77777777" w:rsidR="00366668" w:rsidRPr="004618D1" w:rsidRDefault="00366668" w:rsidP="003644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sz w:val="24"/>
                <w:szCs w:val="24"/>
              </w:rPr>
            </w:pPr>
            <w:r w:rsidRPr="004618D1">
              <w:rPr>
                <w:rFonts w:eastAsia="Arial"/>
                <w:color w:val="33363A"/>
                <w:sz w:val="24"/>
                <w:szCs w:val="24"/>
              </w:rPr>
              <w:lastRenderedPageBreak/>
              <w:t>Государственные и политические деятели в истории</w:t>
            </w:r>
          </w:p>
          <w:p w14:paraId="48CED744" w14:textId="77777777" w:rsidR="00366668" w:rsidRPr="004618D1" w:rsidRDefault="00366668" w:rsidP="003644B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14:paraId="42253294" w14:textId="77777777" w:rsidR="00366668" w:rsidRPr="004618D1" w:rsidRDefault="00000000" w:rsidP="003644BB">
            <w:pPr>
              <w:rPr>
                <w:sz w:val="24"/>
                <w:szCs w:val="24"/>
              </w:rPr>
            </w:pPr>
            <w:hyperlink r:id="rId134" w:history="1">
              <w:r w:rsidR="00366668" w:rsidRPr="004618D1">
                <w:rPr>
                  <w:rStyle w:val="ae"/>
                  <w:sz w:val="24"/>
                  <w:szCs w:val="24"/>
                </w:rPr>
                <w:t>https://globallab.ru/ru/project/list/a02202cc-a63d-11ed-8fa8-00d861fc8159/general</w:t>
              </w:r>
            </w:hyperlink>
            <w:r w:rsidR="00366668" w:rsidRPr="004618D1">
              <w:rPr>
                <w:sz w:val="24"/>
                <w:szCs w:val="24"/>
              </w:rPr>
              <w:t xml:space="preserve">   </w:t>
            </w:r>
          </w:p>
          <w:p w14:paraId="281240AB" w14:textId="77777777" w:rsidR="00366668" w:rsidRPr="004618D1" w:rsidRDefault="00366668" w:rsidP="003644BB">
            <w:pPr>
              <w:contextualSpacing/>
              <w:jc w:val="both"/>
              <w:rPr>
                <w:color w:val="0563C1"/>
                <w:sz w:val="24"/>
                <w:szCs w:val="24"/>
                <w:lang w:eastAsia="ru-RU"/>
              </w:rPr>
            </w:pPr>
            <w:r w:rsidRPr="004618D1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366668" w:rsidRPr="004618D1" w14:paraId="508BD9AA" w14:textId="77777777" w:rsidTr="003644BB">
        <w:trPr>
          <w:trHeight w:val="981"/>
        </w:trPr>
        <w:tc>
          <w:tcPr>
            <w:tcW w:w="2689" w:type="dxa"/>
            <w:vMerge w:val="restart"/>
            <w:noWrap/>
            <w:vAlign w:val="center"/>
          </w:tcPr>
          <w:p w14:paraId="59AB1298" w14:textId="77777777" w:rsidR="00366668" w:rsidRPr="004618D1" w:rsidRDefault="00366668" w:rsidP="003644BB">
            <w:pPr>
              <w:jc w:val="both"/>
              <w:rPr>
                <w:rFonts w:eastAsia="officinasansbolditc"/>
                <w:b/>
                <w:color w:val="231F20"/>
                <w:position w:val="1"/>
                <w:sz w:val="24"/>
                <w:szCs w:val="24"/>
              </w:rPr>
            </w:pP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lastRenderedPageBreak/>
              <w:t xml:space="preserve">Британские колонии в Северной Америке: </w:t>
            </w:r>
            <w:r w:rsidRPr="004618D1">
              <w:rPr>
                <w:rFonts w:eastAsia="officinasansbolditc"/>
                <w:b/>
                <w:color w:val="231F20"/>
                <w:position w:val="1"/>
                <w:sz w:val="24"/>
                <w:szCs w:val="24"/>
              </w:rPr>
              <w:t xml:space="preserve">борьба за независимость </w:t>
            </w:r>
          </w:p>
          <w:p w14:paraId="12F54463" w14:textId="77777777" w:rsidR="00366668" w:rsidRPr="004618D1" w:rsidRDefault="00366668" w:rsidP="003644BB">
            <w:pPr>
              <w:contextualSpacing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677" w:type="dxa"/>
            <w:vMerge w:val="restart"/>
            <w:noWrap/>
            <w:vAlign w:val="center"/>
          </w:tcPr>
          <w:p w14:paraId="664D4468" w14:textId="77777777" w:rsidR="00366668" w:rsidRPr="004618D1" w:rsidRDefault="00366668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br/>
              <w:t xml:space="preserve">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br/>
              <w:t>за независимость. Конституция (1787). «Отцы-основатели». Билль о правах (1791). Значение завоевания североамериканскими штатами независимости.</w:t>
            </w:r>
          </w:p>
        </w:tc>
        <w:tc>
          <w:tcPr>
            <w:tcW w:w="3402" w:type="dxa"/>
            <w:noWrap/>
          </w:tcPr>
          <w:p w14:paraId="3D463DB2" w14:textId="77777777" w:rsidR="00366668" w:rsidRPr="004618D1" w:rsidRDefault="00366668" w:rsidP="003644BB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618D1">
              <w:rPr>
                <w:rFonts w:eastAsia="Arial"/>
                <w:color w:val="33363A"/>
                <w:sz w:val="24"/>
                <w:szCs w:val="24"/>
                <w:highlight w:val="white"/>
              </w:rPr>
              <w:t>Британские колонии в Северной Америке: борьба за независимость</w:t>
            </w:r>
          </w:p>
        </w:tc>
        <w:tc>
          <w:tcPr>
            <w:tcW w:w="3544" w:type="dxa"/>
            <w:noWrap/>
          </w:tcPr>
          <w:p w14:paraId="4AB9AF6E" w14:textId="77777777" w:rsidR="00366668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135" w:history="1">
              <w:r w:rsidR="00366668" w:rsidRPr="004618D1">
                <w:rPr>
                  <w:rStyle w:val="ae"/>
                  <w:sz w:val="24"/>
                  <w:szCs w:val="24"/>
                </w:rPr>
                <w:t>https://globallab.ru/ru/project/list/8ed52706-90ad-11ed-a590-00d861fc8159/general</w:t>
              </w:r>
            </w:hyperlink>
            <w:r w:rsidR="00366668" w:rsidRPr="004618D1">
              <w:rPr>
                <w:sz w:val="24"/>
                <w:szCs w:val="24"/>
              </w:rPr>
              <w:t xml:space="preserve"> </w:t>
            </w:r>
          </w:p>
        </w:tc>
      </w:tr>
      <w:tr w:rsidR="00366668" w:rsidRPr="004618D1" w14:paraId="557E3BB0" w14:textId="77777777" w:rsidTr="003644BB">
        <w:trPr>
          <w:trHeight w:val="2862"/>
        </w:trPr>
        <w:tc>
          <w:tcPr>
            <w:tcW w:w="2689" w:type="dxa"/>
            <w:vMerge/>
            <w:noWrap/>
            <w:vAlign w:val="center"/>
          </w:tcPr>
          <w:p w14:paraId="202A2C45" w14:textId="77777777" w:rsidR="00366668" w:rsidRPr="004618D1" w:rsidRDefault="00366668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677" w:type="dxa"/>
            <w:vMerge/>
            <w:noWrap/>
            <w:vAlign w:val="center"/>
          </w:tcPr>
          <w:p w14:paraId="0CF120EC" w14:textId="77777777" w:rsidR="00366668" w:rsidRPr="004618D1" w:rsidRDefault="00366668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</w:p>
        </w:tc>
        <w:tc>
          <w:tcPr>
            <w:tcW w:w="3402" w:type="dxa"/>
            <w:noWrap/>
          </w:tcPr>
          <w:p w14:paraId="1988A6A6" w14:textId="77777777" w:rsidR="00366668" w:rsidRPr="004618D1" w:rsidRDefault="00366668" w:rsidP="003644BB">
            <w:pPr>
              <w:contextualSpacing/>
              <w:rPr>
                <w:sz w:val="24"/>
                <w:szCs w:val="24"/>
              </w:rPr>
            </w:pPr>
            <w:r w:rsidRPr="004618D1">
              <w:rPr>
                <w:color w:val="000000" w:themeColor="text1"/>
                <w:sz w:val="24"/>
                <w:szCs w:val="24"/>
              </w:rPr>
              <w:t>Война за независимость США или американская революция</w:t>
            </w:r>
          </w:p>
        </w:tc>
        <w:tc>
          <w:tcPr>
            <w:tcW w:w="3544" w:type="dxa"/>
            <w:noWrap/>
          </w:tcPr>
          <w:p w14:paraId="2A6DE887" w14:textId="77777777" w:rsidR="00366668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136" w:history="1">
              <w:r w:rsidR="00366668" w:rsidRPr="004618D1">
                <w:rPr>
                  <w:rStyle w:val="ae"/>
                  <w:sz w:val="24"/>
                  <w:szCs w:val="24"/>
                </w:rPr>
                <w:t>https://globallab.ru/ru/project/list/caf8efd1-7ba7-45d8-a525-353890411b73/general</w:t>
              </w:r>
            </w:hyperlink>
            <w:r w:rsidR="00366668" w:rsidRPr="004618D1">
              <w:rPr>
                <w:sz w:val="24"/>
                <w:szCs w:val="24"/>
              </w:rPr>
              <w:t xml:space="preserve"> </w:t>
            </w:r>
          </w:p>
        </w:tc>
      </w:tr>
      <w:tr w:rsidR="00366668" w:rsidRPr="004618D1" w14:paraId="0D2335E5" w14:textId="77777777" w:rsidTr="003644BB">
        <w:trPr>
          <w:trHeight w:val="1987"/>
        </w:trPr>
        <w:tc>
          <w:tcPr>
            <w:tcW w:w="2689" w:type="dxa"/>
            <w:noWrap/>
            <w:vAlign w:val="center"/>
          </w:tcPr>
          <w:p w14:paraId="66C4B510" w14:textId="77777777" w:rsidR="00366668" w:rsidRPr="004618D1" w:rsidRDefault="00366668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lastRenderedPageBreak/>
              <w:t xml:space="preserve">Французская революция конца 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  <w:lang w:val="en-US"/>
              </w:rPr>
              <w:t>XVIII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 в. </w:t>
            </w:r>
          </w:p>
        </w:tc>
        <w:tc>
          <w:tcPr>
            <w:tcW w:w="4677" w:type="dxa"/>
            <w:noWrap/>
            <w:vAlign w:val="center"/>
          </w:tcPr>
          <w:p w14:paraId="236316C2" w14:textId="77777777" w:rsidR="00366668" w:rsidRPr="004618D1" w:rsidRDefault="00366668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      </w:r>
            <w:proofErr w:type="spellStart"/>
            <w:r w:rsidRPr="004618D1">
              <w:rPr>
                <w:rFonts w:eastAsia="schoolbooksanpin"/>
                <w:color w:val="231F20"/>
                <w:sz w:val="24"/>
                <w:szCs w:val="24"/>
              </w:rPr>
              <w:t>Вареннский</w:t>
            </w:r>
            <w:proofErr w:type="spellEnd"/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18—19 брюмера (ноябрь 1799 г.). Установление режима консульства. Итоги и значение революции.</w:t>
            </w:r>
          </w:p>
        </w:tc>
        <w:tc>
          <w:tcPr>
            <w:tcW w:w="3402" w:type="dxa"/>
            <w:noWrap/>
          </w:tcPr>
          <w:p w14:paraId="2B6CD231" w14:textId="77777777" w:rsidR="00366668" w:rsidRPr="004618D1" w:rsidRDefault="00366668" w:rsidP="003644BB">
            <w:pPr>
              <w:contextualSpacing/>
              <w:rPr>
                <w:bCs/>
                <w:sz w:val="24"/>
                <w:szCs w:val="24"/>
              </w:rPr>
            </w:pPr>
            <w:r w:rsidRPr="004618D1">
              <w:rPr>
                <w:bCs/>
                <w:sz w:val="24"/>
                <w:szCs w:val="24"/>
              </w:rPr>
              <w:t>Французская революция: люди и идеи</w:t>
            </w:r>
          </w:p>
          <w:p w14:paraId="08C860BF" w14:textId="77777777" w:rsidR="00366668" w:rsidRPr="004618D1" w:rsidRDefault="00366668" w:rsidP="003644B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544" w:type="dxa"/>
            <w:noWrap/>
          </w:tcPr>
          <w:p w14:paraId="0A3422AE" w14:textId="77777777" w:rsidR="00366668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137" w:history="1">
              <w:r w:rsidR="00366668" w:rsidRPr="004618D1">
                <w:rPr>
                  <w:rStyle w:val="ae"/>
                  <w:sz w:val="24"/>
                  <w:szCs w:val="24"/>
                </w:rPr>
                <w:t>https://globallab.ru/ru/project/list/309a4c18-2f3c-44ac-8ffc-16ccd7ee4b96/general</w:t>
              </w:r>
            </w:hyperlink>
            <w:r w:rsidR="00366668" w:rsidRPr="004618D1">
              <w:rPr>
                <w:sz w:val="24"/>
                <w:szCs w:val="24"/>
              </w:rPr>
              <w:t xml:space="preserve"> </w:t>
            </w:r>
          </w:p>
        </w:tc>
      </w:tr>
      <w:tr w:rsidR="00366668" w:rsidRPr="004618D1" w14:paraId="438E6E77" w14:textId="77777777" w:rsidTr="003644BB">
        <w:trPr>
          <w:trHeight w:val="315"/>
        </w:trPr>
        <w:tc>
          <w:tcPr>
            <w:tcW w:w="2689" w:type="dxa"/>
            <w:vMerge w:val="restart"/>
            <w:noWrap/>
            <w:vAlign w:val="center"/>
          </w:tcPr>
          <w:p w14:paraId="1AD74D03" w14:textId="77777777" w:rsidR="00366668" w:rsidRPr="004618D1" w:rsidRDefault="00366668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Европейская культура в 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  <w:lang w:val="en-US"/>
              </w:rPr>
              <w:t>XVIII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 в. </w:t>
            </w:r>
          </w:p>
        </w:tc>
        <w:tc>
          <w:tcPr>
            <w:tcW w:w="4677" w:type="dxa"/>
            <w:vMerge w:val="restart"/>
            <w:noWrap/>
            <w:vAlign w:val="center"/>
          </w:tcPr>
          <w:p w14:paraId="50B2361E" w14:textId="77777777" w:rsidR="00366668" w:rsidRPr="004618D1" w:rsidRDefault="00366668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Литература </w:t>
            </w:r>
            <w:r w:rsidRPr="004618D1">
              <w:rPr>
                <w:rFonts w:eastAsia="schoolbooksanpin"/>
                <w:color w:val="231F20"/>
                <w:sz w:val="24"/>
                <w:szCs w:val="24"/>
                <w:lang w:val="en-US"/>
              </w:rPr>
              <w:t>XVIII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      </w:r>
          </w:p>
        </w:tc>
        <w:tc>
          <w:tcPr>
            <w:tcW w:w="3402" w:type="dxa"/>
            <w:noWrap/>
          </w:tcPr>
          <w:p w14:paraId="5FD3086B" w14:textId="77777777" w:rsidR="00366668" w:rsidRPr="004618D1" w:rsidRDefault="00366668" w:rsidP="003644BB">
            <w:pPr>
              <w:jc w:val="both"/>
              <w:rPr>
                <w:sz w:val="24"/>
                <w:szCs w:val="24"/>
              </w:rPr>
            </w:pPr>
            <w:r w:rsidRPr="004618D1">
              <w:rPr>
                <w:color w:val="000000"/>
                <w:sz w:val="24"/>
                <w:szCs w:val="24"/>
              </w:rPr>
              <w:t>Европейская культура в XVIII веке</w:t>
            </w:r>
          </w:p>
        </w:tc>
        <w:tc>
          <w:tcPr>
            <w:tcW w:w="3544" w:type="dxa"/>
            <w:noWrap/>
          </w:tcPr>
          <w:p w14:paraId="3DF6E3D0" w14:textId="77777777" w:rsidR="00366668" w:rsidRPr="004618D1" w:rsidRDefault="00000000" w:rsidP="003644BB">
            <w:pPr>
              <w:rPr>
                <w:sz w:val="24"/>
                <w:szCs w:val="24"/>
              </w:rPr>
            </w:pPr>
            <w:hyperlink r:id="rId138" w:history="1">
              <w:r w:rsidR="00366668" w:rsidRPr="004618D1">
                <w:rPr>
                  <w:rStyle w:val="ae"/>
                  <w:sz w:val="24"/>
                  <w:szCs w:val="24"/>
                </w:rPr>
                <w:t>https://globallab.ru/ru/project/list/a0475e8a-90d7-11ed-9e22-00d861fc8189/general</w:t>
              </w:r>
            </w:hyperlink>
            <w:r w:rsidR="00366668" w:rsidRPr="004618D1">
              <w:rPr>
                <w:sz w:val="24"/>
                <w:szCs w:val="24"/>
              </w:rPr>
              <w:t xml:space="preserve"> </w:t>
            </w:r>
          </w:p>
        </w:tc>
      </w:tr>
      <w:tr w:rsidR="00366668" w:rsidRPr="004618D1" w14:paraId="265627D7" w14:textId="77777777" w:rsidTr="003644BB">
        <w:trPr>
          <w:trHeight w:val="315"/>
        </w:trPr>
        <w:tc>
          <w:tcPr>
            <w:tcW w:w="2689" w:type="dxa"/>
            <w:vMerge/>
            <w:noWrap/>
            <w:vAlign w:val="center"/>
          </w:tcPr>
          <w:p w14:paraId="4A30A525" w14:textId="77777777" w:rsidR="00366668" w:rsidRPr="004618D1" w:rsidRDefault="00366668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677" w:type="dxa"/>
            <w:vMerge/>
            <w:noWrap/>
            <w:vAlign w:val="center"/>
          </w:tcPr>
          <w:p w14:paraId="473C5515" w14:textId="77777777" w:rsidR="00366668" w:rsidRPr="004618D1" w:rsidRDefault="00366668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</w:p>
        </w:tc>
        <w:tc>
          <w:tcPr>
            <w:tcW w:w="3402" w:type="dxa"/>
            <w:noWrap/>
          </w:tcPr>
          <w:p w14:paraId="7098DBE5" w14:textId="77777777" w:rsidR="00366668" w:rsidRPr="004618D1" w:rsidRDefault="00366668" w:rsidP="003644BB">
            <w:pPr>
              <w:contextualSpacing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Костюм XVIII века: Европа</w:t>
            </w:r>
          </w:p>
        </w:tc>
        <w:tc>
          <w:tcPr>
            <w:tcW w:w="3544" w:type="dxa"/>
            <w:noWrap/>
          </w:tcPr>
          <w:p w14:paraId="3338D528" w14:textId="77777777" w:rsidR="00366668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139" w:history="1">
              <w:r w:rsidR="00366668" w:rsidRPr="004618D1">
                <w:rPr>
                  <w:rStyle w:val="ae"/>
                  <w:sz w:val="24"/>
                  <w:szCs w:val="24"/>
                </w:rPr>
                <w:t>https://globallab.ru/ru/project/list/096520c4-1cf8-4a23-98e3-c164cb33a3be/general</w:t>
              </w:r>
            </w:hyperlink>
            <w:r w:rsidR="00366668" w:rsidRPr="004618D1">
              <w:rPr>
                <w:sz w:val="24"/>
                <w:szCs w:val="24"/>
              </w:rPr>
              <w:t xml:space="preserve">  </w:t>
            </w:r>
          </w:p>
        </w:tc>
      </w:tr>
      <w:tr w:rsidR="00366668" w:rsidRPr="004618D1" w14:paraId="1D6F6D97" w14:textId="77777777" w:rsidTr="003644BB">
        <w:trPr>
          <w:trHeight w:val="315"/>
        </w:trPr>
        <w:tc>
          <w:tcPr>
            <w:tcW w:w="2689" w:type="dxa"/>
            <w:vMerge/>
            <w:noWrap/>
            <w:vAlign w:val="center"/>
          </w:tcPr>
          <w:p w14:paraId="52432172" w14:textId="77777777" w:rsidR="00366668" w:rsidRPr="004618D1" w:rsidRDefault="00366668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center"/>
          </w:tcPr>
          <w:p w14:paraId="7466F10C" w14:textId="77777777" w:rsidR="00366668" w:rsidRPr="004618D1" w:rsidRDefault="00366668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Распространение образования.</w:t>
            </w:r>
          </w:p>
        </w:tc>
        <w:tc>
          <w:tcPr>
            <w:tcW w:w="3402" w:type="dxa"/>
            <w:noWrap/>
          </w:tcPr>
          <w:p w14:paraId="2C3A4303" w14:textId="77777777" w:rsidR="00366668" w:rsidRPr="004618D1" w:rsidRDefault="00366668" w:rsidP="003644BB">
            <w:pPr>
              <w:contextualSpacing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Система образования на Западе в XVIII в.: "мы все учились понемногу"</w:t>
            </w:r>
          </w:p>
        </w:tc>
        <w:tc>
          <w:tcPr>
            <w:tcW w:w="3544" w:type="dxa"/>
            <w:noWrap/>
          </w:tcPr>
          <w:p w14:paraId="5229820F" w14:textId="77777777" w:rsidR="00366668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140" w:history="1">
              <w:r w:rsidR="00366668" w:rsidRPr="004618D1">
                <w:rPr>
                  <w:rStyle w:val="ae"/>
                  <w:sz w:val="24"/>
                  <w:szCs w:val="24"/>
                </w:rPr>
                <w:t>https://globallab.ru/ru/project/list/b360308e-5149-4097-b7d8-41faa6715f81/general</w:t>
              </w:r>
            </w:hyperlink>
            <w:r w:rsidR="00366668" w:rsidRPr="004618D1">
              <w:rPr>
                <w:sz w:val="24"/>
                <w:szCs w:val="24"/>
              </w:rPr>
              <w:t xml:space="preserve"> </w:t>
            </w:r>
          </w:p>
        </w:tc>
      </w:tr>
      <w:tr w:rsidR="00366668" w:rsidRPr="004618D1" w14:paraId="6C8A2A93" w14:textId="77777777" w:rsidTr="003644BB">
        <w:trPr>
          <w:trHeight w:val="315"/>
        </w:trPr>
        <w:tc>
          <w:tcPr>
            <w:tcW w:w="2689" w:type="dxa"/>
            <w:vMerge w:val="restart"/>
            <w:noWrap/>
            <w:vAlign w:val="center"/>
          </w:tcPr>
          <w:p w14:paraId="56CC0229" w14:textId="77777777" w:rsidR="00366668" w:rsidRPr="004618D1" w:rsidRDefault="00366668" w:rsidP="003644BB">
            <w:pPr>
              <w:jc w:val="both"/>
              <w:rPr>
                <w:rFonts w:eastAsia="officinasansbookitc"/>
                <w:sz w:val="24"/>
                <w:szCs w:val="24"/>
              </w:rPr>
            </w:pP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Международные отношения в 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  <w:lang w:val="en-US"/>
              </w:rPr>
              <w:t>XVIII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 в. </w:t>
            </w:r>
          </w:p>
        </w:tc>
        <w:tc>
          <w:tcPr>
            <w:tcW w:w="4677" w:type="dxa"/>
            <w:noWrap/>
            <w:vAlign w:val="center"/>
          </w:tcPr>
          <w:p w14:paraId="6B7BC399" w14:textId="77777777" w:rsidR="00366668" w:rsidRPr="004618D1" w:rsidRDefault="00366668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Проблемы европейского баланса сил и дипломатия. Участие России в международных отношениях в </w:t>
            </w:r>
            <w:r w:rsidRPr="004618D1">
              <w:rPr>
                <w:rFonts w:eastAsia="schoolbooksanpin"/>
                <w:color w:val="231F20"/>
                <w:sz w:val="24"/>
                <w:szCs w:val="24"/>
                <w:lang w:val="en-US"/>
              </w:rPr>
              <w:t>XVIII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 в. Северная война (1700—1721). Династические войны «за наследство».</w:t>
            </w:r>
          </w:p>
        </w:tc>
        <w:tc>
          <w:tcPr>
            <w:tcW w:w="3402" w:type="dxa"/>
            <w:vMerge w:val="restart"/>
            <w:noWrap/>
          </w:tcPr>
          <w:p w14:paraId="060BA338" w14:textId="77777777" w:rsidR="00366668" w:rsidRPr="004618D1" w:rsidRDefault="00366668" w:rsidP="003644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color w:val="000000" w:themeColor="text1"/>
                <w:sz w:val="24"/>
                <w:szCs w:val="24"/>
              </w:rPr>
            </w:pPr>
            <w:r w:rsidRPr="004618D1">
              <w:rPr>
                <w:rFonts w:eastAsia="Arial"/>
                <w:color w:val="000000" w:themeColor="text1"/>
                <w:sz w:val="24"/>
                <w:szCs w:val="24"/>
              </w:rPr>
              <w:t>Международные отношения в XVIII в.</w:t>
            </w:r>
          </w:p>
          <w:p w14:paraId="07815EB5" w14:textId="77777777" w:rsidR="00366668" w:rsidRPr="004618D1" w:rsidRDefault="00366668" w:rsidP="003644BB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noWrap/>
          </w:tcPr>
          <w:p w14:paraId="091B048C" w14:textId="77777777" w:rsidR="00366668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141" w:history="1">
              <w:r w:rsidR="00366668" w:rsidRPr="004618D1">
                <w:rPr>
                  <w:rStyle w:val="ae"/>
                  <w:sz w:val="24"/>
                  <w:szCs w:val="24"/>
                </w:rPr>
                <w:t>https://globallab.ru/ru/project/list/722d89d6-98cd-11ed-a592-00d861fc8159/general</w:t>
              </w:r>
            </w:hyperlink>
            <w:r w:rsidR="00366668" w:rsidRPr="004618D1">
              <w:rPr>
                <w:sz w:val="24"/>
                <w:szCs w:val="24"/>
              </w:rPr>
              <w:t xml:space="preserve"> </w:t>
            </w:r>
          </w:p>
        </w:tc>
      </w:tr>
      <w:tr w:rsidR="00366668" w:rsidRPr="004618D1" w14:paraId="12D9A655" w14:textId="77777777" w:rsidTr="003644BB">
        <w:trPr>
          <w:trHeight w:val="315"/>
        </w:trPr>
        <w:tc>
          <w:tcPr>
            <w:tcW w:w="2689" w:type="dxa"/>
            <w:vMerge/>
            <w:noWrap/>
            <w:vAlign w:val="center"/>
          </w:tcPr>
          <w:p w14:paraId="0B9040B1" w14:textId="77777777" w:rsidR="00366668" w:rsidRPr="004618D1" w:rsidRDefault="00366668" w:rsidP="003644BB">
            <w:pPr>
              <w:ind w:firstLine="709"/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center"/>
          </w:tcPr>
          <w:p w14:paraId="380E805F" w14:textId="77777777" w:rsidR="00366668" w:rsidRPr="004618D1" w:rsidRDefault="00366668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Семилетняя война (1756—1763</w:t>
            </w:r>
            <w:proofErr w:type="gramStart"/>
            <w:r w:rsidRPr="004618D1">
              <w:rPr>
                <w:rFonts w:eastAsia="schoolbooksanpin"/>
                <w:color w:val="231F20"/>
                <w:sz w:val="24"/>
                <w:szCs w:val="24"/>
              </w:rPr>
              <w:t>)..</w:t>
            </w:r>
            <w:proofErr w:type="gramEnd"/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/>
            <w:noWrap/>
          </w:tcPr>
          <w:p w14:paraId="1F5F8D96" w14:textId="77777777" w:rsidR="00366668" w:rsidRPr="004618D1" w:rsidRDefault="00366668" w:rsidP="003644B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noWrap/>
          </w:tcPr>
          <w:p w14:paraId="2FC77B80" w14:textId="77777777" w:rsidR="00366668" w:rsidRPr="004618D1" w:rsidRDefault="00366668" w:rsidP="003644BB">
            <w:pPr>
              <w:rPr>
                <w:sz w:val="24"/>
                <w:szCs w:val="24"/>
              </w:rPr>
            </w:pPr>
          </w:p>
        </w:tc>
      </w:tr>
      <w:tr w:rsidR="00366668" w:rsidRPr="004618D1" w14:paraId="350340C9" w14:textId="77777777" w:rsidTr="003644BB">
        <w:trPr>
          <w:trHeight w:val="315"/>
        </w:trPr>
        <w:tc>
          <w:tcPr>
            <w:tcW w:w="2689" w:type="dxa"/>
            <w:vMerge/>
            <w:noWrap/>
            <w:vAlign w:val="center"/>
          </w:tcPr>
          <w:p w14:paraId="42CED3A2" w14:textId="77777777" w:rsidR="00366668" w:rsidRPr="004618D1" w:rsidRDefault="00366668" w:rsidP="003644BB">
            <w:pPr>
              <w:ind w:firstLine="709"/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center"/>
          </w:tcPr>
          <w:p w14:paraId="1399D601" w14:textId="77777777" w:rsidR="00366668" w:rsidRPr="004618D1" w:rsidRDefault="00366668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Разделы Речи Посполитой</w:t>
            </w:r>
          </w:p>
        </w:tc>
        <w:tc>
          <w:tcPr>
            <w:tcW w:w="3402" w:type="dxa"/>
            <w:noWrap/>
          </w:tcPr>
          <w:p w14:paraId="0FB3AA46" w14:textId="77777777" w:rsidR="00366668" w:rsidRPr="004618D1" w:rsidRDefault="00366668" w:rsidP="003644BB">
            <w:pPr>
              <w:contextualSpacing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Разделы Польши или как три державы карту Европы кроили</w:t>
            </w:r>
          </w:p>
        </w:tc>
        <w:tc>
          <w:tcPr>
            <w:tcW w:w="3544" w:type="dxa"/>
            <w:noWrap/>
          </w:tcPr>
          <w:p w14:paraId="7A9804F6" w14:textId="77777777" w:rsidR="00366668" w:rsidRPr="004618D1" w:rsidRDefault="00000000" w:rsidP="003644BB">
            <w:pPr>
              <w:contextualSpacing/>
              <w:rPr>
                <w:sz w:val="24"/>
                <w:szCs w:val="24"/>
              </w:rPr>
            </w:pPr>
            <w:hyperlink r:id="rId142" w:history="1">
              <w:r w:rsidR="00366668" w:rsidRPr="004618D1">
                <w:rPr>
                  <w:rStyle w:val="ae"/>
                  <w:sz w:val="24"/>
                  <w:szCs w:val="24"/>
                </w:rPr>
                <w:t>https://globallab.ru/ru/project/list/c63f3de5-d40a-4bd1-8dd3-ea2546a9fd5e/general</w:t>
              </w:r>
            </w:hyperlink>
            <w:r w:rsidR="00366668" w:rsidRPr="004618D1">
              <w:rPr>
                <w:sz w:val="24"/>
                <w:szCs w:val="24"/>
              </w:rPr>
              <w:t xml:space="preserve"> </w:t>
            </w:r>
          </w:p>
        </w:tc>
      </w:tr>
      <w:tr w:rsidR="00366668" w:rsidRPr="004618D1" w14:paraId="11B7FD80" w14:textId="77777777" w:rsidTr="003644BB">
        <w:trPr>
          <w:trHeight w:val="315"/>
        </w:trPr>
        <w:tc>
          <w:tcPr>
            <w:tcW w:w="2689" w:type="dxa"/>
            <w:vMerge/>
            <w:noWrap/>
            <w:vAlign w:val="center"/>
          </w:tcPr>
          <w:p w14:paraId="58D93CC1" w14:textId="77777777" w:rsidR="00366668" w:rsidRPr="004618D1" w:rsidRDefault="00366668" w:rsidP="003644BB">
            <w:pPr>
              <w:ind w:firstLine="709"/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center"/>
          </w:tcPr>
          <w:p w14:paraId="20FC9ADF" w14:textId="77777777" w:rsidR="00366668" w:rsidRPr="004618D1" w:rsidRDefault="00366668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Войны антифранцузских коалиций против революционной Франции.</w:t>
            </w:r>
          </w:p>
        </w:tc>
        <w:tc>
          <w:tcPr>
            <w:tcW w:w="3402" w:type="dxa"/>
            <w:noWrap/>
          </w:tcPr>
          <w:p w14:paraId="15CE1FED" w14:textId="77777777" w:rsidR="00366668" w:rsidRPr="004618D1" w:rsidRDefault="00366668" w:rsidP="003644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4618D1">
              <w:rPr>
                <w:rFonts w:eastAsia="Calibri"/>
                <w:color w:val="000000"/>
                <w:sz w:val="24"/>
                <w:szCs w:val="24"/>
              </w:rPr>
              <w:t>Войны антифранцузских коалиций против революционной Франции. Колониальные захваты европейских держав</w:t>
            </w:r>
          </w:p>
        </w:tc>
        <w:tc>
          <w:tcPr>
            <w:tcW w:w="3544" w:type="dxa"/>
            <w:noWrap/>
          </w:tcPr>
          <w:p w14:paraId="1FAB8271" w14:textId="77777777" w:rsidR="00366668" w:rsidRPr="004618D1" w:rsidRDefault="00000000" w:rsidP="003644BB">
            <w:pPr>
              <w:rPr>
                <w:sz w:val="24"/>
                <w:szCs w:val="24"/>
              </w:rPr>
            </w:pPr>
            <w:hyperlink r:id="rId143" w:history="1">
              <w:r w:rsidR="00366668" w:rsidRPr="004618D1">
                <w:rPr>
                  <w:rStyle w:val="ae"/>
                  <w:sz w:val="24"/>
                  <w:szCs w:val="24"/>
                </w:rPr>
                <w:t>https://globallab.ru/ru/project/list/e12203a2-99aa-11ed-a592-00d861fc8159/general</w:t>
              </w:r>
            </w:hyperlink>
            <w:r w:rsidR="00366668" w:rsidRPr="004618D1">
              <w:rPr>
                <w:sz w:val="24"/>
                <w:szCs w:val="24"/>
              </w:rPr>
              <w:t xml:space="preserve"> </w:t>
            </w:r>
          </w:p>
        </w:tc>
      </w:tr>
      <w:tr w:rsidR="00366668" w:rsidRPr="004618D1" w14:paraId="650B40D1" w14:textId="77777777" w:rsidTr="003644BB">
        <w:trPr>
          <w:trHeight w:val="650"/>
        </w:trPr>
        <w:tc>
          <w:tcPr>
            <w:tcW w:w="2689" w:type="dxa"/>
            <w:vMerge/>
            <w:noWrap/>
            <w:vAlign w:val="center"/>
          </w:tcPr>
          <w:p w14:paraId="5A84BFCF" w14:textId="77777777" w:rsidR="00366668" w:rsidRPr="004618D1" w:rsidRDefault="00366668" w:rsidP="003644BB">
            <w:pPr>
              <w:ind w:firstLine="709"/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center"/>
          </w:tcPr>
          <w:p w14:paraId="31BF5DC3" w14:textId="77777777" w:rsidR="00366668" w:rsidRPr="004618D1" w:rsidRDefault="00366668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Колониальные захваты европейских держав.</w:t>
            </w:r>
          </w:p>
        </w:tc>
        <w:tc>
          <w:tcPr>
            <w:tcW w:w="3402" w:type="dxa"/>
            <w:noWrap/>
          </w:tcPr>
          <w:p w14:paraId="157CDB75" w14:textId="77777777" w:rsidR="00366668" w:rsidRPr="004618D1" w:rsidRDefault="00366668" w:rsidP="003644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sz w:val="24"/>
                <w:szCs w:val="24"/>
              </w:rPr>
            </w:pPr>
            <w:r w:rsidRPr="004618D1">
              <w:rPr>
                <w:rFonts w:eastAsia="Arial"/>
                <w:color w:val="33363A"/>
                <w:sz w:val="24"/>
                <w:szCs w:val="24"/>
              </w:rPr>
              <w:t>"Не ходите, дети, в Африку гулять!"</w:t>
            </w:r>
          </w:p>
        </w:tc>
        <w:tc>
          <w:tcPr>
            <w:tcW w:w="3544" w:type="dxa"/>
            <w:noWrap/>
          </w:tcPr>
          <w:p w14:paraId="71FBD445" w14:textId="77777777" w:rsidR="00366668" w:rsidRPr="004618D1" w:rsidRDefault="00000000" w:rsidP="003644BB">
            <w:pPr>
              <w:rPr>
                <w:sz w:val="24"/>
                <w:szCs w:val="24"/>
              </w:rPr>
            </w:pPr>
            <w:hyperlink r:id="rId144" w:history="1">
              <w:r w:rsidR="00366668" w:rsidRPr="004618D1">
                <w:rPr>
                  <w:rStyle w:val="ae"/>
                  <w:sz w:val="24"/>
                  <w:szCs w:val="24"/>
                </w:rPr>
                <w:t>https://globallab.ru/ru/project/list/7b54b0a2-b8b1-4956-8fe7-6b591ffcedfd/general</w:t>
              </w:r>
            </w:hyperlink>
            <w:r w:rsidR="00366668" w:rsidRPr="004618D1">
              <w:rPr>
                <w:sz w:val="24"/>
                <w:szCs w:val="24"/>
              </w:rPr>
              <w:t xml:space="preserve"> </w:t>
            </w:r>
          </w:p>
        </w:tc>
      </w:tr>
      <w:tr w:rsidR="00366668" w:rsidRPr="004618D1" w14:paraId="79017B70" w14:textId="77777777" w:rsidTr="003644BB">
        <w:trPr>
          <w:trHeight w:val="1173"/>
        </w:trPr>
        <w:tc>
          <w:tcPr>
            <w:tcW w:w="2689" w:type="dxa"/>
            <w:vMerge w:val="restart"/>
            <w:noWrap/>
            <w:vAlign w:val="center"/>
          </w:tcPr>
          <w:p w14:paraId="7BC28589" w14:textId="77777777" w:rsidR="00366668" w:rsidRPr="004618D1" w:rsidRDefault="00366668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Страны Востока в 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  <w:lang w:val="en-US"/>
              </w:rPr>
              <w:t>XVIII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 в. </w:t>
            </w:r>
          </w:p>
          <w:p w14:paraId="7089E362" w14:textId="77777777" w:rsidR="00366668" w:rsidRPr="004618D1" w:rsidRDefault="00366668" w:rsidP="003644BB">
            <w:pPr>
              <w:ind w:firstLine="709"/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center"/>
          </w:tcPr>
          <w:p w14:paraId="74E5284D" w14:textId="77777777" w:rsidR="00366668" w:rsidRPr="004618D1" w:rsidRDefault="00366668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4618D1"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  <w:t>Османская империя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>: от могущества к упадку. Положение населения. Попытки проведения реформ</w:t>
            </w:r>
            <w:proofErr w:type="gramStart"/>
            <w:r w:rsidRPr="004618D1">
              <w:rPr>
                <w:rFonts w:eastAsia="schoolbooksanpin"/>
                <w:color w:val="231F20"/>
                <w:sz w:val="24"/>
                <w:szCs w:val="24"/>
              </w:rPr>
              <w:t>; Селим</w:t>
            </w:r>
            <w:proofErr w:type="gramEnd"/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 </w:t>
            </w:r>
            <w:r w:rsidRPr="004618D1">
              <w:rPr>
                <w:rFonts w:eastAsia="schoolbooksanpin"/>
                <w:color w:val="231F20"/>
                <w:sz w:val="24"/>
                <w:szCs w:val="24"/>
                <w:lang w:val="en-US"/>
              </w:rPr>
              <w:t>III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vMerge w:val="restart"/>
            <w:noWrap/>
          </w:tcPr>
          <w:p w14:paraId="1647FC00" w14:textId="77777777" w:rsidR="00366668" w:rsidRPr="004618D1" w:rsidRDefault="00366668" w:rsidP="003644BB">
            <w:pPr>
              <w:contextualSpacing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Страны Востока, Азии, Африки и Америки в XVIII в.</w:t>
            </w:r>
          </w:p>
        </w:tc>
        <w:tc>
          <w:tcPr>
            <w:tcW w:w="3544" w:type="dxa"/>
            <w:vMerge w:val="restart"/>
            <w:noWrap/>
          </w:tcPr>
          <w:p w14:paraId="629B4060" w14:textId="77777777" w:rsidR="00366668" w:rsidRPr="004618D1" w:rsidRDefault="00000000" w:rsidP="003644BB">
            <w:pPr>
              <w:rPr>
                <w:sz w:val="24"/>
                <w:szCs w:val="24"/>
              </w:rPr>
            </w:pPr>
            <w:hyperlink r:id="rId145" w:history="1">
              <w:r w:rsidR="00366668" w:rsidRPr="004618D1">
                <w:rPr>
                  <w:rStyle w:val="ae"/>
                  <w:sz w:val="24"/>
                  <w:szCs w:val="24"/>
                </w:rPr>
                <w:t>https://globallab.ru/ru/project/list/a9d8250c-03a0-11ed-9a77-00d861fc8159/general</w:t>
              </w:r>
            </w:hyperlink>
            <w:r w:rsidR="00366668" w:rsidRPr="004618D1">
              <w:rPr>
                <w:sz w:val="24"/>
                <w:szCs w:val="24"/>
              </w:rPr>
              <w:t xml:space="preserve"> </w:t>
            </w:r>
          </w:p>
        </w:tc>
      </w:tr>
      <w:tr w:rsidR="00366668" w:rsidRPr="004618D1" w14:paraId="6B36AD37" w14:textId="77777777" w:rsidTr="003644BB">
        <w:trPr>
          <w:trHeight w:val="1114"/>
        </w:trPr>
        <w:tc>
          <w:tcPr>
            <w:tcW w:w="2689" w:type="dxa"/>
            <w:vMerge/>
            <w:noWrap/>
            <w:vAlign w:val="center"/>
          </w:tcPr>
          <w:p w14:paraId="48E96C5A" w14:textId="77777777" w:rsidR="00366668" w:rsidRPr="004618D1" w:rsidRDefault="00366668" w:rsidP="003644BB">
            <w:pPr>
              <w:ind w:firstLine="709"/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center"/>
          </w:tcPr>
          <w:p w14:paraId="3DEE8B7E" w14:textId="77777777" w:rsidR="00366668" w:rsidRPr="004618D1" w:rsidRDefault="00366668" w:rsidP="003644BB">
            <w:pPr>
              <w:jc w:val="both"/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  <w:t>Китай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. Империя Цин в </w:t>
            </w:r>
            <w:r w:rsidRPr="004618D1">
              <w:rPr>
                <w:rFonts w:eastAsia="schoolbooksanpin"/>
                <w:color w:val="231F20"/>
                <w:sz w:val="24"/>
                <w:szCs w:val="24"/>
                <w:lang w:val="en-US"/>
              </w:rPr>
              <w:t>XVIII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</w:t>
            </w:r>
          </w:p>
        </w:tc>
        <w:tc>
          <w:tcPr>
            <w:tcW w:w="3402" w:type="dxa"/>
            <w:vMerge/>
            <w:noWrap/>
          </w:tcPr>
          <w:p w14:paraId="036A2F9A" w14:textId="77777777" w:rsidR="00366668" w:rsidRPr="004618D1" w:rsidRDefault="00366668" w:rsidP="003644B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noWrap/>
          </w:tcPr>
          <w:p w14:paraId="1BB0DDB8" w14:textId="77777777" w:rsidR="00366668" w:rsidRPr="004618D1" w:rsidRDefault="00366668" w:rsidP="003644BB">
            <w:pPr>
              <w:rPr>
                <w:sz w:val="24"/>
                <w:szCs w:val="24"/>
              </w:rPr>
            </w:pPr>
          </w:p>
        </w:tc>
      </w:tr>
      <w:tr w:rsidR="00366668" w:rsidRPr="004618D1" w14:paraId="468973CB" w14:textId="77777777" w:rsidTr="003644BB">
        <w:trPr>
          <w:trHeight w:val="315"/>
        </w:trPr>
        <w:tc>
          <w:tcPr>
            <w:tcW w:w="2689" w:type="dxa"/>
            <w:vMerge/>
            <w:noWrap/>
            <w:vAlign w:val="center"/>
          </w:tcPr>
          <w:p w14:paraId="2B9FFADD" w14:textId="77777777" w:rsidR="00366668" w:rsidRPr="004618D1" w:rsidRDefault="00366668" w:rsidP="003644BB">
            <w:pPr>
              <w:ind w:firstLine="709"/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center"/>
          </w:tcPr>
          <w:p w14:paraId="3367A8B5" w14:textId="77777777" w:rsidR="00366668" w:rsidRPr="004618D1" w:rsidRDefault="00366668" w:rsidP="003644BB">
            <w:pPr>
              <w:jc w:val="both"/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  <w:t xml:space="preserve">Япония 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в </w:t>
            </w:r>
            <w:r w:rsidRPr="004618D1">
              <w:rPr>
                <w:rFonts w:eastAsia="schoolbooksanpin"/>
                <w:color w:val="231F20"/>
                <w:sz w:val="24"/>
                <w:szCs w:val="24"/>
                <w:lang w:val="en-US"/>
              </w:rPr>
              <w:t>XVIII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 в. Сегуны и дайме. Положение сословий. Культура стран Востока в </w:t>
            </w:r>
            <w:r w:rsidRPr="004618D1">
              <w:rPr>
                <w:rFonts w:eastAsia="schoolbooksanpin"/>
                <w:color w:val="231F20"/>
                <w:sz w:val="24"/>
                <w:szCs w:val="24"/>
                <w:lang w:val="en-US"/>
              </w:rPr>
              <w:t>XVIII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 в.</w:t>
            </w:r>
          </w:p>
        </w:tc>
        <w:tc>
          <w:tcPr>
            <w:tcW w:w="3402" w:type="dxa"/>
            <w:vMerge/>
            <w:noWrap/>
          </w:tcPr>
          <w:p w14:paraId="2ABFF8FA" w14:textId="77777777" w:rsidR="00366668" w:rsidRPr="004618D1" w:rsidRDefault="00366668" w:rsidP="003644B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noWrap/>
          </w:tcPr>
          <w:p w14:paraId="21BF64C4" w14:textId="77777777" w:rsidR="00366668" w:rsidRPr="004618D1" w:rsidRDefault="00366668" w:rsidP="003644BB">
            <w:pPr>
              <w:rPr>
                <w:sz w:val="24"/>
                <w:szCs w:val="24"/>
              </w:rPr>
            </w:pPr>
          </w:p>
        </w:tc>
      </w:tr>
      <w:tr w:rsidR="00366668" w:rsidRPr="004618D1" w14:paraId="082388B9" w14:textId="77777777" w:rsidTr="003644BB">
        <w:trPr>
          <w:trHeight w:val="315"/>
        </w:trPr>
        <w:tc>
          <w:tcPr>
            <w:tcW w:w="2689" w:type="dxa"/>
            <w:vMerge/>
            <w:noWrap/>
            <w:vAlign w:val="center"/>
          </w:tcPr>
          <w:p w14:paraId="222BFC41" w14:textId="77777777" w:rsidR="00366668" w:rsidRPr="004618D1" w:rsidRDefault="00366668" w:rsidP="003644BB">
            <w:pPr>
              <w:ind w:firstLine="709"/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center"/>
          </w:tcPr>
          <w:p w14:paraId="0C79045C" w14:textId="77777777" w:rsidR="00366668" w:rsidRPr="004618D1" w:rsidRDefault="00366668" w:rsidP="003644BB">
            <w:pPr>
              <w:jc w:val="both"/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  <w:t xml:space="preserve">Индия. 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>Ослабление империи Великих Моголов. Борьба европейцев за владения в Индии. Утверждение британского владычества.</w:t>
            </w:r>
          </w:p>
        </w:tc>
        <w:tc>
          <w:tcPr>
            <w:tcW w:w="3402" w:type="dxa"/>
            <w:vMerge/>
            <w:noWrap/>
          </w:tcPr>
          <w:p w14:paraId="19A9007C" w14:textId="77777777" w:rsidR="00366668" w:rsidRPr="004618D1" w:rsidRDefault="00366668" w:rsidP="003644B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noWrap/>
          </w:tcPr>
          <w:p w14:paraId="03845E55" w14:textId="77777777" w:rsidR="00366668" w:rsidRPr="004618D1" w:rsidRDefault="00366668" w:rsidP="003644BB">
            <w:pPr>
              <w:rPr>
                <w:sz w:val="24"/>
                <w:szCs w:val="24"/>
              </w:rPr>
            </w:pPr>
          </w:p>
        </w:tc>
      </w:tr>
    </w:tbl>
    <w:p w14:paraId="0E9C813A" w14:textId="77777777" w:rsidR="00366668" w:rsidRPr="004618D1" w:rsidRDefault="00366668" w:rsidP="00366668">
      <w:pPr>
        <w:rPr>
          <w:sz w:val="24"/>
          <w:szCs w:val="24"/>
        </w:rPr>
      </w:pPr>
    </w:p>
    <w:p w14:paraId="4C6855C4" w14:textId="007F6615" w:rsidR="00117718" w:rsidRPr="004618D1" w:rsidRDefault="00117718" w:rsidP="00EB4046">
      <w:pPr>
        <w:pStyle w:val="globallab12nofirstline"/>
      </w:pPr>
      <w:r w:rsidRPr="004618D1">
        <w:rPr>
          <w:rFonts w:asciiTheme="minorHAnsi" w:hAnsiTheme="minorHAnsi"/>
          <w:b/>
          <w:bCs/>
        </w:rPr>
        <w:t>9 класс.</w:t>
      </w:r>
      <w:r w:rsidR="00EB4046">
        <w:rPr>
          <w:rFonts w:asciiTheme="minorHAnsi" w:hAnsiTheme="minorHAnsi"/>
          <w:b/>
          <w:bCs/>
        </w:rPr>
        <w:t xml:space="preserve"> </w:t>
      </w:r>
      <w:r w:rsidRPr="004618D1">
        <w:rPr>
          <w:rStyle w:val="40"/>
          <w:sz w:val="24"/>
          <w:szCs w:val="24"/>
        </w:rPr>
        <w:t>Предметные результаты</w:t>
      </w:r>
      <w:r w:rsidRPr="004618D1">
        <w:rPr>
          <w:rFonts w:ascii="Calibri" w:eastAsia="Calibri" w:hAnsi="Calibri" w:cs="Calibri"/>
          <w:b/>
          <w:bCs/>
        </w:rPr>
        <w:t>:</w:t>
      </w:r>
    </w:p>
    <w:p w14:paraId="59AF2AE6" w14:textId="77777777" w:rsidR="00117718" w:rsidRPr="004618D1" w:rsidRDefault="00117718" w:rsidP="0011771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sz w:val="24"/>
          <w:szCs w:val="24"/>
        </w:rPr>
        <w:t xml:space="preserve">1. </w:t>
      </w:r>
      <w:r w:rsidRPr="004618D1">
        <w:rPr>
          <w:rFonts w:eastAsia="schoolbooksanpin"/>
          <w:i/>
          <w:color w:val="231F20"/>
          <w:sz w:val="24"/>
          <w:szCs w:val="24"/>
        </w:rPr>
        <w:t>Знание хронологии, работа с хронологией</w:t>
      </w:r>
      <w:r w:rsidRPr="004618D1">
        <w:rPr>
          <w:rFonts w:eastAsia="schoolbooksanpin"/>
          <w:color w:val="231F20"/>
          <w:sz w:val="24"/>
          <w:szCs w:val="24"/>
        </w:rPr>
        <w:t>:</w:t>
      </w:r>
    </w:p>
    <w:p w14:paraId="300DAC92" w14:textId="77777777" w:rsidR="00117718" w:rsidRPr="004618D1" w:rsidRDefault="00117718" w:rsidP="0011771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XIX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 —</w:t>
      </w:r>
    </w:p>
    <w:p w14:paraId="17A22FEA" w14:textId="77777777" w:rsidR="00117718" w:rsidRPr="004618D1" w:rsidRDefault="00117718" w:rsidP="0011771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начала 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XX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 в.; выделять этапы (периоды) в развитии ключевых событий и процессов;</w:t>
      </w:r>
    </w:p>
    <w:p w14:paraId="4414D370" w14:textId="77777777" w:rsidR="00117718" w:rsidRPr="004618D1" w:rsidRDefault="00117718" w:rsidP="00117718">
      <w:pPr>
        <w:ind w:firstLine="709"/>
        <w:jc w:val="both"/>
        <w:rPr>
          <w:rFonts w:eastAsia="schoolbooksanpin"/>
          <w:color w:val="231F20"/>
          <w:position w:val="1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выявлять синхронность / асинхронность исторических процессов отечественной </w:t>
      </w:r>
      <w:r w:rsidRPr="004618D1">
        <w:rPr>
          <w:rFonts w:eastAsia="schoolbooksanpin"/>
          <w:color w:val="231F20"/>
          <w:position w:val="1"/>
          <w:sz w:val="24"/>
          <w:szCs w:val="24"/>
        </w:rPr>
        <w:br/>
        <w:t xml:space="preserve">и всеобщей истории 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XIX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 — начала 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XX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 в.;</w:t>
      </w:r>
    </w:p>
    <w:p w14:paraId="6E0048B3" w14:textId="77777777" w:rsidR="00117718" w:rsidRPr="004618D1" w:rsidRDefault="00117718" w:rsidP="0011771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sz w:val="24"/>
          <w:szCs w:val="24"/>
        </w:rPr>
        <w:t xml:space="preserve">определять последовательность событий отечественной и всеобщей истории </w:t>
      </w:r>
      <w:r w:rsidRPr="004618D1">
        <w:rPr>
          <w:rFonts w:eastAsia="schoolbooksanpin"/>
          <w:color w:val="231F20"/>
          <w:sz w:val="24"/>
          <w:szCs w:val="24"/>
          <w:lang w:val="en-US"/>
        </w:rPr>
        <w:t>XIX</w:t>
      </w:r>
      <w:r w:rsidRPr="004618D1">
        <w:rPr>
          <w:rFonts w:eastAsia="schoolbooksanpin"/>
          <w:color w:val="231F20"/>
          <w:sz w:val="24"/>
          <w:szCs w:val="24"/>
        </w:rPr>
        <w:t xml:space="preserve"> — начала </w:t>
      </w:r>
      <w:r w:rsidRPr="004618D1">
        <w:rPr>
          <w:rFonts w:eastAsia="schoolbooksanpin"/>
          <w:color w:val="231F20"/>
          <w:sz w:val="24"/>
          <w:szCs w:val="24"/>
          <w:lang w:val="en-US"/>
        </w:rPr>
        <w:t>XX</w:t>
      </w:r>
      <w:r w:rsidRPr="004618D1">
        <w:rPr>
          <w:rFonts w:eastAsia="schoolbooksanpin"/>
          <w:color w:val="231F20"/>
          <w:sz w:val="24"/>
          <w:szCs w:val="24"/>
        </w:rPr>
        <w:t xml:space="preserve"> в. на основе анализа причинно-следственных связей.</w:t>
      </w:r>
    </w:p>
    <w:p w14:paraId="1BF1F324" w14:textId="77777777" w:rsidR="00117718" w:rsidRPr="004618D1" w:rsidRDefault="00117718" w:rsidP="0011771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sz w:val="24"/>
          <w:szCs w:val="24"/>
        </w:rPr>
        <w:t xml:space="preserve">2. </w:t>
      </w:r>
      <w:r w:rsidRPr="004618D1">
        <w:rPr>
          <w:rFonts w:eastAsia="schoolbooksanpin"/>
          <w:i/>
          <w:color w:val="231F20"/>
          <w:sz w:val="24"/>
          <w:szCs w:val="24"/>
        </w:rPr>
        <w:t>Знание исторических фактов, работа с фактами</w:t>
      </w:r>
      <w:r w:rsidRPr="004618D1">
        <w:rPr>
          <w:rFonts w:eastAsia="schoolbooksanpin"/>
          <w:color w:val="231F20"/>
          <w:sz w:val="24"/>
          <w:szCs w:val="24"/>
        </w:rPr>
        <w:t>:</w:t>
      </w:r>
    </w:p>
    <w:p w14:paraId="2C096626" w14:textId="77777777" w:rsidR="00117718" w:rsidRPr="004618D1" w:rsidRDefault="00117718" w:rsidP="0011771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XIX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 — начала 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XX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 в.;</w:t>
      </w:r>
    </w:p>
    <w:p w14:paraId="7FA090E0" w14:textId="77777777" w:rsidR="00117718" w:rsidRPr="004618D1" w:rsidRDefault="00117718" w:rsidP="0011771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14:paraId="4DE2CFBE" w14:textId="77777777" w:rsidR="00117718" w:rsidRPr="004618D1" w:rsidRDefault="00117718" w:rsidP="0011771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составлять систематические таблицы.</w:t>
      </w:r>
    </w:p>
    <w:p w14:paraId="11489B4C" w14:textId="77777777" w:rsidR="00117718" w:rsidRPr="004618D1" w:rsidRDefault="00117718" w:rsidP="0011771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3. </w:t>
      </w:r>
      <w:r w:rsidRPr="004618D1">
        <w:rPr>
          <w:rFonts w:eastAsia="schoolbooksanpin"/>
          <w:i/>
          <w:color w:val="231F20"/>
          <w:position w:val="1"/>
          <w:sz w:val="24"/>
          <w:szCs w:val="24"/>
        </w:rPr>
        <w:t>Работа с исторической картой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>:</w:t>
      </w:r>
    </w:p>
    <w:p w14:paraId="297A5BF9" w14:textId="77777777" w:rsidR="00117718" w:rsidRPr="004618D1" w:rsidRDefault="00117718" w:rsidP="0011771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XIX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 — начала 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XX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 в.;</w:t>
      </w:r>
    </w:p>
    <w:p w14:paraId="56271D1F" w14:textId="77777777" w:rsidR="00117718" w:rsidRPr="004618D1" w:rsidRDefault="00117718" w:rsidP="0011771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35951AE9" w14:textId="77777777" w:rsidR="00117718" w:rsidRPr="004618D1" w:rsidRDefault="00117718" w:rsidP="0011771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4. </w:t>
      </w:r>
      <w:r w:rsidRPr="004618D1">
        <w:rPr>
          <w:rFonts w:eastAsia="schoolbooksanpin"/>
          <w:i/>
          <w:color w:val="231F20"/>
          <w:position w:val="1"/>
          <w:sz w:val="24"/>
          <w:szCs w:val="24"/>
        </w:rPr>
        <w:t>Работа с историческими источниками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>:</w:t>
      </w:r>
    </w:p>
    <w:p w14:paraId="34361EA8" w14:textId="77777777" w:rsidR="00117718" w:rsidRPr="004618D1" w:rsidRDefault="00117718" w:rsidP="0011771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1B42EDD9" w14:textId="77777777" w:rsidR="00117718" w:rsidRPr="004618D1" w:rsidRDefault="00117718" w:rsidP="0011771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определять тип и вид источника (письменного, визуального);</w:t>
      </w:r>
    </w:p>
    <w:p w14:paraId="71AB5700" w14:textId="77777777" w:rsidR="00117718" w:rsidRPr="004618D1" w:rsidRDefault="00117718" w:rsidP="0011771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выявлять принадлежность источника определенному лицу, социальной группе, общественному течению и другие;</w:t>
      </w:r>
    </w:p>
    <w:p w14:paraId="55358B8B" w14:textId="77777777" w:rsidR="00117718" w:rsidRPr="004618D1" w:rsidRDefault="00117718" w:rsidP="0011771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XIX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 — начала 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XX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 в. из разных письменных, визуальных и вещественных источников;</w:t>
      </w:r>
    </w:p>
    <w:p w14:paraId="023726BF" w14:textId="77777777" w:rsidR="00117718" w:rsidRPr="004618D1" w:rsidRDefault="00117718" w:rsidP="0011771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различать в тексте письменных источников факты и интерпретации событий прошлого.</w:t>
      </w:r>
    </w:p>
    <w:p w14:paraId="18D6194C" w14:textId="77777777" w:rsidR="00117718" w:rsidRPr="004618D1" w:rsidRDefault="00117718" w:rsidP="0011771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5. </w:t>
      </w:r>
      <w:r w:rsidRPr="004618D1">
        <w:rPr>
          <w:rFonts w:eastAsia="schoolbooksanpin"/>
          <w:i/>
          <w:color w:val="231F20"/>
          <w:position w:val="1"/>
          <w:sz w:val="24"/>
          <w:szCs w:val="24"/>
        </w:rPr>
        <w:t>Историческое описание (реконструкция)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>:</w:t>
      </w:r>
    </w:p>
    <w:p w14:paraId="68953D05" w14:textId="77777777" w:rsidR="00117718" w:rsidRPr="004618D1" w:rsidRDefault="00117718" w:rsidP="0011771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XIX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 — начала 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XX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 в. с использованием визуальных материалов (устно, письменно в форме короткого эссе, презентации);</w:t>
      </w:r>
    </w:p>
    <w:p w14:paraId="4052D371" w14:textId="77777777" w:rsidR="00117718" w:rsidRPr="004618D1" w:rsidRDefault="00117718" w:rsidP="00117718">
      <w:pPr>
        <w:ind w:firstLine="709"/>
        <w:jc w:val="both"/>
        <w:rPr>
          <w:rFonts w:eastAsia="schoolbooksanpin"/>
          <w:color w:val="231F20"/>
          <w:position w:val="1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составлять развернутую характеристику исторических личностей 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XIX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 — начала 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XX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 в. с описанием и оценкой их деятельности (сообщение, презентация, эссе);</w:t>
      </w:r>
    </w:p>
    <w:p w14:paraId="44865BBC" w14:textId="77777777" w:rsidR="00117718" w:rsidRPr="004618D1" w:rsidRDefault="00117718" w:rsidP="0011771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sz w:val="24"/>
          <w:szCs w:val="24"/>
        </w:rPr>
        <w:t xml:space="preserve">составлять описание образа жизни различных групп населения в России и других странах в </w:t>
      </w:r>
      <w:r w:rsidRPr="004618D1">
        <w:rPr>
          <w:rFonts w:eastAsia="schoolbooksanpin"/>
          <w:color w:val="231F20"/>
          <w:sz w:val="24"/>
          <w:szCs w:val="24"/>
          <w:lang w:val="en-US"/>
        </w:rPr>
        <w:t>XIX</w:t>
      </w:r>
      <w:r w:rsidRPr="004618D1">
        <w:rPr>
          <w:rFonts w:eastAsia="schoolbooksanpin"/>
          <w:color w:val="231F20"/>
          <w:sz w:val="24"/>
          <w:szCs w:val="24"/>
        </w:rPr>
        <w:t xml:space="preserve"> — начале </w:t>
      </w:r>
      <w:r w:rsidRPr="004618D1">
        <w:rPr>
          <w:rFonts w:eastAsia="schoolbooksanpin"/>
          <w:color w:val="231F20"/>
          <w:sz w:val="24"/>
          <w:szCs w:val="24"/>
          <w:lang w:val="en-US"/>
        </w:rPr>
        <w:t>XX</w:t>
      </w:r>
      <w:r w:rsidRPr="004618D1">
        <w:rPr>
          <w:rFonts w:eastAsia="schoolbooksanpin"/>
          <w:color w:val="231F20"/>
          <w:sz w:val="24"/>
          <w:szCs w:val="24"/>
        </w:rPr>
        <w:t xml:space="preserve"> в., показывая изменения, происшедшие в течение рассматриваемого периода;</w:t>
      </w:r>
    </w:p>
    <w:p w14:paraId="717A1249" w14:textId="77777777" w:rsidR="00117718" w:rsidRPr="004618D1" w:rsidRDefault="00117718" w:rsidP="0011771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sz w:val="24"/>
          <w:szCs w:val="24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другое.</w:t>
      </w:r>
    </w:p>
    <w:p w14:paraId="731C764C" w14:textId="77777777" w:rsidR="00117718" w:rsidRPr="004618D1" w:rsidRDefault="00117718" w:rsidP="0011771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sz w:val="24"/>
          <w:szCs w:val="24"/>
        </w:rPr>
        <w:t xml:space="preserve">6. </w:t>
      </w:r>
      <w:r w:rsidRPr="004618D1">
        <w:rPr>
          <w:rFonts w:eastAsia="schoolbooksanpin"/>
          <w:i/>
          <w:color w:val="231F20"/>
          <w:sz w:val="24"/>
          <w:szCs w:val="24"/>
        </w:rPr>
        <w:t>Анализ, объяснение исторических событий, явлений</w:t>
      </w:r>
      <w:r w:rsidRPr="004618D1">
        <w:rPr>
          <w:rFonts w:eastAsia="schoolbooksanpin"/>
          <w:color w:val="231F20"/>
          <w:sz w:val="24"/>
          <w:szCs w:val="24"/>
        </w:rPr>
        <w:t>:</w:t>
      </w:r>
    </w:p>
    <w:p w14:paraId="25F34483" w14:textId="77777777" w:rsidR="00117718" w:rsidRPr="004618D1" w:rsidRDefault="00117718" w:rsidP="0011771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XIX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 — начале 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XX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 в.; б) процессов модернизации в мире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009815A8" w14:textId="77777777" w:rsidR="00117718" w:rsidRPr="004618D1" w:rsidRDefault="00117718" w:rsidP="0011771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14:paraId="65838D1E" w14:textId="77777777" w:rsidR="00117718" w:rsidRPr="004618D1" w:rsidRDefault="00117718" w:rsidP="0011771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объяснять причины и следствия важнейших событий отечественной и всеобщей истории 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XIX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 — начала 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XX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02C9B5DC" w14:textId="77777777" w:rsidR="00117718" w:rsidRPr="004618D1" w:rsidRDefault="00117718" w:rsidP="0011771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проводить сопоставление однотипных событий и процессов отечественной и всеобщей истории 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XIX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 — начала 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XX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 в.:</w:t>
      </w:r>
    </w:p>
    <w:p w14:paraId="0F525E77" w14:textId="77777777" w:rsidR="00117718" w:rsidRPr="004618D1" w:rsidRDefault="00117718" w:rsidP="0011771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а) указывать повторяющиеся черты исторических ситуаций;</w:t>
      </w:r>
    </w:p>
    <w:p w14:paraId="65FEAEC8" w14:textId="77777777" w:rsidR="00117718" w:rsidRPr="004618D1" w:rsidRDefault="00117718" w:rsidP="0011771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б) выделять черты сходства и различия; в) раскрывать, чем объяснялось своеобразие ситуаций в России, других странах.</w:t>
      </w:r>
    </w:p>
    <w:p w14:paraId="76841E4C" w14:textId="77777777" w:rsidR="00117718" w:rsidRPr="004618D1" w:rsidRDefault="00117718" w:rsidP="0011771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7. </w:t>
      </w:r>
      <w:r w:rsidRPr="004618D1">
        <w:rPr>
          <w:rFonts w:eastAsia="schoolbooksanpin"/>
          <w:i/>
          <w:color w:val="231F20"/>
          <w:position w:val="1"/>
          <w:sz w:val="24"/>
          <w:szCs w:val="24"/>
        </w:rPr>
        <w:t>Рассмотрение исторических версий и оценок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>, определение своего отношения к наиболее значимым событиям и личностям прошлого:</w:t>
      </w:r>
    </w:p>
    <w:p w14:paraId="458B3C2D" w14:textId="77777777" w:rsidR="00117718" w:rsidRPr="004618D1" w:rsidRDefault="00117718" w:rsidP="0011771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XIX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 — начала 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XX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 в., объяснять, что могло лежать в их основе;</w:t>
      </w:r>
    </w:p>
    <w:p w14:paraId="099059DA" w14:textId="77777777" w:rsidR="00117718" w:rsidRPr="004618D1" w:rsidRDefault="00117718" w:rsidP="0011771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01D3A8F6" w14:textId="77777777" w:rsidR="00117718" w:rsidRPr="004618D1" w:rsidRDefault="00117718" w:rsidP="00117718">
      <w:pPr>
        <w:ind w:firstLine="709"/>
        <w:jc w:val="both"/>
        <w:rPr>
          <w:rFonts w:eastAsia="schoolbooksanpin"/>
          <w:color w:val="231F20"/>
          <w:position w:val="1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300591A7" w14:textId="77777777" w:rsidR="00117718" w:rsidRPr="004618D1" w:rsidRDefault="00117718" w:rsidP="0011771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sz w:val="24"/>
          <w:szCs w:val="24"/>
        </w:rPr>
        <w:t xml:space="preserve">8. </w:t>
      </w:r>
      <w:r w:rsidRPr="004618D1">
        <w:rPr>
          <w:rFonts w:eastAsia="schoolbooksanpin"/>
          <w:i/>
          <w:color w:val="231F20"/>
          <w:sz w:val="24"/>
          <w:szCs w:val="24"/>
        </w:rPr>
        <w:t>Применение исторических знаний</w:t>
      </w:r>
      <w:r w:rsidRPr="004618D1">
        <w:rPr>
          <w:rFonts w:eastAsia="schoolbooksanpin"/>
          <w:color w:val="231F20"/>
          <w:sz w:val="24"/>
          <w:szCs w:val="24"/>
        </w:rPr>
        <w:t>:</w:t>
      </w:r>
    </w:p>
    <w:p w14:paraId="60B1748E" w14:textId="77777777" w:rsidR="00117718" w:rsidRPr="004618D1" w:rsidRDefault="00117718" w:rsidP="0011771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XIX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 — начала ХХ в., объяснять, в чем заключалось их значение для времени их создания и для современного общества;</w:t>
      </w:r>
    </w:p>
    <w:p w14:paraId="12D167F8" w14:textId="77777777" w:rsidR="00117718" w:rsidRPr="004618D1" w:rsidRDefault="00117718" w:rsidP="00117718">
      <w:pPr>
        <w:ind w:firstLine="709"/>
        <w:jc w:val="both"/>
        <w:rPr>
          <w:rFonts w:eastAsia="schoolbooksanpin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выполнять учебные проекты по отечественной и всеобщей истории 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XIX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 — начала ХХ в. (в том числе на региональном материале);</w:t>
      </w:r>
    </w:p>
    <w:p w14:paraId="068E5CA7" w14:textId="77777777" w:rsidR="00117718" w:rsidRPr="004618D1" w:rsidRDefault="00117718" w:rsidP="00117718">
      <w:pPr>
        <w:ind w:firstLine="709"/>
        <w:jc w:val="both"/>
        <w:rPr>
          <w:rFonts w:eastAsia="schoolbooksanpin"/>
          <w:color w:val="231F20"/>
          <w:position w:val="1"/>
          <w:sz w:val="24"/>
          <w:szCs w:val="24"/>
        </w:rPr>
      </w:pP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объяснять, в чем состоит наследие истории </w:t>
      </w:r>
      <w:r w:rsidRPr="004618D1">
        <w:rPr>
          <w:rFonts w:eastAsia="schoolbooksanpin"/>
          <w:color w:val="231F20"/>
          <w:position w:val="1"/>
          <w:sz w:val="24"/>
          <w:szCs w:val="24"/>
          <w:lang w:val="en-US"/>
        </w:rPr>
        <w:t>XIX</w:t>
      </w:r>
      <w:r w:rsidRPr="004618D1">
        <w:rPr>
          <w:rFonts w:eastAsia="schoolbooksanpin"/>
          <w:color w:val="231F20"/>
          <w:position w:val="1"/>
          <w:sz w:val="24"/>
          <w:szCs w:val="24"/>
        </w:rPr>
        <w:t xml:space="preserve"> —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1E85380E" w14:textId="77777777" w:rsidR="00117718" w:rsidRPr="004618D1" w:rsidRDefault="00117718" w:rsidP="00117718">
      <w:pPr>
        <w:ind w:firstLine="709"/>
        <w:jc w:val="both"/>
        <w:rPr>
          <w:rFonts w:eastAsia="schoolbooksanpin"/>
          <w:color w:val="231F20"/>
          <w:position w:val="1"/>
          <w:sz w:val="24"/>
          <w:szCs w:val="24"/>
        </w:rPr>
      </w:pPr>
    </w:p>
    <w:tbl>
      <w:tblPr>
        <w:tblStyle w:val="12"/>
        <w:tblW w:w="14596" w:type="dxa"/>
        <w:tblLayout w:type="fixed"/>
        <w:tblLook w:val="04A0" w:firstRow="1" w:lastRow="0" w:firstColumn="1" w:lastColumn="0" w:noHBand="0" w:noVBand="1"/>
      </w:tblPr>
      <w:tblGrid>
        <w:gridCol w:w="2972"/>
        <w:gridCol w:w="3969"/>
        <w:gridCol w:w="3544"/>
        <w:gridCol w:w="4111"/>
      </w:tblGrid>
      <w:tr w:rsidR="00117718" w:rsidRPr="004618D1" w14:paraId="0B6A36C7" w14:textId="77777777" w:rsidTr="003644BB">
        <w:trPr>
          <w:trHeight w:val="1105"/>
          <w:tblHeader/>
        </w:trPr>
        <w:tc>
          <w:tcPr>
            <w:tcW w:w="2972" w:type="dxa"/>
            <w:shd w:val="clear" w:color="auto" w:fill="808080" w:themeFill="background1" w:themeFillShade="80"/>
            <w:noWrap/>
            <w:vAlign w:val="center"/>
          </w:tcPr>
          <w:p w14:paraId="77C42C34" w14:textId="77777777" w:rsidR="00117718" w:rsidRPr="004618D1" w:rsidRDefault="00117718" w:rsidP="003644BB">
            <w:pPr>
              <w:contextualSpacing/>
              <w:jc w:val="center"/>
              <w:rPr>
                <w:rFonts w:asciiTheme="minorHAnsi" w:hAnsiTheme="minorHAnsi"/>
                <w:color w:val="FFFFFF" w:themeColor="background1"/>
                <w:sz w:val="24"/>
                <w:szCs w:val="24"/>
                <w:lang w:eastAsia="ru-RU"/>
              </w:rPr>
            </w:pPr>
            <w:r w:rsidRPr="004618D1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ru-RU"/>
              </w:rPr>
              <w:lastRenderedPageBreak/>
              <w:t>Наименование разделов и тем учебного предмета</w:t>
            </w:r>
          </w:p>
        </w:tc>
        <w:tc>
          <w:tcPr>
            <w:tcW w:w="3969" w:type="dxa"/>
            <w:shd w:val="clear" w:color="auto" w:fill="808080" w:themeFill="background1" w:themeFillShade="80"/>
            <w:noWrap/>
            <w:vAlign w:val="center"/>
          </w:tcPr>
          <w:p w14:paraId="3BE0ACCB" w14:textId="77777777" w:rsidR="00117718" w:rsidRPr="004618D1" w:rsidRDefault="00117718" w:rsidP="003644BB">
            <w:pPr>
              <w:contextualSpacing/>
              <w:jc w:val="center"/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4618D1"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544" w:type="dxa"/>
            <w:shd w:val="clear" w:color="auto" w:fill="808080" w:themeFill="background1" w:themeFillShade="80"/>
            <w:noWrap/>
            <w:vAlign w:val="center"/>
          </w:tcPr>
          <w:p w14:paraId="3551C2C9" w14:textId="77777777" w:rsidR="00117718" w:rsidRPr="004618D1" w:rsidRDefault="00117718" w:rsidP="003644BB">
            <w:pPr>
              <w:contextualSpacing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4618D1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Название проектного задания</w:t>
            </w:r>
          </w:p>
        </w:tc>
        <w:tc>
          <w:tcPr>
            <w:tcW w:w="4111" w:type="dxa"/>
            <w:shd w:val="clear" w:color="auto" w:fill="808080" w:themeFill="background1" w:themeFillShade="80"/>
            <w:noWrap/>
            <w:vAlign w:val="center"/>
          </w:tcPr>
          <w:p w14:paraId="1CAA6719" w14:textId="77777777" w:rsidR="00117718" w:rsidRPr="004618D1" w:rsidRDefault="00117718" w:rsidP="003644BB">
            <w:pPr>
              <w:contextualSpacing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4618D1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eastAsia="ru-RU"/>
              </w:rPr>
              <w:t>Ссылка на проектное задание</w:t>
            </w:r>
          </w:p>
          <w:p w14:paraId="5041E7E6" w14:textId="77777777" w:rsidR="00117718" w:rsidRPr="004618D1" w:rsidRDefault="00117718" w:rsidP="003644BB">
            <w:pPr>
              <w:contextualSpacing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</w:p>
        </w:tc>
      </w:tr>
      <w:tr w:rsidR="00117718" w:rsidRPr="004618D1" w14:paraId="55F01C6A" w14:textId="77777777" w:rsidTr="003644BB">
        <w:trPr>
          <w:trHeight w:val="315"/>
        </w:trPr>
        <w:tc>
          <w:tcPr>
            <w:tcW w:w="2972" w:type="dxa"/>
            <w:vMerge w:val="restart"/>
            <w:noWrap/>
            <w:vAlign w:val="center"/>
          </w:tcPr>
          <w:p w14:paraId="04C42A11" w14:textId="77777777" w:rsidR="00117718" w:rsidRPr="004618D1" w:rsidRDefault="00117718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Европа в начале 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  <w:lang w:val="en-US"/>
              </w:rPr>
              <w:t>XIX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 в. </w:t>
            </w:r>
          </w:p>
        </w:tc>
        <w:tc>
          <w:tcPr>
            <w:tcW w:w="3969" w:type="dxa"/>
            <w:vMerge w:val="restart"/>
            <w:noWrap/>
            <w:vAlign w:val="center"/>
          </w:tcPr>
          <w:p w14:paraId="748E835F" w14:textId="77777777" w:rsidR="00117718" w:rsidRPr="004618D1" w:rsidRDefault="00117718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Провозглашение империи Наполеона </w:t>
            </w:r>
            <w:r w:rsidRPr="004618D1">
              <w:rPr>
                <w:rFonts w:eastAsia="schoolbooksanpin"/>
                <w:color w:val="231F20"/>
                <w:sz w:val="24"/>
                <w:szCs w:val="24"/>
                <w:lang w:val="en-US"/>
              </w:rPr>
              <w:t>I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 во Франции. Реформы. Законодательство. Наполеоновские войны. </w:t>
            </w:r>
            <w:proofErr w:type="spellStart"/>
            <w:r w:rsidRPr="004618D1">
              <w:rPr>
                <w:rFonts w:eastAsia="schoolbooksanpin"/>
                <w:color w:val="231F20"/>
                <w:sz w:val="24"/>
                <w:szCs w:val="24"/>
              </w:rPr>
              <w:t>Антинаполеоновские</w:t>
            </w:r>
            <w:proofErr w:type="spellEnd"/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      </w:r>
          </w:p>
          <w:p w14:paraId="1A52D25E" w14:textId="77777777" w:rsidR="00117718" w:rsidRPr="004618D1" w:rsidRDefault="00117718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</w:p>
        </w:tc>
        <w:tc>
          <w:tcPr>
            <w:tcW w:w="3544" w:type="dxa"/>
            <w:noWrap/>
            <w:vAlign w:val="center"/>
          </w:tcPr>
          <w:p w14:paraId="765D278D" w14:textId="77777777" w:rsidR="00117718" w:rsidRPr="004618D1" w:rsidRDefault="00117718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 xml:space="preserve">Военно-политические блоки Европы конца </w:t>
            </w:r>
            <w:proofErr w:type="gramStart"/>
            <w:r w:rsidRPr="004618D1">
              <w:rPr>
                <w:sz w:val="24"/>
                <w:szCs w:val="24"/>
              </w:rPr>
              <w:t>XIX - начала</w:t>
            </w:r>
            <w:proofErr w:type="gramEnd"/>
            <w:r w:rsidRPr="004618D1">
              <w:rPr>
                <w:sz w:val="24"/>
                <w:szCs w:val="24"/>
              </w:rPr>
              <w:t xml:space="preserve"> XX в.</w:t>
            </w:r>
          </w:p>
        </w:tc>
        <w:tc>
          <w:tcPr>
            <w:tcW w:w="4111" w:type="dxa"/>
            <w:noWrap/>
            <w:vAlign w:val="center"/>
          </w:tcPr>
          <w:p w14:paraId="6EC35065" w14:textId="77777777" w:rsidR="00117718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146" w:history="1">
              <w:r w:rsidR="00117718" w:rsidRPr="004618D1">
                <w:rPr>
                  <w:rStyle w:val="ae"/>
                  <w:sz w:val="24"/>
                  <w:szCs w:val="24"/>
                </w:rPr>
                <w:t>https://globallab.ru/ru/project/list/c9e4c5fb-d12e-418e-a5f5-457ae760aa21/general</w:t>
              </w:r>
            </w:hyperlink>
            <w:r w:rsidR="00117718" w:rsidRPr="004618D1">
              <w:rPr>
                <w:sz w:val="24"/>
                <w:szCs w:val="24"/>
              </w:rPr>
              <w:t xml:space="preserve">  </w:t>
            </w:r>
          </w:p>
        </w:tc>
      </w:tr>
      <w:tr w:rsidR="00117718" w:rsidRPr="004618D1" w14:paraId="1A188261" w14:textId="77777777" w:rsidTr="003644BB">
        <w:trPr>
          <w:trHeight w:val="315"/>
        </w:trPr>
        <w:tc>
          <w:tcPr>
            <w:tcW w:w="2972" w:type="dxa"/>
            <w:vMerge/>
            <w:noWrap/>
            <w:vAlign w:val="center"/>
          </w:tcPr>
          <w:p w14:paraId="777EF3BC" w14:textId="77777777" w:rsidR="00117718" w:rsidRPr="004618D1" w:rsidRDefault="00117718" w:rsidP="003644BB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  <w:vMerge/>
            <w:noWrap/>
            <w:vAlign w:val="center"/>
          </w:tcPr>
          <w:p w14:paraId="5C595C58" w14:textId="77777777" w:rsidR="00117718" w:rsidRPr="004618D1" w:rsidRDefault="00117718" w:rsidP="003644B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  <w:vAlign w:val="center"/>
          </w:tcPr>
          <w:p w14:paraId="6B388F48" w14:textId="77777777" w:rsidR="00117718" w:rsidRPr="004618D1" w:rsidRDefault="00117718" w:rsidP="003644B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618D1">
              <w:rPr>
                <w:color w:val="000000"/>
                <w:sz w:val="24"/>
                <w:szCs w:val="24"/>
              </w:rPr>
              <w:t>Антифранцузские коалиции: как Европа с Францией воевала</w:t>
            </w:r>
          </w:p>
        </w:tc>
        <w:tc>
          <w:tcPr>
            <w:tcW w:w="4111" w:type="dxa"/>
            <w:noWrap/>
            <w:vAlign w:val="center"/>
          </w:tcPr>
          <w:p w14:paraId="73DDABE6" w14:textId="77777777" w:rsidR="00117718" w:rsidRPr="004618D1" w:rsidRDefault="00000000" w:rsidP="003644BB">
            <w:pPr>
              <w:contextualSpacing/>
              <w:jc w:val="both"/>
              <w:rPr>
                <w:color w:val="0000FF"/>
                <w:sz w:val="24"/>
                <w:szCs w:val="24"/>
                <w:u w:val="single"/>
              </w:rPr>
            </w:pPr>
            <w:hyperlink r:id="rId147" w:history="1">
              <w:r w:rsidR="00117718" w:rsidRPr="004618D1">
                <w:rPr>
                  <w:rStyle w:val="ae"/>
                  <w:sz w:val="24"/>
                  <w:szCs w:val="24"/>
                </w:rPr>
                <w:t>https://globallab.ru/ru/project/list/528869ef-9f9e-4a68-8139-8ec4239ff574/general</w:t>
              </w:r>
            </w:hyperlink>
            <w:r w:rsidR="00117718" w:rsidRPr="004618D1">
              <w:rPr>
                <w:sz w:val="24"/>
                <w:szCs w:val="24"/>
              </w:rPr>
              <w:t xml:space="preserve"> </w:t>
            </w:r>
          </w:p>
        </w:tc>
      </w:tr>
      <w:tr w:rsidR="00117718" w:rsidRPr="004618D1" w14:paraId="68ABBF6C" w14:textId="77777777" w:rsidTr="003644BB">
        <w:trPr>
          <w:trHeight w:val="1045"/>
        </w:trPr>
        <w:tc>
          <w:tcPr>
            <w:tcW w:w="2972" w:type="dxa"/>
            <w:vMerge/>
            <w:noWrap/>
            <w:vAlign w:val="center"/>
          </w:tcPr>
          <w:p w14:paraId="394E8567" w14:textId="77777777" w:rsidR="00117718" w:rsidRPr="004618D1" w:rsidRDefault="00117718" w:rsidP="003644BB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  <w:vMerge/>
            <w:noWrap/>
            <w:vAlign w:val="center"/>
          </w:tcPr>
          <w:p w14:paraId="146082CF" w14:textId="77777777" w:rsidR="00117718" w:rsidRPr="004618D1" w:rsidRDefault="00117718" w:rsidP="003644BB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noWrap/>
            <w:vAlign w:val="center"/>
          </w:tcPr>
          <w:p w14:paraId="5586F020" w14:textId="77777777" w:rsidR="00117718" w:rsidRPr="004618D1" w:rsidRDefault="00117718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Исторические портреты: правители</w:t>
            </w:r>
          </w:p>
        </w:tc>
        <w:tc>
          <w:tcPr>
            <w:tcW w:w="4111" w:type="dxa"/>
            <w:noWrap/>
            <w:vAlign w:val="center"/>
          </w:tcPr>
          <w:p w14:paraId="34B6ECEB" w14:textId="77777777" w:rsidR="00117718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148" w:history="1">
              <w:r w:rsidR="00117718" w:rsidRPr="004618D1">
                <w:rPr>
                  <w:rStyle w:val="ae"/>
                  <w:sz w:val="24"/>
                  <w:szCs w:val="24"/>
                </w:rPr>
                <w:t>https://globallab.ru/ru/project/list/a979792f-5f34-4185-bb53-ae7644804282/general</w:t>
              </w:r>
            </w:hyperlink>
            <w:r w:rsidR="00117718" w:rsidRPr="004618D1">
              <w:rPr>
                <w:sz w:val="24"/>
                <w:szCs w:val="24"/>
              </w:rPr>
              <w:t xml:space="preserve"> </w:t>
            </w:r>
          </w:p>
        </w:tc>
      </w:tr>
      <w:tr w:rsidR="00117718" w:rsidRPr="004618D1" w14:paraId="240CBEDB" w14:textId="77777777" w:rsidTr="003644BB">
        <w:trPr>
          <w:trHeight w:val="315"/>
        </w:trPr>
        <w:tc>
          <w:tcPr>
            <w:tcW w:w="2972" w:type="dxa"/>
            <w:vMerge w:val="restart"/>
            <w:noWrap/>
            <w:vAlign w:val="center"/>
          </w:tcPr>
          <w:p w14:paraId="1FDB7A16" w14:textId="77777777" w:rsidR="00117718" w:rsidRPr="004618D1" w:rsidRDefault="00117718" w:rsidP="003644BB">
            <w:pPr>
              <w:jc w:val="both"/>
              <w:rPr>
                <w:rFonts w:eastAsia="officinasansbolditc"/>
                <w:b/>
                <w:color w:val="231F20"/>
                <w:position w:val="1"/>
                <w:sz w:val="24"/>
                <w:szCs w:val="24"/>
              </w:rPr>
            </w:pP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Развитие индустриального общества в первой половине 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  <w:lang w:val="en-US"/>
              </w:rPr>
              <w:t>XIX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 в.: </w:t>
            </w:r>
            <w:r w:rsidRPr="004618D1">
              <w:rPr>
                <w:rFonts w:eastAsia="officinasansbolditc"/>
                <w:b/>
                <w:color w:val="231F20"/>
                <w:position w:val="1"/>
                <w:sz w:val="24"/>
                <w:szCs w:val="24"/>
              </w:rPr>
              <w:t xml:space="preserve">экономика, социальные отношения, политические процессы </w:t>
            </w:r>
          </w:p>
          <w:p w14:paraId="41E76E64" w14:textId="77777777" w:rsidR="00117718" w:rsidRPr="004618D1" w:rsidRDefault="00117718" w:rsidP="003644BB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  <w:vMerge w:val="restart"/>
            <w:noWrap/>
            <w:vAlign w:val="center"/>
          </w:tcPr>
          <w:p w14:paraId="6682C858" w14:textId="77777777" w:rsidR="00117718" w:rsidRPr="004618D1" w:rsidRDefault="00117718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Промышленный переворот, его особенности в странах Европы и США. </w:t>
            </w:r>
          </w:p>
          <w:p w14:paraId="424CC5E4" w14:textId="77777777" w:rsidR="00117718" w:rsidRPr="004618D1" w:rsidRDefault="00117718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Изменения в социальной структуре общества. </w:t>
            </w:r>
          </w:p>
          <w:p w14:paraId="16508137" w14:textId="77777777" w:rsidR="00117718" w:rsidRPr="004618D1" w:rsidRDefault="00117718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Распространение социалистических идей; социалисты-утописты.</w:t>
            </w:r>
          </w:p>
          <w:p w14:paraId="2979D61A" w14:textId="77777777" w:rsidR="00117718" w:rsidRPr="004618D1" w:rsidRDefault="00117718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      </w:r>
          </w:p>
        </w:tc>
        <w:tc>
          <w:tcPr>
            <w:tcW w:w="3544" w:type="dxa"/>
            <w:noWrap/>
            <w:vAlign w:val="center"/>
          </w:tcPr>
          <w:p w14:paraId="421762FC" w14:textId="77777777" w:rsidR="00117718" w:rsidRPr="004618D1" w:rsidRDefault="00117718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«До чего дошёл прогресс!..»</w:t>
            </w:r>
          </w:p>
          <w:p w14:paraId="163D3896" w14:textId="77777777" w:rsidR="00117718" w:rsidRPr="004618D1" w:rsidRDefault="00117718" w:rsidP="003644BB">
            <w:pPr>
              <w:contextualSpacing/>
              <w:jc w:val="both"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noWrap/>
            <w:vAlign w:val="center"/>
          </w:tcPr>
          <w:p w14:paraId="45B0A091" w14:textId="77777777" w:rsidR="00117718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149" w:history="1">
              <w:r w:rsidR="00117718" w:rsidRPr="004618D1">
                <w:rPr>
                  <w:rStyle w:val="ae"/>
                  <w:sz w:val="24"/>
                  <w:szCs w:val="24"/>
                </w:rPr>
                <w:t>https://globallab.ru/ru/project/list/57497dad-6e44-44f0-8b07-997cf6f5ff56/general</w:t>
              </w:r>
            </w:hyperlink>
            <w:r w:rsidR="00117718" w:rsidRPr="004618D1">
              <w:rPr>
                <w:sz w:val="24"/>
                <w:szCs w:val="24"/>
              </w:rPr>
              <w:t xml:space="preserve">  </w:t>
            </w:r>
          </w:p>
        </w:tc>
      </w:tr>
      <w:tr w:rsidR="00117718" w:rsidRPr="004618D1" w14:paraId="4E88144C" w14:textId="77777777" w:rsidTr="003644BB">
        <w:trPr>
          <w:trHeight w:val="315"/>
        </w:trPr>
        <w:tc>
          <w:tcPr>
            <w:tcW w:w="2972" w:type="dxa"/>
            <w:vMerge/>
            <w:noWrap/>
            <w:vAlign w:val="center"/>
          </w:tcPr>
          <w:p w14:paraId="1802ABC8" w14:textId="77777777" w:rsidR="00117718" w:rsidRPr="004618D1" w:rsidRDefault="00117718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3969" w:type="dxa"/>
            <w:vMerge/>
            <w:noWrap/>
            <w:vAlign w:val="center"/>
          </w:tcPr>
          <w:p w14:paraId="3984D16D" w14:textId="77777777" w:rsidR="00117718" w:rsidRPr="004618D1" w:rsidRDefault="00117718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</w:p>
        </w:tc>
        <w:tc>
          <w:tcPr>
            <w:tcW w:w="3544" w:type="dxa"/>
            <w:noWrap/>
            <w:vAlign w:val="center"/>
          </w:tcPr>
          <w:p w14:paraId="37631E29" w14:textId="77777777" w:rsidR="00117718" w:rsidRPr="004618D1" w:rsidRDefault="00117718" w:rsidP="003644BB">
            <w:pPr>
              <w:jc w:val="both"/>
              <w:rPr>
                <w:sz w:val="24"/>
                <w:szCs w:val="24"/>
              </w:rPr>
            </w:pPr>
            <w:r w:rsidRPr="004618D1">
              <w:rPr>
                <w:rFonts w:eastAsia="officinasansbolditc"/>
                <w:color w:val="231F20"/>
                <w:sz w:val="24"/>
                <w:szCs w:val="24"/>
              </w:rPr>
              <w:t xml:space="preserve">Развитие индустриального общества в первой половине </w:t>
            </w:r>
            <w:r w:rsidRPr="004618D1">
              <w:rPr>
                <w:rFonts w:eastAsia="officinasansbolditc"/>
                <w:color w:val="231F20"/>
                <w:sz w:val="24"/>
                <w:szCs w:val="24"/>
                <w:lang w:val="en-US"/>
              </w:rPr>
              <w:t>XIX</w:t>
            </w:r>
            <w:r w:rsidRPr="004618D1">
              <w:rPr>
                <w:rFonts w:eastAsia="officinasansbolditc"/>
                <w:color w:val="231F20"/>
                <w:sz w:val="24"/>
                <w:szCs w:val="24"/>
              </w:rPr>
              <w:t xml:space="preserve"> в.: </w:t>
            </w:r>
            <w:r w:rsidRPr="004618D1">
              <w:rPr>
                <w:rFonts w:eastAsia="officinasansbolditc"/>
                <w:color w:val="231F20"/>
                <w:position w:val="1"/>
                <w:sz w:val="24"/>
                <w:szCs w:val="24"/>
              </w:rPr>
              <w:t xml:space="preserve">социальные отношения, политические процессы </w:t>
            </w:r>
          </w:p>
        </w:tc>
        <w:tc>
          <w:tcPr>
            <w:tcW w:w="4111" w:type="dxa"/>
            <w:noWrap/>
            <w:vAlign w:val="center"/>
          </w:tcPr>
          <w:p w14:paraId="7088E362" w14:textId="77777777" w:rsidR="00117718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150" w:history="1">
              <w:r w:rsidR="00117718" w:rsidRPr="004618D1">
                <w:rPr>
                  <w:rStyle w:val="ae"/>
                  <w:sz w:val="24"/>
                  <w:szCs w:val="24"/>
                </w:rPr>
                <w:t>https://globallab.ru/ru/project/list/razvitie_industrialnogo_obshestva_v_pervoi_polovine_xix_veka_sotsialnye_otnoshenija_politicheskie_protsessy/general</w:t>
              </w:r>
            </w:hyperlink>
            <w:r w:rsidR="00117718" w:rsidRPr="004618D1">
              <w:rPr>
                <w:sz w:val="24"/>
                <w:szCs w:val="24"/>
              </w:rPr>
              <w:t xml:space="preserve"> </w:t>
            </w:r>
          </w:p>
        </w:tc>
      </w:tr>
      <w:tr w:rsidR="00117718" w:rsidRPr="004618D1" w14:paraId="61409BD3" w14:textId="77777777" w:rsidTr="003644BB">
        <w:trPr>
          <w:trHeight w:val="1147"/>
        </w:trPr>
        <w:tc>
          <w:tcPr>
            <w:tcW w:w="2972" w:type="dxa"/>
            <w:vMerge/>
            <w:noWrap/>
            <w:vAlign w:val="center"/>
          </w:tcPr>
          <w:p w14:paraId="557F7E73" w14:textId="77777777" w:rsidR="00117718" w:rsidRPr="004618D1" w:rsidRDefault="00117718" w:rsidP="003644BB">
            <w:pPr>
              <w:contextualSpacing/>
              <w:jc w:val="both"/>
              <w:rPr>
                <w:rFonts w:eastAsiaTheme="minorEastAsia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3969" w:type="dxa"/>
            <w:vMerge/>
            <w:noWrap/>
            <w:vAlign w:val="center"/>
          </w:tcPr>
          <w:p w14:paraId="1722EFA0" w14:textId="77777777" w:rsidR="00117718" w:rsidRPr="004618D1" w:rsidRDefault="00117718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</w:p>
        </w:tc>
        <w:tc>
          <w:tcPr>
            <w:tcW w:w="3544" w:type="dxa"/>
            <w:noWrap/>
            <w:vAlign w:val="center"/>
          </w:tcPr>
          <w:p w14:paraId="324F8B8B" w14:textId="77777777" w:rsidR="00117718" w:rsidRPr="004618D1" w:rsidRDefault="00117718" w:rsidP="003644BB">
            <w:pPr>
              <w:rPr>
                <w:rFonts w:eastAsia="Arial"/>
                <w:color w:val="33363A"/>
                <w:sz w:val="24"/>
                <w:szCs w:val="24"/>
              </w:rPr>
            </w:pPr>
            <w:r w:rsidRPr="004618D1">
              <w:rPr>
                <w:rFonts w:eastAsia="Arial"/>
                <w:color w:val="33363A"/>
                <w:sz w:val="24"/>
                <w:szCs w:val="24"/>
              </w:rPr>
              <w:t>Европа в начале XIX века: проверяем себя</w:t>
            </w:r>
          </w:p>
        </w:tc>
        <w:tc>
          <w:tcPr>
            <w:tcW w:w="4111" w:type="dxa"/>
            <w:noWrap/>
            <w:vAlign w:val="center"/>
          </w:tcPr>
          <w:p w14:paraId="30A912BD" w14:textId="77777777" w:rsidR="00117718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151" w:history="1">
              <w:r w:rsidR="00117718" w:rsidRPr="004618D1">
                <w:rPr>
                  <w:rStyle w:val="ae"/>
                  <w:sz w:val="24"/>
                  <w:szCs w:val="24"/>
                </w:rPr>
                <w:t>https://globallab.ru/ru/project/list/b5ff8762-90ae-11ed-9860-2cf05d0dcc4c/general</w:t>
              </w:r>
            </w:hyperlink>
            <w:r w:rsidR="00117718" w:rsidRPr="004618D1">
              <w:rPr>
                <w:sz w:val="24"/>
                <w:szCs w:val="24"/>
              </w:rPr>
              <w:t xml:space="preserve"> </w:t>
            </w:r>
          </w:p>
        </w:tc>
      </w:tr>
      <w:tr w:rsidR="00117718" w:rsidRPr="004618D1" w14:paraId="6711A3C2" w14:textId="77777777" w:rsidTr="003644BB">
        <w:trPr>
          <w:trHeight w:val="1416"/>
        </w:trPr>
        <w:tc>
          <w:tcPr>
            <w:tcW w:w="2972" w:type="dxa"/>
            <w:vMerge w:val="restart"/>
            <w:noWrap/>
            <w:vAlign w:val="center"/>
          </w:tcPr>
          <w:p w14:paraId="06A6CC37" w14:textId="77777777" w:rsidR="00117718" w:rsidRPr="004618D1" w:rsidRDefault="00117718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Политическое развитие европейских стран в 1815—1840-е гг. </w:t>
            </w:r>
          </w:p>
        </w:tc>
        <w:tc>
          <w:tcPr>
            <w:tcW w:w="3969" w:type="dxa"/>
            <w:noWrap/>
            <w:vAlign w:val="center"/>
          </w:tcPr>
          <w:p w14:paraId="47F5164C" w14:textId="77777777" w:rsidR="00117718" w:rsidRPr="004618D1" w:rsidRDefault="00117718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Франция: Реставрация, Июльская монархия, Вторая республика. Великобритания: борьба 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br/>
              <w:t xml:space="preserve">за парламентскую реформу; чартизм. </w:t>
            </w:r>
          </w:p>
          <w:p w14:paraId="206543EB" w14:textId="77777777" w:rsidR="00117718" w:rsidRPr="004618D1" w:rsidRDefault="00117718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lastRenderedPageBreak/>
              <w:t>Нарастание освободительных движений. Освобождение Греции.</w:t>
            </w:r>
          </w:p>
        </w:tc>
        <w:tc>
          <w:tcPr>
            <w:tcW w:w="3544" w:type="dxa"/>
            <w:noWrap/>
            <w:vAlign w:val="center"/>
          </w:tcPr>
          <w:p w14:paraId="67EB4DD5" w14:textId="77777777" w:rsidR="00117718" w:rsidRPr="004618D1" w:rsidRDefault="00117718" w:rsidP="003644BB">
            <w:pPr>
              <w:rPr>
                <w:rFonts w:eastAsia="Arial"/>
                <w:color w:val="000000"/>
                <w:sz w:val="24"/>
                <w:szCs w:val="24"/>
              </w:rPr>
            </w:pPr>
            <w:r w:rsidRPr="004618D1">
              <w:rPr>
                <w:rFonts w:eastAsia="Arial"/>
                <w:color w:val="000000"/>
                <w:sz w:val="24"/>
                <w:szCs w:val="24"/>
                <w:highlight w:val="white"/>
              </w:rPr>
              <w:lastRenderedPageBreak/>
              <w:t>Политическое развитие европейских стран в 1815 – 1840-е гг.</w:t>
            </w:r>
          </w:p>
        </w:tc>
        <w:tc>
          <w:tcPr>
            <w:tcW w:w="4111" w:type="dxa"/>
            <w:noWrap/>
            <w:vAlign w:val="center"/>
          </w:tcPr>
          <w:p w14:paraId="4915DED0" w14:textId="77777777" w:rsidR="00117718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152" w:history="1">
              <w:r w:rsidR="00117718" w:rsidRPr="004618D1">
                <w:rPr>
                  <w:rStyle w:val="ae"/>
                  <w:sz w:val="24"/>
                  <w:szCs w:val="24"/>
                </w:rPr>
                <w:t>https://globallab.ru/ru/project/list/fe76a866-90bf-11ed-9860-2cf05d0dcc4c/general</w:t>
              </w:r>
            </w:hyperlink>
            <w:r w:rsidR="00117718" w:rsidRPr="004618D1">
              <w:rPr>
                <w:sz w:val="24"/>
                <w:szCs w:val="24"/>
              </w:rPr>
              <w:t xml:space="preserve"> </w:t>
            </w:r>
          </w:p>
        </w:tc>
      </w:tr>
      <w:tr w:rsidR="00117718" w:rsidRPr="004618D1" w14:paraId="10DA9EFB" w14:textId="77777777" w:rsidTr="003644BB">
        <w:trPr>
          <w:trHeight w:val="1172"/>
        </w:trPr>
        <w:tc>
          <w:tcPr>
            <w:tcW w:w="2972" w:type="dxa"/>
            <w:vMerge/>
            <w:noWrap/>
            <w:vAlign w:val="center"/>
          </w:tcPr>
          <w:p w14:paraId="2AC42D48" w14:textId="77777777" w:rsidR="00117718" w:rsidRPr="004618D1" w:rsidRDefault="00117718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3969" w:type="dxa"/>
            <w:noWrap/>
            <w:vAlign w:val="center"/>
          </w:tcPr>
          <w:p w14:paraId="4309FAE6" w14:textId="77777777" w:rsidR="00117718" w:rsidRPr="004618D1" w:rsidRDefault="00117718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Европейские революции 1830 г. и 1848—1849 гг. Возникновение и распространение марксизма.</w:t>
            </w:r>
          </w:p>
        </w:tc>
        <w:tc>
          <w:tcPr>
            <w:tcW w:w="3544" w:type="dxa"/>
            <w:noWrap/>
            <w:vAlign w:val="center"/>
          </w:tcPr>
          <w:p w14:paraId="70EB17ED" w14:textId="77777777" w:rsidR="00117718" w:rsidRPr="004618D1" w:rsidRDefault="00117718" w:rsidP="003644BB">
            <w:pPr>
              <w:rPr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Европейские революции 1830 г. и 1848—1849 гг. Возникновение и распространение марксизма.</w:t>
            </w:r>
          </w:p>
        </w:tc>
        <w:tc>
          <w:tcPr>
            <w:tcW w:w="4111" w:type="dxa"/>
            <w:noWrap/>
            <w:vAlign w:val="center"/>
          </w:tcPr>
          <w:p w14:paraId="0601DF27" w14:textId="77777777" w:rsidR="00117718" w:rsidRPr="004618D1" w:rsidRDefault="00000000" w:rsidP="003644BB">
            <w:pPr>
              <w:rPr>
                <w:sz w:val="24"/>
                <w:szCs w:val="24"/>
              </w:rPr>
            </w:pPr>
            <w:hyperlink r:id="rId153" w:history="1">
              <w:r w:rsidR="00117718" w:rsidRPr="004618D1">
                <w:rPr>
                  <w:rStyle w:val="ae"/>
                  <w:sz w:val="24"/>
                  <w:szCs w:val="24"/>
                </w:rPr>
                <w:t>https://globallab.ru/ru/project/list/e3af26d4-9803-11ed-9862-2cf05d0dcc4c/general</w:t>
              </w:r>
            </w:hyperlink>
            <w:r w:rsidR="00117718" w:rsidRPr="004618D1">
              <w:rPr>
                <w:sz w:val="24"/>
                <w:szCs w:val="24"/>
              </w:rPr>
              <w:t xml:space="preserve"> </w:t>
            </w:r>
          </w:p>
        </w:tc>
      </w:tr>
      <w:tr w:rsidR="00117718" w:rsidRPr="004618D1" w14:paraId="78B3E91A" w14:textId="77777777" w:rsidTr="003644BB">
        <w:trPr>
          <w:trHeight w:val="743"/>
        </w:trPr>
        <w:tc>
          <w:tcPr>
            <w:tcW w:w="2972" w:type="dxa"/>
            <w:vMerge w:val="restart"/>
            <w:noWrap/>
            <w:vAlign w:val="center"/>
          </w:tcPr>
          <w:p w14:paraId="2E11C56C" w14:textId="77777777" w:rsidR="00117718" w:rsidRPr="004618D1" w:rsidRDefault="00117718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>Страны Европы и Северной Америки в середине Х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  <w:lang w:val="en-US"/>
              </w:rPr>
              <w:t>I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Х — начале ХХ в. </w:t>
            </w:r>
          </w:p>
        </w:tc>
        <w:tc>
          <w:tcPr>
            <w:tcW w:w="3969" w:type="dxa"/>
            <w:vMerge w:val="restart"/>
            <w:noWrap/>
            <w:vAlign w:val="center"/>
          </w:tcPr>
          <w:p w14:paraId="7ACF8996" w14:textId="77777777" w:rsidR="00117718" w:rsidRPr="004618D1" w:rsidRDefault="00117718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4618D1"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  <w:t xml:space="preserve">Великобритания 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      </w:r>
          </w:p>
        </w:tc>
        <w:tc>
          <w:tcPr>
            <w:tcW w:w="3544" w:type="dxa"/>
            <w:noWrap/>
            <w:vAlign w:val="center"/>
          </w:tcPr>
          <w:p w14:paraId="06DE3908" w14:textId="77777777" w:rsidR="00117718" w:rsidRPr="004618D1" w:rsidRDefault="00117718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Лондон времён Шерлока Холмса и доктора Ватсона</w:t>
            </w:r>
          </w:p>
        </w:tc>
        <w:tc>
          <w:tcPr>
            <w:tcW w:w="4111" w:type="dxa"/>
            <w:noWrap/>
            <w:vAlign w:val="center"/>
          </w:tcPr>
          <w:p w14:paraId="163E8D00" w14:textId="77777777" w:rsidR="00117718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154" w:history="1">
              <w:r w:rsidR="00117718" w:rsidRPr="004618D1">
                <w:rPr>
                  <w:rStyle w:val="ae"/>
                  <w:sz w:val="24"/>
                  <w:szCs w:val="24"/>
                </w:rPr>
                <w:t>https://globallab.ru/ru/project/list/3c82b85c-b798-4a90-9233-023674bbe9d3/general</w:t>
              </w:r>
            </w:hyperlink>
            <w:r w:rsidR="00117718" w:rsidRPr="004618D1">
              <w:rPr>
                <w:sz w:val="24"/>
                <w:szCs w:val="24"/>
              </w:rPr>
              <w:t xml:space="preserve"> </w:t>
            </w:r>
          </w:p>
        </w:tc>
      </w:tr>
      <w:tr w:rsidR="00117718" w:rsidRPr="004618D1" w14:paraId="3BD6075D" w14:textId="77777777" w:rsidTr="003644BB">
        <w:trPr>
          <w:trHeight w:val="743"/>
        </w:trPr>
        <w:tc>
          <w:tcPr>
            <w:tcW w:w="2972" w:type="dxa"/>
            <w:vMerge/>
            <w:noWrap/>
            <w:vAlign w:val="center"/>
          </w:tcPr>
          <w:p w14:paraId="29027BD0" w14:textId="77777777" w:rsidR="00117718" w:rsidRPr="004618D1" w:rsidRDefault="00117718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3969" w:type="dxa"/>
            <w:vMerge/>
            <w:noWrap/>
            <w:vAlign w:val="center"/>
          </w:tcPr>
          <w:p w14:paraId="5F54ADA8" w14:textId="77777777" w:rsidR="00117718" w:rsidRPr="004618D1" w:rsidRDefault="00117718" w:rsidP="003644BB">
            <w:pPr>
              <w:jc w:val="both"/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</w:pPr>
          </w:p>
        </w:tc>
        <w:tc>
          <w:tcPr>
            <w:tcW w:w="3544" w:type="dxa"/>
            <w:noWrap/>
            <w:vAlign w:val="center"/>
          </w:tcPr>
          <w:p w14:paraId="4E96F0BB" w14:textId="77777777" w:rsidR="00117718" w:rsidRPr="004618D1" w:rsidRDefault="00117718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 xml:space="preserve">Колонии Британской империи в </w:t>
            </w:r>
            <w:proofErr w:type="gramStart"/>
            <w:r w:rsidRPr="004618D1">
              <w:rPr>
                <w:sz w:val="24"/>
                <w:szCs w:val="24"/>
              </w:rPr>
              <w:t>XIX - начале</w:t>
            </w:r>
            <w:proofErr w:type="gramEnd"/>
            <w:r w:rsidRPr="004618D1">
              <w:rPr>
                <w:sz w:val="24"/>
                <w:szCs w:val="24"/>
              </w:rPr>
              <w:t xml:space="preserve"> XX в.</w:t>
            </w:r>
          </w:p>
        </w:tc>
        <w:tc>
          <w:tcPr>
            <w:tcW w:w="4111" w:type="dxa"/>
            <w:noWrap/>
            <w:vAlign w:val="center"/>
          </w:tcPr>
          <w:p w14:paraId="0F9E0297" w14:textId="77777777" w:rsidR="00117718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155" w:history="1">
              <w:r w:rsidR="00117718" w:rsidRPr="004618D1">
                <w:rPr>
                  <w:rStyle w:val="ae"/>
                  <w:sz w:val="24"/>
                  <w:szCs w:val="24"/>
                </w:rPr>
                <w:t>https://globallab.ru/ru/project/list/74740692-17e6-11ed-a571-00d861fc8159/general</w:t>
              </w:r>
            </w:hyperlink>
            <w:r w:rsidR="00117718" w:rsidRPr="004618D1">
              <w:rPr>
                <w:sz w:val="24"/>
                <w:szCs w:val="24"/>
              </w:rPr>
              <w:t xml:space="preserve"> </w:t>
            </w:r>
          </w:p>
        </w:tc>
      </w:tr>
      <w:tr w:rsidR="00117718" w:rsidRPr="004618D1" w14:paraId="7AAD5765" w14:textId="77777777" w:rsidTr="003644BB">
        <w:trPr>
          <w:trHeight w:val="315"/>
        </w:trPr>
        <w:tc>
          <w:tcPr>
            <w:tcW w:w="2972" w:type="dxa"/>
            <w:vMerge/>
            <w:noWrap/>
            <w:vAlign w:val="center"/>
          </w:tcPr>
          <w:p w14:paraId="1CE55095" w14:textId="77777777" w:rsidR="00117718" w:rsidRPr="004618D1" w:rsidRDefault="00117718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3969" w:type="dxa"/>
            <w:noWrap/>
            <w:vAlign w:val="center"/>
          </w:tcPr>
          <w:p w14:paraId="245116C8" w14:textId="77777777" w:rsidR="00117718" w:rsidRPr="004618D1" w:rsidRDefault="00117718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  <w:t xml:space="preserve">Франция. 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Империя Наполеона </w:t>
            </w:r>
            <w:r w:rsidRPr="004618D1">
              <w:rPr>
                <w:rFonts w:eastAsia="schoolbooksanpin"/>
                <w:color w:val="231F20"/>
                <w:sz w:val="24"/>
                <w:szCs w:val="24"/>
                <w:lang w:val="en-US"/>
              </w:rPr>
              <w:t>III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>: внутренняя и внешняя политика. Активизация колониальной экспансии. Франко-германская война 1870—1871 гг. Парижская коммуна.</w:t>
            </w:r>
          </w:p>
        </w:tc>
        <w:tc>
          <w:tcPr>
            <w:tcW w:w="3544" w:type="dxa"/>
            <w:vMerge w:val="restart"/>
            <w:noWrap/>
            <w:vAlign w:val="center"/>
          </w:tcPr>
          <w:p w14:paraId="55E3C867" w14:textId="77777777" w:rsidR="00117718" w:rsidRPr="004618D1" w:rsidRDefault="00117718" w:rsidP="003644BB">
            <w:pPr>
              <w:rPr>
                <w:sz w:val="24"/>
                <w:szCs w:val="24"/>
              </w:rPr>
            </w:pPr>
            <w:r w:rsidRPr="004618D1">
              <w:rPr>
                <w:rFonts w:eastAsia="Arial"/>
                <w:color w:val="33363A"/>
                <w:sz w:val="24"/>
                <w:szCs w:val="24"/>
                <w:highlight w:val="white"/>
              </w:rPr>
              <w:t>Страны Европы и Северной Америки в середине XIX – начале XX в</w:t>
            </w:r>
            <w:r w:rsidRPr="004618D1">
              <w:rPr>
                <w:rFonts w:eastAsia="Arial"/>
                <w:color w:val="33363A"/>
                <w:sz w:val="24"/>
                <w:szCs w:val="24"/>
              </w:rPr>
              <w:t>ека</w:t>
            </w:r>
          </w:p>
        </w:tc>
        <w:tc>
          <w:tcPr>
            <w:tcW w:w="4111" w:type="dxa"/>
            <w:vMerge w:val="restart"/>
            <w:noWrap/>
            <w:vAlign w:val="center"/>
          </w:tcPr>
          <w:p w14:paraId="1E8BF7C7" w14:textId="77777777" w:rsidR="00117718" w:rsidRPr="004618D1" w:rsidRDefault="00000000" w:rsidP="003644BB">
            <w:pPr>
              <w:rPr>
                <w:sz w:val="24"/>
                <w:szCs w:val="24"/>
              </w:rPr>
            </w:pPr>
            <w:hyperlink r:id="rId156" w:anchor=".Y70pAk_P1hE" w:history="1">
              <w:r w:rsidR="00117718" w:rsidRPr="004618D1">
                <w:rPr>
                  <w:rStyle w:val="ae"/>
                  <w:sz w:val="24"/>
                  <w:szCs w:val="24"/>
                </w:rPr>
                <w:t>https://globallab.ru/ru/project/list/4e431318-90c3-11ed-9e22-00d861fc8189/general/#.Y70pAk_P1hE</w:t>
              </w:r>
            </w:hyperlink>
            <w:r w:rsidR="00117718" w:rsidRPr="004618D1">
              <w:rPr>
                <w:sz w:val="24"/>
                <w:szCs w:val="24"/>
              </w:rPr>
              <w:t xml:space="preserve"> </w:t>
            </w:r>
          </w:p>
        </w:tc>
      </w:tr>
      <w:tr w:rsidR="00117718" w:rsidRPr="004618D1" w14:paraId="1EDA8522" w14:textId="77777777" w:rsidTr="003644BB">
        <w:trPr>
          <w:trHeight w:val="315"/>
        </w:trPr>
        <w:tc>
          <w:tcPr>
            <w:tcW w:w="2972" w:type="dxa"/>
            <w:vMerge/>
            <w:noWrap/>
            <w:vAlign w:val="center"/>
          </w:tcPr>
          <w:p w14:paraId="66FEB02E" w14:textId="77777777" w:rsidR="00117718" w:rsidRPr="004618D1" w:rsidRDefault="00117718" w:rsidP="003644BB">
            <w:pPr>
              <w:ind w:firstLine="709"/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3969" w:type="dxa"/>
            <w:noWrap/>
            <w:vAlign w:val="center"/>
          </w:tcPr>
          <w:p w14:paraId="53B9C387" w14:textId="77777777" w:rsidR="00117718" w:rsidRPr="004618D1" w:rsidRDefault="00117718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4618D1">
              <w:rPr>
                <w:rFonts w:eastAsia="schoolbooksanpin"/>
                <w:b/>
                <w:bCs/>
                <w:i/>
                <w:sz w:val="24"/>
                <w:szCs w:val="24"/>
              </w:rPr>
              <w:t xml:space="preserve">Италия. </w:t>
            </w:r>
            <w:r w:rsidRPr="004618D1">
              <w:rPr>
                <w:rFonts w:eastAsia="schoolbooksanpin"/>
                <w:sz w:val="24"/>
                <w:szCs w:val="24"/>
              </w:rPr>
              <w:t xml:space="preserve">Подъем борьбы за независимость итальянских земель. К. Кавур, Дж. Гарибальди. Образование единого государства. Король Виктор Эммануил </w:t>
            </w:r>
            <w:r w:rsidRPr="004618D1">
              <w:rPr>
                <w:rFonts w:eastAsia="schoolbooksanpin"/>
                <w:sz w:val="24"/>
                <w:szCs w:val="24"/>
                <w:lang w:val="en-US"/>
              </w:rPr>
              <w:t>II</w:t>
            </w:r>
            <w:r w:rsidRPr="004618D1">
              <w:rPr>
                <w:rFonts w:eastAsia="schoolbooksanpin"/>
                <w:sz w:val="24"/>
                <w:szCs w:val="24"/>
              </w:rPr>
              <w:t>.</w:t>
            </w:r>
          </w:p>
        </w:tc>
        <w:tc>
          <w:tcPr>
            <w:tcW w:w="3544" w:type="dxa"/>
            <w:vMerge/>
            <w:noWrap/>
            <w:vAlign w:val="center"/>
          </w:tcPr>
          <w:p w14:paraId="188F04B0" w14:textId="77777777" w:rsidR="00117718" w:rsidRPr="004618D1" w:rsidRDefault="00117718" w:rsidP="003644B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noWrap/>
            <w:vAlign w:val="center"/>
          </w:tcPr>
          <w:p w14:paraId="41B383F7" w14:textId="77777777" w:rsidR="00117718" w:rsidRPr="004618D1" w:rsidRDefault="00117718" w:rsidP="003644BB">
            <w:pPr>
              <w:rPr>
                <w:sz w:val="24"/>
                <w:szCs w:val="24"/>
              </w:rPr>
            </w:pPr>
          </w:p>
        </w:tc>
      </w:tr>
      <w:tr w:rsidR="00117718" w:rsidRPr="004618D1" w14:paraId="28B8DA7E" w14:textId="77777777" w:rsidTr="003644BB">
        <w:trPr>
          <w:trHeight w:val="315"/>
        </w:trPr>
        <w:tc>
          <w:tcPr>
            <w:tcW w:w="2972" w:type="dxa"/>
            <w:vMerge/>
            <w:noWrap/>
            <w:vAlign w:val="center"/>
          </w:tcPr>
          <w:p w14:paraId="40321A21" w14:textId="77777777" w:rsidR="00117718" w:rsidRPr="004618D1" w:rsidRDefault="00117718" w:rsidP="003644BB">
            <w:pPr>
              <w:ind w:firstLine="709"/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3969" w:type="dxa"/>
            <w:noWrap/>
            <w:vAlign w:val="center"/>
          </w:tcPr>
          <w:p w14:paraId="5D214757" w14:textId="77777777" w:rsidR="00117718" w:rsidRPr="004618D1" w:rsidRDefault="00117718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  <w:t xml:space="preserve">Германия. 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Движение за объединение германских государств. О. Бисмарк. Северогерманский союз. Провозглашение Германской 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lastRenderedPageBreak/>
              <w:t>империи. Социальная политика. Включение империи в систему внешнеполитических союзов и колониальные захваты</w:t>
            </w:r>
          </w:p>
        </w:tc>
        <w:tc>
          <w:tcPr>
            <w:tcW w:w="3544" w:type="dxa"/>
            <w:noWrap/>
            <w:vAlign w:val="center"/>
          </w:tcPr>
          <w:p w14:paraId="60BACF43" w14:textId="77777777" w:rsidR="00117718" w:rsidRPr="004618D1" w:rsidRDefault="00117718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lastRenderedPageBreak/>
              <w:t>Правители и лидеры</w:t>
            </w:r>
          </w:p>
        </w:tc>
        <w:tc>
          <w:tcPr>
            <w:tcW w:w="4111" w:type="dxa"/>
            <w:noWrap/>
            <w:vAlign w:val="center"/>
          </w:tcPr>
          <w:p w14:paraId="79AE2470" w14:textId="77777777" w:rsidR="00117718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157" w:history="1">
              <w:r w:rsidR="00117718" w:rsidRPr="004618D1">
                <w:rPr>
                  <w:rStyle w:val="ae"/>
                  <w:sz w:val="24"/>
                  <w:szCs w:val="24"/>
                </w:rPr>
                <w:t>https://globallab.ru/ru/project/list/praviteli_i_lidery/general</w:t>
              </w:r>
            </w:hyperlink>
            <w:r w:rsidR="00117718" w:rsidRPr="004618D1">
              <w:rPr>
                <w:sz w:val="24"/>
                <w:szCs w:val="24"/>
              </w:rPr>
              <w:t xml:space="preserve"> </w:t>
            </w:r>
          </w:p>
        </w:tc>
      </w:tr>
      <w:tr w:rsidR="00117718" w:rsidRPr="004618D1" w14:paraId="53885E72" w14:textId="77777777" w:rsidTr="003644BB">
        <w:trPr>
          <w:trHeight w:val="1413"/>
        </w:trPr>
        <w:tc>
          <w:tcPr>
            <w:tcW w:w="2972" w:type="dxa"/>
            <w:vMerge/>
            <w:noWrap/>
            <w:vAlign w:val="center"/>
          </w:tcPr>
          <w:p w14:paraId="56A2ECB6" w14:textId="77777777" w:rsidR="00117718" w:rsidRPr="004618D1" w:rsidRDefault="00117718" w:rsidP="003644BB">
            <w:pPr>
              <w:ind w:firstLine="709"/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noWrap/>
            <w:vAlign w:val="center"/>
          </w:tcPr>
          <w:p w14:paraId="435FF342" w14:textId="77777777" w:rsidR="00117718" w:rsidRPr="004618D1" w:rsidRDefault="00117718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  <w:t xml:space="preserve">Страны Центральной и Юго-Восточной Европы во второй половине </w:t>
            </w:r>
            <w:r w:rsidRPr="004618D1"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  <w:br/>
            </w:r>
            <w:r w:rsidRPr="004618D1"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  <w:lang w:val="en-US"/>
              </w:rPr>
              <w:t>XIX</w:t>
            </w:r>
            <w:r w:rsidRPr="004618D1"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  <w:t xml:space="preserve"> — начале </w:t>
            </w:r>
            <w:r w:rsidRPr="004618D1"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  <w:lang w:val="en-US"/>
              </w:rPr>
              <w:t>XX</w:t>
            </w:r>
            <w:r w:rsidRPr="004618D1"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  <w:t xml:space="preserve"> в</w:t>
            </w:r>
            <w:r w:rsidRPr="004618D1">
              <w:rPr>
                <w:rFonts w:eastAsia="schoolbooksanpin"/>
                <w:i/>
                <w:color w:val="231F20"/>
                <w:sz w:val="24"/>
                <w:szCs w:val="24"/>
              </w:rPr>
              <w:t xml:space="preserve">. 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>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1877—1878 гг., ее итоги.</w:t>
            </w:r>
          </w:p>
        </w:tc>
        <w:tc>
          <w:tcPr>
            <w:tcW w:w="3544" w:type="dxa"/>
            <w:noWrap/>
            <w:vAlign w:val="center"/>
          </w:tcPr>
          <w:p w14:paraId="53040F74" w14:textId="77777777" w:rsidR="00117718" w:rsidRPr="004618D1" w:rsidRDefault="00117718" w:rsidP="003644B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618D1">
              <w:rPr>
                <w:color w:val="000000"/>
                <w:sz w:val="24"/>
                <w:szCs w:val="24"/>
              </w:rPr>
              <w:t xml:space="preserve">Экономическое и социально-политическое развитие стран Европы и США в конце </w:t>
            </w:r>
            <w:proofErr w:type="gramStart"/>
            <w:r w:rsidRPr="004618D1">
              <w:rPr>
                <w:color w:val="000000"/>
                <w:sz w:val="24"/>
                <w:szCs w:val="24"/>
              </w:rPr>
              <w:t>XIX- начале</w:t>
            </w:r>
            <w:proofErr w:type="gramEnd"/>
            <w:r w:rsidRPr="004618D1">
              <w:rPr>
                <w:color w:val="000000"/>
                <w:sz w:val="24"/>
                <w:szCs w:val="24"/>
              </w:rPr>
              <w:t xml:space="preserve"> XX веков</w:t>
            </w:r>
          </w:p>
        </w:tc>
        <w:tc>
          <w:tcPr>
            <w:tcW w:w="4111" w:type="dxa"/>
            <w:noWrap/>
            <w:vAlign w:val="center"/>
          </w:tcPr>
          <w:p w14:paraId="5DD1C53B" w14:textId="77777777" w:rsidR="00117718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158" w:history="1">
              <w:r w:rsidR="00117718" w:rsidRPr="004618D1">
                <w:rPr>
                  <w:rStyle w:val="ae"/>
                  <w:sz w:val="24"/>
                  <w:szCs w:val="24"/>
                </w:rPr>
                <w:t>https://globallab.ru/ru/project/list/3f7ee59e-905c-11ed-9e22-00d861fc8189/general</w:t>
              </w:r>
            </w:hyperlink>
            <w:r w:rsidR="00117718" w:rsidRPr="004618D1">
              <w:rPr>
                <w:sz w:val="24"/>
                <w:szCs w:val="24"/>
              </w:rPr>
              <w:t xml:space="preserve"> </w:t>
            </w:r>
          </w:p>
        </w:tc>
      </w:tr>
      <w:tr w:rsidR="00117718" w:rsidRPr="004618D1" w14:paraId="6AF2FCA1" w14:textId="77777777" w:rsidTr="003644BB">
        <w:trPr>
          <w:trHeight w:val="1413"/>
        </w:trPr>
        <w:tc>
          <w:tcPr>
            <w:tcW w:w="2972" w:type="dxa"/>
            <w:vMerge/>
            <w:noWrap/>
            <w:vAlign w:val="center"/>
          </w:tcPr>
          <w:p w14:paraId="319C187A" w14:textId="77777777" w:rsidR="00117718" w:rsidRPr="004618D1" w:rsidRDefault="00117718" w:rsidP="003644BB">
            <w:pPr>
              <w:ind w:firstLine="709"/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3969" w:type="dxa"/>
            <w:vMerge/>
            <w:noWrap/>
            <w:vAlign w:val="center"/>
          </w:tcPr>
          <w:p w14:paraId="4C63CAB9" w14:textId="77777777" w:rsidR="00117718" w:rsidRPr="004618D1" w:rsidRDefault="00117718" w:rsidP="003644BB">
            <w:pPr>
              <w:jc w:val="both"/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</w:pPr>
          </w:p>
        </w:tc>
        <w:tc>
          <w:tcPr>
            <w:tcW w:w="3544" w:type="dxa"/>
            <w:noWrap/>
            <w:vAlign w:val="center"/>
          </w:tcPr>
          <w:p w14:paraId="2B650336" w14:textId="77777777" w:rsidR="00117718" w:rsidRPr="004618D1" w:rsidRDefault="00117718" w:rsidP="003644BB">
            <w:pPr>
              <w:contextualSpacing/>
              <w:jc w:val="both"/>
              <w:rPr>
                <w:rFonts w:eastAsia="Arial"/>
                <w:color w:val="33363A"/>
                <w:sz w:val="24"/>
                <w:szCs w:val="24"/>
              </w:rPr>
            </w:pPr>
            <w:r w:rsidRPr="004618D1">
              <w:rPr>
                <w:rFonts w:eastAsia="Arial"/>
                <w:color w:val="33363A"/>
                <w:sz w:val="24"/>
                <w:szCs w:val="24"/>
              </w:rPr>
              <w:t>Международные отношения в конце XIX – начале XX века</w:t>
            </w:r>
          </w:p>
        </w:tc>
        <w:tc>
          <w:tcPr>
            <w:tcW w:w="4111" w:type="dxa"/>
            <w:noWrap/>
            <w:vAlign w:val="center"/>
          </w:tcPr>
          <w:p w14:paraId="5D38E696" w14:textId="77777777" w:rsidR="00117718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159" w:anchor=".Y70ICE_P1hE" w:history="1">
              <w:r w:rsidR="00117718" w:rsidRPr="004618D1">
                <w:rPr>
                  <w:rStyle w:val="ae"/>
                  <w:sz w:val="24"/>
                  <w:szCs w:val="24"/>
                </w:rPr>
                <w:t>https://globallab.ru/ru/project/list/bd7911f0-90b0-11ed-9860-2cf05d0dcc4c/general/#.Y70ICE_P1hE</w:t>
              </w:r>
            </w:hyperlink>
            <w:r w:rsidR="00117718" w:rsidRPr="004618D1">
              <w:rPr>
                <w:sz w:val="24"/>
                <w:szCs w:val="24"/>
              </w:rPr>
              <w:t xml:space="preserve"> </w:t>
            </w:r>
          </w:p>
        </w:tc>
      </w:tr>
      <w:tr w:rsidR="00117718" w:rsidRPr="004618D1" w14:paraId="70B5F60F" w14:textId="77777777" w:rsidTr="003644BB">
        <w:trPr>
          <w:trHeight w:val="1120"/>
        </w:trPr>
        <w:tc>
          <w:tcPr>
            <w:tcW w:w="2972" w:type="dxa"/>
            <w:vMerge/>
            <w:noWrap/>
            <w:vAlign w:val="center"/>
          </w:tcPr>
          <w:p w14:paraId="06D29B29" w14:textId="77777777" w:rsidR="00117718" w:rsidRPr="004618D1" w:rsidRDefault="00117718" w:rsidP="003644BB">
            <w:pPr>
              <w:ind w:firstLine="709"/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3969" w:type="dxa"/>
            <w:vMerge/>
            <w:noWrap/>
            <w:vAlign w:val="center"/>
          </w:tcPr>
          <w:p w14:paraId="5897324F" w14:textId="77777777" w:rsidR="00117718" w:rsidRPr="004618D1" w:rsidRDefault="00117718" w:rsidP="003644BB">
            <w:pPr>
              <w:jc w:val="both"/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</w:pPr>
          </w:p>
        </w:tc>
        <w:tc>
          <w:tcPr>
            <w:tcW w:w="3544" w:type="dxa"/>
            <w:noWrap/>
            <w:vAlign w:val="center"/>
          </w:tcPr>
          <w:p w14:paraId="3B71E64D" w14:textId="77777777" w:rsidR="00117718" w:rsidRPr="004618D1" w:rsidRDefault="00117718" w:rsidP="003644B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618D1">
              <w:rPr>
                <w:rFonts w:eastAsia="Arial"/>
                <w:color w:val="33363A"/>
                <w:sz w:val="24"/>
                <w:szCs w:val="24"/>
                <w:highlight w:val="white"/>
              </w:rPr>
              <w:t>Страны Центральной и Юго-Восточной Европы во второй половине XIX – начале XX вв.</w:t>
            </w:r>
          </w:p>
        </w:tc>
        <w:tc>
          <w:tcPr>
            <w:tcW w:w="4111" w:type="dxa"/>
            <w:noWrap/>
            <w:vAlign w:val="center"/>
          </w:tcPr>
          <w:p w14:paraId="1B9CFD81" w14:textId="77777777" w:rsidR="00117718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160" w:history="1">
              <w:r w:rsidR="00117718" w:rsidRPr="004618D1">
                <w:rPr>
                  <w:rStyle w:val="ae"/>
                  <w:sz w:val="24"/>
                  <w:szCs w:val="24"/>
                </w:rPr>
                <w:t>https://globallab.ru/ru/project/list/4afe9b86-90c9-11ed-9860-2cf05d0dcc4c/general</w:t>
              </w:r>
            </w:hyperlink>
            <w:r w:rsidR="00117718" w:rsidRPr="004618D1">
              <w:rPr>
                <w:sz w:val="24"/>
                <w:szCs w:val="24"/>
              </w:rPr>
              <w:t xml:space="preserve"> </w:t>
            </w:r>
          </w:p>
        </w:tc>
      </w:tr>
      <w:tr w:rsidR="00117718" w:rsidRPr="004618D1" w14:paraId="085F0D80" w14:textId="77777777" w:rsidTr="003644BB">
        <w:trPr>
          <w:trHeight w:val="2875"/>
        </w:trPr>
        <w:tc>
          <w:tcPr>
            <w:tcW w:w="2972" w:type="dxa"/>
            <w:vMerge/>
            <w:noWrap/>
            <w:vAlign w:val="center"/>
          </w:tcPr>
          <w:p w14:paraId="0FAD8022" w14:textId="77777777" w:rsidR="00117718" w:rsidRPr="004618D1" w:rsidRDefault="00117718" w:rsidP="003644BB">
            <w:pPr>
              <w:ind w:firstLine="709"/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noWrap/>
            <w:vAlign w:val="center"/>
          </w:tcPr>
          <w:p w14:paraId="0E19545F" w14:textId="77777777" w:rsidR="00117718" w:rsidRPr="004618D1" w:rsidRDefault="00117718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4618D1">
              <w:rPr>
                <w:rFonts w:eastAsia="schoolbooksanpin"/>
                <w:b/>
                <w:bCs/>
                <w:i/>
                <w:sz w:val="24"/>
                <w:szCs w:val="24"/>
              </w:rPr>
              <w:t>Соединенные Штаты Америки</w:t>
            </w:r>
            <w:r w:rsidRPr="004618D1">
              <w:rPr>
                <w:rFonts w:eastAsia="schoolbooksanpin"/>
                <w:sz w:val="24"/>
                <w:szCs w:val="24"/>
              </w:rPr>
              <w:t xml:space="preserve">. Север и Юг: экономика, социальные отношения, политическая жизнь. Проблема рабства; аболиционизм. Гражданская война (1861—1865): причины, участники, итоги. А. Линкольн. Восстановление Юга. Промышленный рост в конце </w:t>
            </w:r>
            <w:r w:rsidRPr="004618D1">
              <w:rPr>
                <w:rFonts w:eastAsia="schoolbooksanpin"/>
                <w:sz w:val="24"/>
                <w:szCs w:val="24"/>
              </w:rPr>
              <w:br/>
            </w:r>
            <w:r w:rsidRPr="004618D1">
              <w:rPr>
                <w:rFonts w:eastAsia="schoolbooksanpin"/>
                <w:sz w:val="24"/>
                <w:szCs w:val="24"/>
                <w:lang w:val="en-US"/>
              </w:rPr>
              <w:t>XIX</w:t>
            </w:r>
            <w:r w:rsidRPr="004618D1">
              <w:rPr>
                <w:rFonts w:eastAsia="schoolbooksanpin"/>
                <w:sz w:val="24"/>
                <w:szCs w:val="24"/>
              </w:rPr>
              <w:t xml:space="preserve"> в.</w:t>
            </w:r>
          </w:p>
          <w:p w14:paraId="7CC686F1" w14:textId="77777777" w:rsidR="00117718" w:rsidRPr="004618D1" w:rsidRDefault="00117718" w:rsidP="003644BB">
            <w:pPr>
              <w:jc w:val="both"/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  <w:t xml:space="preserve">Экономическое и социально-политическое развитие стран Европы и США в конце </w:t>
            </w:r>
            <w:r w:rsidRPr="004618D1"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  <w:br/>
            </w:r>
            <w:r w:rsidRPr="004618D1"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  <w:lang w:val="en-US"/>
              </w:rPr>
              <w:t>XIX</w:t>
            </w:r>
            <w:r w:rsidRPr="004618D1"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  <w:t xml:space="preserve"> — начале ХХ в.</w:t>
            </w:r>
          </w:p>
          <w:p w14:paraId="6733C1DC" w14:textId="77777777" w:rsidR="00117718" w:rsidRPr="004618D1" w:rsidRDefault="00117718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4618D1">
              <w:rPr>
                <w:rFonts w:eastAsia="schoolbooksanpin"/>
                <w:bCs/>
                <w:color w:val="231F20"/>
                <w:sz w:val="24"/>
                <w:szCs w:val="24"/>
              </w:rPr>
              <w:lastRenderedPageBreak/>
      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      </w:r>
          </w:p>
        </w:tc>
        <w:tc>
          <w:tcPr>
            <w:tcW w:w="3544" w:type="dxa"/>
            <w:noWrap/>
            <w:vAlign w:val="center"/>
          </w:tcPr>
          <w:p w14:paraId="47A10DEE" w14:textId="77777777" w:rsidR="00117718" w:rsidRPr="004618D1" w:rsidRDefault="00117718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lastRenderedPageBreak/>
              <w:t>Гражданская война в США</w:t>
            </w:r>
          </w:p>
        </w:tc>
        <w:tc>
          <w:tcPr>
            <w:tcW w:w="4111" w:type="dxa"/>
            <w:noWrap/>
            <w:vAlign w:val="center"/>
          </w:tcPr>
          <w:p w14:paraId="08A04AB7" w14:textId="77777777" w:rsidR="00117718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161" w:history="1">
              <w:r w:rsidR="00117718" w:rsidRPr="004618D1">
                <w:rPr>
                  <w:rStyle w:val="ae"/>
                  <w:sz w:val="24"/>
                  <w:szCs w:val="24"/>
                </w:rPr>
                <w:t>https://globallab.ru/ru/project/list/80bff3ae-be33-430b-a3f7-356d2bca5760/general</w:t>
              </w:r>
            </w:hyperlink>
            <w:r w:rsidR="00117718" w:rsidRPr="004618D1">
              <w:rPr>
                <w:sz w:val="24"/>
                <w:szCs w:val="24"/>
              </w:rPr>
              <w:t xml:space="preserve"> </w:t>
            </w:r>
          </w:p>
        </w:tc>
      </w:tr>
      <w:tr w:rsidR="00117718" w:rsidRPr="004618D1" w14:paraId="79CAF069" w14:textId="77777777" w:rsidTr="003644BB">
        <w:trPr>
          <w:trHeight w:val="315"/>
        </w:trPr>
        <w:tc>
          <w:tcPr>
            <w:tcW w:w="2972" w:type="dxa"/>
            <w:vMerge/>
            <w:noWrap/>
            <w:vAlign w:val="center"/>
          </w:tcPr>
          <w:p w14:paraId="419591C3" w14:textId="77777777" w:rsidR="00117718" w:rsidRPr="004618D1" w:rsidRDefault="00117718" w:rsidP="003644BB">
            <w:pPr>
              <w:ind w:firstLine="709"/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single" w:sz="4" w:space="0" w:color="BFBFBF" w:themeColor="background1" w:themeShade="BF"/>
            </w:tcBorders>
            <w:noWrap/>
            <w:vAlign w:val="center"/>
          </w:tcPr>
          <w:p w14:paraId="2205AA67" w14:textId="77777777" w:rsidR="00117718" w:rsidRPr="004618D1" w:rsidRDefault="00117718" w:rsidP="003644BB">
            <w:pPr>
              <w:jc w:val="both"/>
              <w:rPr>
                <w:rFonts w:eastAsia="schoolbooksanpi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544" w:type="dxa"/>
            <w:noWrap/>
            <w:vAlign w:val="center"/>
          </w:tcPr>
          <w:p w14:paraId="4E66EC9C" w14:textId="77777777" w:rsidR="00117718" w:rsidRPr="004618D1" w:rsidRDefault="00117718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Гражданские войны. Кто и за что воевал?</w:t>
            </w:r>
          </w:p>
        </w:tc>
        <w:tc>
          <w:tcPr>
            <w:tcW w:w="4111" w:type="dxa"/>
            <w:noWrap/>
            <w:vAlign w:val="center"/>
          </w:tcPr>
          <w:p w14:paraId="5D90098B" w14:textId="77777777" w:rsidR="00117718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162" w:history="1">
              <w:r w:rsidR="00117718" w:rsidRPr="004618D1">
                <w:rPr>
                  <w:rStyle w:val="ae"/>
                  <w:sz w:val="24"/>
                  <w:szCs w:val="24"/>
                </w:rPr>
                <w:t>https://globallab.ru/ru/project/list/3707155f-bacc-4fdf-9a3a-b71a398cc037/general</w:t>
              </w:r>
            </w:hyperlink>
            <w:r w:rsidR="00117718" w:rsidRPr="004618D1">
              <w:rPr>
                <w:sz w:val="24"/>
                <w:szCs w:val="24"/>
              </w:rPr>
              <w:t xml:space="preserve"> </w:t>
            </w:r>
          </w:p>
        </w:tc>
      </w:tr>
      <w:tr w:rsidR="00117718" w:rsidRPr="004618D1" w14:paraId="4D64EC5D" w14:textId="77777777" w:rsidTr="003644BB">
        <w:trPr>
          <w:trHeight w:val="141"/>
        </w:trPr>
        <w:tc>
          <w:tcPr>
            <w:tcW w:w="2972" w:type="dxa"/>
            <w:vMerge/>
            <w:noWrap/>
            <w:vAlign w:val="center"/>
          </w:tcPr>
          <w:p w14:paraId="7975E0F4" w14:textId="77777777" w:rsidR="00117718" w:rsidRPr="004618D1" w:rsidRDefault="00117718" w:rsidP="003644BB">
            <w:pPr>
              <w:ind w:firstLine="709"/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3969" w:type="dxa"/>
            <w:vMerge/>
            <w:noWrap/>
            <w:vAlign w:val="center"/>
          </w:tcPr>
          <w:p w14:paraId="3A43F7BD" w14:textId="77777777" w:rsidR="00117718" w:rsidRPr="004618D1" w:rsidRDefault="00117718" w:rsidP="003644BB">
            <w:pPr>
              <w:jc w:val="both"/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</w:pPr>
          </w:p>
        </w:tc>
        <w:tc>
          <w:tcPr>
            <w:tcW w:w="3544" w:type="dxa"/>
            <w:noWrap/>
            <w:vAlign w:val="center"/>
          </w:tcPr>
          <w:p w14:paraId="5C83D451" w14:textId="77777777" w:rsidR="00117718" w:rsidRPr="004618D1" w:rsidRDefault="00117718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Открытия, изменившие мир</w:t>
            </w:r>
          </w:p>
        </w:tc>
        <w:tc>
          <w:tcPr>
            <w:tcW w:w="4111" w:type="dxa"/>
            <w:noWrap/>
            <w:vAlign w:val="center"/>
          </w:tcPr>
          <w:p w14:paraId="48750C47" w14:textId="77777777" w:rsidR="00117718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163" w:history="1">
              <w:r w:rsidR="00117718" w:rsidRPr="004618D1">
                <w:rPr>
                  <w:rStyle w:val="ae"/>
                  <w:sz w:val="24"/>
                  <w:szCs w:val="24"/>
                </w:rPr>
                <w:t>https://globallab.ru/ru/project/list/0544a279-cfd0-45e1-9f40-484904501d9b/general</w:t>
              </w:r>
            </w:hyperlink>
            <w:r w:rsidR="00117718" w:rsidRPr="004618D1">
              <w:rPr>
                <w:sz w:val="24"/>
                <w:szCs w:val="24"/>
              </w:rPr>
              <w:t xml:space="preserve"> </w:t>
            </w:r>
          </w:p>
        </w:tc>
      </w:tr>
      <w:tr w:rsidR="00117718" w:rsidRPr="004618D1" w14:paraId="62ADE478" w14:textId="77777777" w:rsidTr="003644BB">
        <w:trPr>
          <w:trHeight w:val="1420"/>
        </w:trPr>
        <w:tc>
          <w:tcPr>
            <w:tcW w:w="2972" w:type="dxa"/>
            <w:noWrap/>
            <w:vAlign w:val="center"/>
          </w:tcPr>
          <w:p w14:paraId="33CC8D31" w14:textId="77777777" w:rsidR="00117718" w:rsidRPr="004618D1" w:rsidRDefault="00117718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Страны Латинской Америки в 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  <w:lang w:val="en-US"/>
              </w:rPr>
              <w:t>XIX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 — начале ХХ в. </w:t>
            </w:r>
          </w:p>
          <w:p w14:paraId="49516FBC" w14:textId="77777777" w:rsidR="00117718" w:rsidRPr="004618D1" w:rsidRDefault="00117718" w:rsidP="003644BB">
            <w:pPr>
              <w:ind w:firstLine="709"/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3969" w:type="dxa"/>
            <w:noWrap/>
            <w:vAlign w:val="center"/>
          </w:tcPr>
          <w:p w14:paraId="54385E74" w14:textId="77777777" w:rsidR="00117718" w:rsidRPr="004618D1" w:rsidRDefault="00117718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      </w:r>
            <w:proofErr w:type="spellStart"/>
            <w:r w:rsidRPr="004618D1">
              <w:rPr>
                <w:rFonts w:eastAsia="schoolbooksanpin"/>
                <w:color w:val="231F20"/>
                <w:sz w:val="24"/>
                <w:szCs w:val="24"/>
              </w:rPr>
              <w:t>Туссен-Лувертюр</w:t>
            </w:r>
            <w:proofErr w:type="spellEnd"/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, 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br/>
              <w:t xml:space="preserve">С. Боливар. Провозглашение независимых государств. Влияние США на страны Латинской Америки. Традиционные отношения; </w:t>
            </w:r>
            <w:proofErr w:type="spellStart"/>
            <w:r w:rsidRPr="004618D1">
              <w:rPr>
                <w:rFonts w:eastAsia="schoolbooksanpin"/>
                <w:color w:val="231F20"/>
                <w:sz w:val="24"/>
                <w:szCs w:val="24"/>
              </w:rPr>
              <w:t>латифундизм</w:t>
            </w:r>
            <w:proofErr w:type="spellEnd"/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. Проблемы модернизации. </w:t>
            </w:r>
          </w:p>
          <w:p w14:paraId="118C7C35" w14:textId="77777777" w:rsidR="00117718" w:rsidRPr="004618D1" w:rsidRDefault="00117718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Мексиканская революция 1910—1917 гг.: участники, итоги, значение.</w:t>
            </w:r>
          </w:p>
        </w:tc>
        <w:tc>
          <w:tcPr>
            <w:tcW w:w="3544" w:type="dxa"/>
            <w:noWrap/>
            <w:vAlign w:val="center"/>
          </w:tcPr>
          <w:p w14:paraId="5585BE97" w14:textId="77777777" w:rsidR="00117718" w:rsidRPr="004618D1" w:rsidRDefault="00117718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rFonts w:eastAsia="Arial"/>
                <w:color w:val="33363A"/>
                <w:sz w:val="24"/>
                <w:szCs w:val="24"/>
              </w:rPr>
              <w:t>Страны Латинской Америки в XIX – начале XX века</w:t>
            </w:r>
          </w:p>
        </w:tc>
        <w:tc>
          <w:tcPr>
            <w:tcW w:w="4111" w:type="dxa"/>
            <w:noWrap/>
            <w:vAlign w:val="center"/>
          </w:tcPr>
          <w:p w14:paraId="06ED8FAF" w14:textId="77777777" w:rsidR="00117718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164" w:history="1">
              <w:r w:rsidR="00117718" w:rsidRPr="004618D1">
                <w:rPr>
                  <w:rStyle w:val="ae"/>
                  <w:sz w:val="24"/>
                  <w:szCs w:val="24"/>
                </w:rPr>
                <w:t>https://globallab.ru/ru/project/list/dfe87912-17e6-11ed-a571-00d861fc8159/general/</w:t>
              </w:r>
            </w:hyperlink>
            <w:r w:rsidR="00117718" w:rsidRPr="004618D1">
              <w:rPr>
                <w:sz w:val="24"/>
                <w:szCs w:val="24"/>
              </w:rPr>
              <w:t xml:space="preserve"> </w:t>
            </w:r>
          </w:p>
        </w:tc>
      </w:tr>
      <w:tr w:rsidR="00117718" w:rsidRPr="004618D1" w14:paraId="2E455885" w14:textId="77777777" w:rsidTr="003644BB">
        <w:trPr>
          <w:trHeight w:val="315"/>
        </w:trPr>
        <w:tc>
          <w:tcPr>
            <w:tcW w:w="2972" w:type="dxa"/>
            <w:vMerge w:val="restart"/>
            <w:noWrap/>
            <w:vAlign w:val="center"/>
          </w:tcPr>
          <w:p w14:paraId="4422BCC4" w14:textId="77777777" w:rsidR="00117718" w:rsidRPr="004618D1" w:rsidRDefault="00117718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>Страны Азии в Х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  <w:lang w:val="en-US"/>
              </w:rPr>
              <w:t>I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Х — начале ХХ в. </w:t>
            </w:r>
          </w:p>
        </w:tc>
        <w:tc>
          <w:tcPr>
            <w:tcW w:w="3969" w:type="dxa"/>
            <w:noWrap/>
            <w:vAlign w:val="center"/>
          </w:tcPr>
          <w:p w14:paraId="03B077A2" w14:textId="77777777" w:rsidR="00117718" w:rsidRPr="004618D1" w:rsidRDefault="00117718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4618D1"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  <w:t xml:space="preserve">Япония. 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Внутренняя и внешняя политика </w:t>
            </w:r>
            <w:proofErr w:type="spellStart"/>
            <w:r w:rsidRPr="004618D1">
              <w:rPr>
                <w:rFonts w:eastAsia="schoolbooksanpin"/>
                <w:color w:val="231F20"/>
                <w:sz w:val="24"/>
                <w:szCs w:val="24"/>
              </w:rPr>
              <w:t>сегуната</w:t>
            </w:r>
            <w:proofErr w:type="spellEnd"/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 Токугава. «Открытие Японии». Реставрация Мэйдзи. Введение конституции. Модернизация в экономике и 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lastRenderedPageBreak/>
              <w:t>социальных отношениях. Переход к политике завоеваний.</w:t>
            </w:r>
          </w:p>
        </w:tc>
        <w:tc>
          <w:tcPr>
            <w:tcW w:w="3544" w:type="dxa"/>
            <w:noWrap/>
            <w:vAlign w:val="center"/>
          </w:tcPr>
          <w:p w14:paraId="23EA3FD2" w14:textId="77777777" w:rsidR="00117718" w:rsidRPr="004618D1" w:rsidRDefault="00117718" w:rsidP="003644BB">
            <w:pPr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lastRenderedPageBreak/>
              <w:t>Япония в XIX — начале ХХ вв.</w:t>
            </w:r>
          </w:p>
        </w:tc>
        <w:tc>
          <w:tcPr>
            <w:tcW w:w="4111" w:type="dxa"/>
            <w:noWrap/>
            <w:vAlign w:val="center"/>
          </w:tcPr>
          <w:p w14:paraId="6C9F1714" w14:textId="77777777" w:rsidR="00117718" w:rsidRPr="004618D1" w:rsidRDefault="00000000" w:rsidP="003644BB">
            <w:pPr>
              <w:rPr>
                <w:sz w:val="24"/>
                <w:szCs w:val="24"/>
              </w:rPr>
            </w:pPr>
            <w:hyperlink r:id="rId165" w:history="1">
              <w:r w:rsidR="00117718" w:rsidRPr="004618D1">
                <w:rPr>
                  <w:rStyle w:val="ae"/>
                  <w:sz w:val="24"/>
                  <w:szCs w:val="24"/>
                </w:rPr>
                <w:t>https://globallab.ru/ru/project/list/6faab7c8-9806-11ed-a592-00d861fc8159/general</w:t>
              </w:r>
            </w:hyperlink>
            <w:r w:rsidR="00117718" w:rsidRPr="004618D1">
              <w:rPr>
                <w:sz w:val="24"/>
                <w:szCs w:val="24"/>
              </w:rPr>
              <w:t xml:space="preserve">  </w:t>
            </w:r>
          </w:p>
        </w:tc>
      </w:tr>
      <w:tr w:rsidR="00117718" w:rsidRPr="004618D1" w14:paraId="43CEF8E7" w14:textId="77777777" w:rsidTr="003644BB">
        <w:trPr>
          <w:trHeight w:val="1380"/>
        </w:trPr>
        <w:tc>
          <w:tcPr>
            <w:tcW w:w="2972" w:type="dxa"/>
            <w:vMerge/>
            <w:noWrap/>
            <w:vAlign w:val="center"/>
          </w:tcPr>
          <w:p w14:paraId="3561C2B4" w14:textId="77777777" w:rsidR="00117718" w:rsidRPr="004618D1" w:rsidRDefault="00117718" w:rsidP="003644BB">
            <w:pPr>
              <w:ind w:firstLine="709"/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3969" w:type="dxa"/>
            <w:noWrap/>
            <w:vAlign w:val="center"/>
          </w:tcPr>
          <w:p w14:paraId="02774BCF" w14:textId="77777777" w:rsidR="00117718" w:rsidRPr="004618D1" w:rsidRDefault="00117718" w:rsidP="003644BB">
            <w:pPr>
              <w:jc w:val="both"/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  <w:t xml:space="preserve">Китай. </w:t>
            </w:r>
            <w:r w:rsidRPr="004618D1">
              <w:rPr>
                <w:rFonts w:eastAsia="schoolbooksanpin"/>
                <w:bCs/>
                <w:color w:val="231F20"/>
                <w:sz w:val="24"/>
                <w:szCs w:val="24"/>
              </w:rPr>
              <w:t>Империя Цин. «Опиумные войны». Восстание тайпинов. «Открытие» Китая. Политика «самоусиления». Восстание «</w:t>
            </w:r>
            <w:proofErr w:type="spellStart"/>
            <w:r w:rsidRPr="004618D1">
              <w:rPr>
                <w:rFonts w:eastAsia="schoolbooksanpin"/>
                <w:bCs/>
                <w:color w:val="231F20"/>
                <w:sz w:val="24"/>
                <w:szCs w:val="24"/>
              </w:rPr>
              <w:t>ихэтуаней</w:t>
            </w:r>
            <w:proofErr w:type="spellEnd"/>
            <w:r w:rsidRPr="004618D1">
              <w:rPr>
                <w:rFonts w:eastAsia="schoolbooksanpin"/>
                <w:bCs/>
                <w:color w:val="231F20"/>
                <w:sz w:val="24"/>
                <w:szCs w:val="24"/>
              </w:rPr>
              <w:t>». Революция 1911—1913 гг. Сунь Ятсен</w:t>
            </w:r>
            <w:r w:rsidRPr="004618D1"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  <w:t>.</w:t>
            </w:r>
          </w:p>
        </w:tc>
        <w:tc>
          <w:tcPr>
            <w:tcW w:w="3544" w:type="dxa"/>
            <w:noWrap/>
            <w:vAlign w:val="center"/>
          </w:tcPr>
          <w:p w14:paraId="35A40490" w14:textId="77777777" w:rsidR="00117718" w:rsidRPr="004618D1" w:rsidRDefault="00117718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Китай в период Опиумных войн и восстания тайпинов</w:t>
            </w:r>
          </w:p>
        </w:tc>
        <w:tc>
          <w:tcPr>
            <w:tcW w:w="4111" w:type="dxa"/>
            <w:noWrap/>
            <w:vAlign w:val="center"/>
          </w:tcPr>
          <w:p w14:paraId="704FE346" w14:textId="77777777" w:rsidR="00117718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166" w:history="1">
              <w:r w:rsidR="00117718" w:rsidRPr="004618D1">
                <w:rPr>
                  <w:rStyle w:val="ae"/>
                  <w:sz w:val="24"/>
                  <w:szCs w:val="24"/>
                </w:rPr>
                <w:t>https://globallab.ru/ru/project/list/17e78f69-dd7a-41b2-a64c-0c12554c6182/general</w:t>
              </w:r>
            </w:hyperlink>
            <w:r w:rsidR="00117718" w:rsidRPr="004618D1">
              <w:rPr>
                <w:sz w:val="24"/>
                <w:szCs w:val="24"/>
              </w:rPr>
              <w:t xml:space="preserve"> </w:t>
            </w:r>
          </w:p>
        </w:tc>
      </w:tr>
      <w:tr w:rsidR="00117718" w:rsidRPr="004618D1" w14:paraId="18F47930" w14:textId="77777777" w:rsidTr="003644BB">
        <w:trPr>
          <w:trHeight w:val="315"/>
        </w:trPr>
        <w:tc>
          <w:tcPr>
            <w:tcW w:w="2972" w:type="dxa"/>
            <w:vMerge/>
            <w:noWrap/>
            <w:vAlign w:val="center"/>
          </w:tcPr>
          <w:p w14:paraId="762F9526" w14:textId="77777777" w:rsidR="00117718" w:rsidRPr="004618D1" w:rsidRDefault="00117718" w:rsidP="003644BB">
            <w:pPr>
              <w:ind w:firstLine="709"/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3969" w:type="dxa"/>
            <w:noWrap/>
            <w:vAlign w:val="center"/>
          </w:tcPr>
          <w:p w14:paraId="1A79CDD7" w14:textId="77777777" w:rsidR="00117718" w:rsidRPr="004618D1" w:rsidRDefault="00117718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4618D1">
              <w:rPr>
                <w:rFonts w:eastAsia="schoolbooksanpin"/>
                <w:b/>
                <w:bCs/>
                <w:i/>
                <w:color w:val="231F20"/>
                <w:sz w:val="24"/>
                <w:szCs w:val="24"/>
              </w:rPr>
              <w:t>Османская империя</w:t>
            </w:r>
            <w:r w:rsidRPr="004618D1">
              <w:rPr>
                <w:rFonts w:eastAsia="schoolbooksanpin"/>
                <w:i/>
                <w:color w:val="231F20"/>
                <w:sz w:val="24"/>
                <w:szCs w:val="24"/>
              </w:rPr>
              <w:t xml:space="preserve">. 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Традиционные устои и попытки проведения реформ. Политика </w:t>
            </w:r>
            <w:proofErr w:type="spellStart"/>
            <w:r w:rsidRPr="004618D1">
              <w:rPr>
                <w:rFonts w:eastAsia="schoolbooksanpin"/>
                <w:color w:val="231F20"/>
                <w:sz w:val="24"/>
                <w:szCs w:val="24"/>
              </w:rPr>
              <w:t>Танзимата</w:t>
            </w:r>
            <w:proofErr w:type="spellEnd"/>
            <w:r w:rsidRPr="004618D1">
              <w:rPr>
                <w:rFonts w:eastAsia="schoolbooksanpin"/>
                <w:color w:val="231F20"/>
                <w:sz w:val="24"/>
                <w:szCs w:val="24"/>
              </w:rPr>
              <w:t>. Принятие конституции. Младотурецкая революция 1908—1909 гг.</w:t>
            </w:r>
          </w:p>
        </w:tc>
        <w:tc>
          <w:tcPr>
            <w:tcW w:w="3544" w:type="dxa"/>
            <w:vMerge w:val="restart"/>
            <w:noWrap/>
            <w:vAlign w:val="center"/>
          </w:tcPr>
          <w:p w14:paraId="4DDA6E79" w14:textId="77777777" w:rsidR="00117718" w:rsidRPr="004618D1" w:rsidRDefault="00117718" w:rsidP="003644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sz w:val="24"/>
                <w:szCs w:val="24"/>
              </w:rPr>
            </w:pPr>
            <w:r w:rsidRPr="004618D1">
              <w:rPr>
                <w:rFonts w:eastAsia="Arial"/>
                <w:color w:val="33363A"/>
                <w:sz w:val="24"/>
                <w:szCs w:val="24"/>
              </w:rPr>
              <w:t>Государственные и политические деятели в истории</w:t>
            </w:r>
          </w:p>
          <w:p w14:paraId="4FCCE8BB" w14:textId="77777777" w:rsidR="00117718" w:rsidRPr="004618D1" w:rsidRDefault="00117718" w:rsidP="003644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eastAsia="Arial"/>
                <w:sz w:val="24"/>
                <w:szCs w:val="24"/>
              </w:rPr>
            </w:pPr>
          </w:p>
          <w:p w14:paraId="0309206F" w14:textId="77777777" w:rsidR="00117718" w:rsidRPr="004618D1" w:rsidRDefault="00117718" w:rsidP="003644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eastAsia="Arial"/>
                <w:color w:val="33363A"/>
                <w:sz w:val="24"/>
                <w:szCs w:val="24"/>
              </w:rPr>
            </w:pPr>
          </w:p>
          <w:p w14:paraId="102DF547" w14:textId="77777777" w:rsidR="00117718" w:rsidRPr="004618D1" w:rsidRDefault="00117718" w:rsidP="003644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eastAsia="Arial"/>
                <w:color w:val="33363A"/>
                <w:sz w:val="24"/>
                <w:szCs w:val="24"/>
              </w:rPr>
            </w:pPr>
          </w:p>
          <w:p w14:paraId="4E276C0D" w14:textId="77777777" w:rsidR="00117718" w:rsidRPr="004618D1" w:rsidRDefault="00117718" w:rsidP="003644B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rPr>
                <w:rFonts w:eastAsia="Arial"/>
                <w:color w:val="33363A"/>
                <w:sz w:val="24"/>
                <w:szCs w:val="24"/>
              </w:rPr>
            </w:pPr>
            <w:r w:rsidRPr="004618D1">
              <w:rPr>
                <w:rFonts w:eastAsia="Arial"/>
                <w:color w:val="33363A"/>
                <w:sz w:val="24"/>
                <w:szCs w:val="24"/>
              </w:rPr>
              <w:t>Фронтир — жизнь на границе или граница жизни</w:t>
            </w:r>
          </w:p>
          <w:p w14:paraId="59691599" w14:textId="77777777" w:rsidR="00117718" w:rsidRPr="004618D1" w:rsidRDefault="00117718" w:rsidP="003644BB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14:paraId="2F6E777C" w14:textId="77777777" w:rsidR="00117718" w:rsidRPr="004618D1" w:rsidRDefault="00117718" w:rsidP="003644B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  <w:noWrap/>
            <w:vAlign w:val="center"/>
          </w:tcPr>
          <w:p w14:paraId="3BEA8EEA" w14:textId="77777777" w:rsidR="00117718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167" w:history="1">
              <w:r w:rsidR="00117718" w:rsidRPr="004618D1">
                <w:rPr>
                  <w:rStyle w:val="ae"/>
                  <w:sz w:val="24"/>
                  <w:szCs w:val="24"/>
                </w:rPr>
                <w:t>https://globallab.ru/ru/project/list/a02202cc-a63d-11ed-8fa8-00d861fc8159/general</w:t>
              </w:r>
            </w:hyperlink>
            <w:r w:rsidR="00117718" w:rsidRPr="004618D1">
              <w:rPr>
                <w:sz w:val="24"/>
                <w:szCs w:val="24"/>
              </w:rPr>
              <w:t xml:space="preserve">  </w:t>
            </w:r>
          </w:p>
          <w:p w14:paraId="307969B2" w14:textId="77777777" w:rsidR="00117718" w:rsidRPr="004618D1" w:rsidRDefault="00117718" w:rsidP="003644BB">
            <w:pPr>
              <w:rPr>
                <w:sz w:val="24"/>
                <w:szCs w:val="24"/>
              </w:rPr>
            </w:pPr>
          </w:p>
          <w:p w14:paraId="3CD89E77" w14:textId="77777777" w:rsidR="00117718" w:rsidRPr="004618D1" w:rsidRDefault="00117718" w:rsidP="003644BB">
            <w:pPr>
              <w:rPr>
                <w:sz w:val="24"/>
                <w:szCs w:val="24"/>
              </w:rPr>
            </w:pPr>
          </w:p>
          <w:p w14:paraId="5D441C09" w14:textId="77777777" w:rsidR="00117718" w:rsidRPr="004618D1" w:rsidRDefault="00000000" w:rsidP="003644BB">
            <w:pPr>
              <w:rPr>
                <w:sz w:val="24"/>
                <w:szCs w:val="24"/>
              </w:rPr>
            </w:pPr>
            <w:hyperlink r:id="rId168" w:history="1">
              <w:r w:rsidR="00117718" w:rsidRPr="004618D1">
                <w:rPr>
                  <w:rStyle w:val="ae"/>
                  <w:sz w:val="24"/>
                  <w:szCs w:val="24"/>
                </w:rPr>
                <w:t>https://globallab.ru/ru/project/list/c8470170-40b7-4c6d-8ee7-d84bd9a46325/general</w:t>
              </w:r>
            </w:hyperlink>
            <w:r w:rsidR="00117718" w:rsidRPr="004618D1">
              <w:rPr>
                <w:sz w:val="24"/>
                <w:szCs w:val="24"/>
              </w:rPr>
              <w:t xml:space="preserve"> </w:t>
            </w:r>
          </w:p>
        </w:tc>
      </w:tr>
      <w:tr w:rsidR="00117718" w:rsidRPr="004618D1" w14:paraId="07C1EF43" w14:textId="77777777" w:rsidTr="003644BB">
        <w:trPr>
          <w:trHeight w:val="315"/>
        </w:trPr>
        <w:tc>
          <w:tcPr>
            <w:tcW w:w="2972" w:type="dxa"/>
            <w:vMerge/>
            <w:noWrap/>
            <w:vAlign w:val="center"/>
          </w:tcPr>
          <w:p w14:paraId="75D9D9D6" w14:textId="77777777" w:rsidR="00117718" w:rsidRPr="004618D1" w:rsidRDefault="00117718" w:rsidP="003644BB">
            <w:pPr>
              <w:ind w:firstLine="709"/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3969" w:type="dxa"/>
            <w:noWrap/>
            <w:vAlign w:val="center"/>
          </w:tcPr>
          <w:p w14:paraId="4186D7CF" w14:textId="77777777" w:rsidR="00117718" w:rsidRPr="004618D1" w:rsidRDefault="00117718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position w:val="1"/>
                <w:sz w:val="24"/>
                <w:szCs w:val="24"/>
              </w:rPr>
              <w:t xml:space="preserve">Революция 1905—1911 г. в </w:t>
            </w:r>
            <w:r w:rsidRPr="004618D1">
              <w:rPr>
                <w:rFonts w:eastAsia="schoolbooksanpin"/>
                <w:b/>
                <w:bCs/>
                <w:i/>
                <w:color w:val="231F20"/>
                <w:position w:val="1"/>
                <w:sz w:val="24"/>
                <w:szCs w:val="24"/>
              </w:rPr>
              <w:t>Иране.</w:t>
            </w:r>
          </w:p>
        </w:tc>
        <w:tc>
          <w:tcPr>
            <w:tcW w:w="3544" w:type="dxa"/>
            <w:vMerge/>
            <w:noWrap/>
            <w:vAlign w:val="center"/>
          </w:tcPr>
          <w:p w14:paraId="6D11FDC8" w14:textId="77777777" w:rsidR="00117718" w:rsidRPr="004618D1" w:rsidRDefault="00117718" w:rsidP="003644B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noWrap/>
            <w:vAlign w:val="center"/>
          </w:tcPr>
          <w:p w14:paraId="6641DCD6" w14:textId="77777777" w:rsidR="00117718" w:rsidRPr="004618D1" w:rsidRDefault="00117718" w:rsidP="003644BB">
            <w:pPr>
              <w:rPr>
                <w:sz w:val="24"/>
                <w:szCs w:val="24"/>
              </w:rPr>
            </w:pPr>
          </w:p>
        </w:tc>
      </w:tr>
      <w:tr w:rsidR="00117718" w:rsidRPr="004618D1" w14:paraId="20A28C62" w14:textId="77777777" w:rsidTr="003644BB">
        <w:trPr>
          <w:trHeight w:val="1726"/>
        </w:trPr>
        <w:tc>
          <w:tcPr>
            <w:tcW w:w="2972" w:type="dxa"/>
            <w:vMerge/>
            <w:noWrap/>
            <w:vAlign w:val="center"/>
          </w:tcPr>
          <w:p w14:paraId="360497EF" w14:textId="77777777" w:rsidR="00117718" w:rsidRPr="004618D1" w:rsidRDefault="00117718" w:rsidP="003644BB">
            <w:pPr>
              <w:ind w:firstLine="709"/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3969" w:type="dxa"/>
            <w:noWrap/>
            <w:vAlign w:val="center"/>
          </w:tcPr>
          <w:p w14:paraId="6945874F" w14:textId="77777777" w:rsidR="00117718" w:rsidRPr="004618D1" w:rsidRDefault="00117718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4618D1">
              <w:rPr>
                <w:rFonts w:eastAsia="schoolbooksanpin"/>
                <w:b/>
                <w:bCs/>
                <w:i/>
                <w:color w:val="231F20"/>
                <w:position w:val="1"/>
                <w:sz w:val="24"/>
                <w:szCs w:val="24"/>
              </w:rPr>
              <w:t xml:space="preserve">Индия. </w:t>
            </w:r>
            <w:r w:rsidRPr="004618D1">
              <w:rPr>
                <w:rFonts w:eastAsia="schoolbooksanpin"/>
                <w:color w:val="231F20"/>
                <w:position w:val="1"/>
                <w:sz w:val="24"/>
                <w:szCs w:val="24"/>
              </w:rPr>
              <w:t xml:space="preserve">Колониальный режим. Индийское национальное движение. Восстание сипаев (1857—1859). Объявление Индии владением британской короны. Политическое развитие Индии во второй половине </w:t>
            </w:r>
            <w:r w:rsidRPr="004618D1">
              <w:rPr>
                <w:rFonts w:eastAsia="schoolbooksanpin"/>
                <w:color w:val="231F20"/>
                <w:position w:val="1"/>
                <w:sz w:val="24"/>
                <w:szCs w:val="24"/>
                <w:lang w:val="en-US"/>
              </w:rPr>
              <w:t>XIX</w:t>
            </w:r>
            <w:r w:rsidRPr="004618D1">
              <w:rPr>
                <w:rFonts w:eastAsia="schoolbooksanpin"/>
                <w:color w:val="231F20"/>
                <w:position w:val="1"/>
                <w:sz w:val="24"/>
                <w:szCs w:val="24"/>
              </w:rPr>
              <w:t xml:space="preserve"> в. Создание Индийского национального конгресса. Б. </w:t>
            </w:r>
            <w:proofErr w:type="spellStart"/>
            <w:r w:rsidRPr="004618D1">
              <w:rPr>
                <w:rFonts w:eastAsia="schoolbooksanpin"/>
                <w:color w:val="231F20"/>
                <w:position w:val="1"/>
                <w:sz w:val="24"/>
                <w:szCs w:val="24"/>
              </w:rPr>
              <w:t>Тилак</w:t>
            </w:r>
            <w:proofErr w:type="spellEnd"/>
            <w:r w:rsidRPr="004618D1">
              <w:rPr>
                <w:rFonts w:eastAsia="schoolbooksanpin"/>
                <w:color w:val="231F20"/>
                <w:position w:val="1"/>
                <w:sz w:val="24"/>
                <w:szCs w:val="24"/>
              </w:rPr>
              <w:t xml:space="preserve">, </w:t>
            </w:r>
            <w:proofErr w:type="gramStart"/>
            <w:r w:rsidRPr="004618D1">
              <w:rPr>
                <w:rFonts w:eastAsia="schoolbooksanpin"/>
                <w:color w:val="231F20"/>
                <w:position w:val="1"/>
                <w:sz w:val="24"/>
                <w:szCs w:val="24"/>
              </w:rPr>
              <w:t>М.К.</w:t>
            </w:r>
            <w:proofErr w:type="gramEnd"/>
            <w:r w:rsidRPr="004618D1">
              <w:rPr>
                <w:rFonts w:eastAsia="schoolbooksanpin"/>
                <w:color w:val="231F20"/>
                <w:position w:val="1"/>
                <w:sz w:val="24"/>
                <w:szCs w:val="24"/>
              </w:rPr>
              <w:t xml:space="preserve"> Ганди.</w:t>
            </w:r>
          </w:p>
        </w:tc>
        <w:tc>
          <w:tcPr>
            <w:tcW w:w="3544" w:type="dxa"/>
            <w:vMerge/>
            <w:noWrap/>
            <w:vAlign w:val="center"/>
          </w:tcPr>
          <w:p w14:paraId="2B64D996" w14:textId="77777777" w:rsidR="00117718" w:rsidRPr="004618D1" w:rsidRDefault="00117718" w:rsidP="003644B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noWrap/>
            <w:vAlign w:val="center"/>
          </w:tcPr>
          <w:p w14:paraId="56FC1AF2" w14:textId="77777777" w:rsidR="00117718" w:rsidRPr="004618D1" w:rsidRDefault="00117718" w:rsidP="003644BB">
            <w:pPr>
              <w:rPr>
                <w:sz w:val="24"/>
                <w:szCs w:val="24"/>
              </w:rPr>
            </w:pPr>
          </w:p>
        </w:tc>
      </w:tr>
      <w:tr w:rsidR="00117718" w:rsidRPr="004618D1" w14:paraId="4924DAF5" w14:textId="77777777" w:rsidTr="003644BB">
        <w:trPr>
          <w:trHeight w:val="315"/>
        </w:trPr>
        <w:tc>
          <w:tcPr>
            <w:tcW w:w="2972" w:type="dxa"/>
            <w:noWrap/>
            <w:vAlign w:val="center"/>
          </w:tcPr>
          <w:p w14:paraId="16F0569C" w14:textId="77777777" w:rsidR="00117718" w:rsidRPr="004618D1" w:rsidRDefault="00117718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>Народы Африки в Х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  <w:lang w:val="en-US"/>
              </w:rPr>
              <w:t>I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Х — начале ХХ в. </w:t>
            </w:r>
          </w:p>
          <w:p w14:paraId="1D374B55" w14:textId="77777777" w:rsidR="00117718" w:rsidRPr="004618D1" w:rsidRDefault="00117718" w:rsidP="003644BB">
            <w:pPr>
              <w:ind w:firstLine="709"/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3969" w:type="dxa"/>
            <w:noWrap/>
            <w:vAlign w:val="center"/>
          </w:tcPr>
          <w:p w14:paraId="6D51B93E" w14:textId="77777777" w:rsidR="00117718" w:rsidRPr="004618D1" w:rsidRDefault="00117718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      </w:r>
          </w:p>
        </w:tc>
        <w:tc>
          <w:tcPr>
            <w:tcW w:w="3544" w:type="dxa"/>
            <w:noWrap/>
            <w:vAlign w:val="center"/>
          </w:tcPr>
          <w:p w14:paraId="733C76A8" w14:textId="77777777" w:rsidR="00117718" w:rsidRPr="004618D1" w:rsidRDefault="00117718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«Бремя белого человека», или Жизнь европейца в заморской колонии</w:t>
            </w:r>
          </w:p>
        </w:tc>
        <w:tc>
          <w:tcPr>
            <w:tcW w:w="4111" w:type="dxa"/>
            <w:noWrap/>
            <w:vAlign w:val="center"/>
          </w:tcPr>
          <w:p w14:paraId="71A1040A" w14:textId="77777777" w:rsidR="00117718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169" w:history="1">
              <w:r w:rsidR="00117718" w:rsidRPr="004618D1">
                <w:rPr>
                  <w:rStyle w:val="ae"/>
                  <w:sz w:val="24"/>
                  <w:szCs w:val="24"/>
                </w:rPr>
                <w:t>https://globallab.ru/ru/project/list/71cc5ae7-c3ff-471e-ac77-c87772c2e28d/general</w:t>
              </w:r>
            </w:hyperlink>
            <w:r w:rsidR="00117718" w:rsidRPr="004618D1">
              <w:rPr>
                <w:sz w:val="24"/>
                <w:szCs w:val="24"/>
              </w:rPr>
              <w:t xml:space="preserve"> </w:t>
            </w:r>
          </w:p>
        </w:tc>
      </w:tr>
      <w:tr w:rsidR="00117718" w:rsidRPr="004618D1" w14:paraId="14F7B5CC" w14:textId="77777777" w:rsidTr="003644BB">
        <w:trPr>
          <w:trHeight w:val="315"/>
        </w:trPr>
        <w:tc>
          <w:tcPr>
            <w:tcW w:w="2972" w:type="dxa"/>
            <w:vMerge w:val="restart"/>
            <w:noWrap/>
            <w:vAlign w:val="center"/>
          </w:tcPr>
          <w:p w14:paraId="25F0D56D" w14:textId="77777777" w:rsidR="00117718" w:rsidRPr="004618D1" w:rsidRDefault="00117718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lastRenderedPageBreak/>
              <w:t xml:space="preserve">Развитие культуры в 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  <w:lang w:val="en-US"/>
              </w:rPr>
              <w:t>XIX</w:t>
            </w:r>
            <w:r w:rsidRPr="004618D1">
              <w:rPr>
                <w:rFonts w:eastAsia="officinasansbolditc"/>
                <w:b/>
                <w:color w:val="231F20"/>
                <w:sz w:val="24"/>
                <w:szCs w:val="24"/>
              </w:rPr>
              <w:t xml:space="preserve"> — начале ХХ в. </w:t>
            </w:r>
          </w:p>
          <w:p w14:paraId="23388A12" w14:textId="77777777" w:rsidR="00117718" w:rsidRPr="004618D1" w:rsidRDefault="00117718" w:rsidP="003644BB">
            <w:pPr>
              <w:ind w:firstLine="709"/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  <w:p w14:paraId="4B15955A" w14:textId="77777777" w:rsidR="00117718" w:rsidRPr="004618D1" w:rsidRDefault="00117718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3969" w:type="dxa"/>
            <w:noWrap/>
            <w:vAlign w:val="center"/>
          </w:tcPr>
          <w:p w14:paraId="160F7C1C" w14:textId="77777777" w:rsidR="00117718" w:rsidRPr="004618D1" w:rsidRDefault="00117718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Научные открытия и технические изобретения в </w:t>
            </w:r>
            <w:r w:rsidRPr="004618D1">
              <w:rPr>
                <w:rFonts w:eastAsia="schoolbooksanpin"/>
                <w:color w:val="231F20"/>
                <w:sz w:val="24"/>
                <w:szCs w:val="24"/>
                <w:lang w:val="en-US"/>
              </w:rPr>
              <w:t>XIX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 — начале ХХ в. Революция в физике. Достижения естествознания и медицины. Развитие философии, психологии и социологии. Художественная культура </w:t>
            </w:r>
            <w:r w:rsidRPr="004618D1">
              <w:rPr>
                <w:rFonts w:eastAsia="schoolbooksanpin"/>
                <w:color w:val="231F20"/>
                <w:sz w:val="24"/>
                <w:szCs w:val="24"/>
                <w:lang w:val="en-US"/>
              </w:rPr>
              <w:t>XIX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 — начала ХХ в. Эволюция стилей в литературе, живописи: классицизм, романтизм, реализм. Импрессионизм. Модернизм. Смена стилей в архитектуре.</w:t>
            </w:r>
          </w:p>
        </w:tc>
        <w:tc>
          <w:tcPr>
            <w:tcW w:w="3544" w:type="dxa"/>
            <w:noWrap/>
            <w:vAlign w:val="center"/>
          </w:tcPr>
          <w:p w14:paraId="6B18EC8D" w14:textId="77777777" w:rsidR="00117718" w:rsidRPr="004618D1" w:rsidRDefault="00117718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 xml:space="preserve">Культура государств Европы в </w:t>
            </w:r>
            <w:proofErr w:type="gramStart"/>
            <w:r w:rsidRPr="004618D1">
              <w:rPr>
                <w:sz w:val="24"/>
                <w:szCs w:val="24"/>
              </w:rPr>
              <w:t>конце  XIX</w:t>
            </w:r>
            <w:proofErr w:type="gramEnd"/>
            <w:r w:rsidRPr="004618D1">
              <w:rPr>
                <w:sz w:val="24"/>
                <w:szCs w:val="24"/>
              </w:rPr>
              <w:t xml:space="preserve"> - начале XX в</w:t>
            </w:r>
          </w:p>
        </w:tc>
        <w:tc>
          <w:tcPr>
            <w:tcW w:w="4111" w:type="dxa"/>
            <w:noWrap/>
            <w:vAlign w:val="center"/>
          </w:tcPr>
          <w:p w14:paraId="3637C7C6" w14:textId="77777777" w:rsidR="00117718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170" w:history="1">
              <w:r w:rsidR="00117718" w:rsidRPr="004618D1">
                <w:rPr>
                  <w:rStyle w:val="ae"/>
                  <w:sz w:val="24"/>
                  <w:szCs w:val="24"/>
                </w:rPr>
                <w:t>https://globallab.ru/ru/project/list/5270fb12-1c6f-11ed-9df4-00d861fc8189/general</w:t>
              </w:r>
            </w:hyperlink>
            <w:r w:rsidR="00117718" w:rsidRPr="004618D1">
              <w:rPr>
                <w:sz w:val="24"/>
                <w:szCs w:val="24"/>
              </w:rPr>
              <w:t xml:space="preserve"> </w:t>
            </w:r>
          </w:p>
        </w:tc>
      </w:tr>
      <w:tr w:rsidR="00117718" w:rsidRPr="004618D1" w14:paraId="4D773AF4" w14:textId="77777777" w:rsidTr="003644BB">
        <w:trPr>
          <w:trHeight w:val="1141"/>
        </w:trPr>
        <w:tc>
          <w:tcPr>
            <w:tcW w:w="2972" w:type="dxa"/>
            <w:vMerge/>
            <w:noWrap/>
            <w:vAlign w:val="center"/>
          </w:tcPr>
          <w:p w14:paraId="7E0615CB" w14:textId="77777777" w:rsidR="00117718" w:rsidRPr="004618D1" w:rsidRDefault="00117718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3969" w:type="dxa"/>
            <w:noWrap/>
            <w:vAlign w:val="center"/>
          </w:tcPr>
          <w:p w14:paraId="4A7EFFE9" w14:textId="77777777" w:rsidR="00117718" w:rsidRPr="004618D1" w:rsidRDefault="00117718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 xml:space="preserve">Распространение образования. Технический прогресс и изменения в условиях труда </w:t>
            </w:r>
            <w:r w:rsidRPr="004618D1">
              <w:rPr>
                <w:rFonts w:eastAsia="schoolbooksanpin"/>
                <w:color w:val="231F20"/>
                <w:sz w:val="24"/>
                <w:szCs w:val="24"/>
              </w:rPr>
              <w:br/>
              <w:t>и повседневной жизни людей.</w:t>
            </w:r>
          </w:p>
        </w:tc>
        <w:tc>
          <w:tcPr>
            <w:tcW w:w="3544" w:type="dxa"/>
            <w:noWrap/>
            <w:vAlign w:val="center"/>
          </w:tcPr>
          <w:p w14:paraId="052C6E88" w14:textId="77777777" w:rsidR="00117718" w:rsidRPr="004618D1" w:rsidRDefault="00117718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Система образования на Западе в XIX в.</w:t>
            </w:r>
          </w:p>
        </w:tc>
        <w:tc>
          <w:tcPr>
            <w:tcW w:w="4111" w:type="dxa"/>
            <w:noWrap/>
            <w:vAlign w:val="center"/>
          </w:tcPr>
          <w:p w14:paraId="14990591" w14:textId="77777777" w:rsidR="00117718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171" w:history="1">
              <w:r w:rsidR="00117718" w:rsidRPr="004618D1">
                <w:rPr>
                  <w:rStyle w:val="ae"/>
                  <w:sz w:val="24"/>
                  <w:szCs w:val="24"/>
                </w:rPr>
                <w:t>https://globallab.ru/ru/project/list/acbcc16c-1e51-11ed-a571-00d861fc8159/general</w:t>
              </w:r>
            </w:hyperlink>
            <w:r w:rsidR="00117718" w:rsidRPr="004618D1">
              <w:rPr>
                <w:sz w:val="24"/>
                <w:szCs w:val="24"/>
              </w:rPr>
              <w:t xml:space="preserve"> </w:t>
            </w:r>
          </w:p>
        </w:tc>
      </w:tr>
      <w:tr w:rsidR="00117718" w:rsidRPr="004618D1" w14:paraId="128EB71D" w14:textId="77777777" w:rsidTr="003644BB">
        <w:trPr>
          <w:trHeight w:val="956"/>
        </w:trPr>
        <w:tc>
          <w:tcPr>
            <w:tcW w:w="2972" w:type="dxa"/>
            <w:vMerge/>
            <w:noWrap/>
            <w:vAlign w:val="center"/>
          </w:tcPr>
          <w:p w14:paraId="721D9414" w14:textId="77777777" w:rsidR="00117718" w:rsidRPr="004618D1" w:rsidRDefault="00117718" w:rsidP="003644BB">
            <w:pPr>
              <w:jc w:val="both"/>
              <w:rPr>
                <w:rFonts w:eastAsia="officinasansbolditc"/>
                <w:b/>
                <w:color w:val="231F20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noWrap/>
            <w:vAlign w:val="center"/>
          </w:tcPr>
          <w:p w14:paraId="73C6C39D" w14:textId="77777777" w:rsidR="00117718" w:rsidRPr="004618D1" w:rsidRDefault="00117718" w:rsidP="003644BB">
            <w:pPr>
              <w:jc w:val="both"/>
              <w:rPr>
                <w:rFonts w:eastAsia="schoolbooksanpin"/>
                <w:sz w:val="24"/>
                <w:szCs w:val="24"/>
              </w:rPr>
            </w:pPr>
            <w:r w:rsidRPr="004618D1">
              <w:rPr>
                <w:rFonts w:eastAsia="schoolbooksanpin"/>
                <w:color w:val="231F20"/>
                <w:sz w:val="24"/>
                <w:szCs w:val="24"/>
              </w:rPr>
              <w:t>Музыкальное и театральное искусство. Рождение кинематографа. Деятели культуры: жизнь и творчество.</w:t>
            </w:r>
          </w:p>
        </w:tc>
        <w:tc>
          <w:tcPr>
            <w:tcW w:w="3544" w:type="dxa"/>
            <w:noWrap/>
            <w:vAlign w:val="center"/>
          </w:tcPr>
          <w:p w14:paraId="2B4B6415" w14:textId="77777777" w:rsidR="00117718" w:rsidRPr="004618D1" w:rsidRDefault="00117718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 xml:space="preserve">Искусство XIX века, </w:t>
            </w:r>
            <w:proofErr w:type="gramStart"/>
            <w:r w:rsidRPr="004618D1">
              <w:rPr>
                <w:sz w:val="24"/>
                <w:szCs w:val="24"/>
              </w:rPr>
              <w:t>или Как</w:t>
            </w:r>
            <w:proofErr w:type="gramEnd"/>
            <w:r w:rsidRPr="004618D1">
              <w:rPr>
                <w:sz w:val="24"/>
                <w:szCs w:val="24"/>
              </w:rPr>
              <w:t xml:space="preserve"> культура стала массовой</w:t>
            </w:r>
          </w:p>
        </w:tc>
        <w:tc>
          <w:tcPr>
            <w:tcW w:w="4111" w:type="dxa"/>
            <w:noWrap/>
            <w:vAlign w:val="center"/>
          </w:tcPr>
          <w:p w14:paraId="064B51D3" w14:textId="77777777" w:rsidR="00117718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172" w:history="1">
              <w:r w:rsidR="00117718" w:rsidRPr="004618D1">
                <w:rPr>
                  <w:rStyle w:val="ae"/>
                  <w:sz w:val="24"/>
                  <w:szCs w:val="24"/>
                </w:rPr>
                <w:t>https://globallab.ru/ru/project/list/67cf538d-010a-43b3-8f25-3be70feee806/general</w:t>
              </w:r>
            </w:hyperlink>
            <w:r w:rsidR="00117718" w:rsidRPr="004618D1">
              <w:rPr>
                <w:sz w:val="24"/>
                <w:szCs w:val="24"/>
              </w:rPr>
              <w:t xml:space="preserve"> </w:t>
            </w:r>
          </w:p>
        </w:tc>
      </w:tr>
      <w:tr w:rsidR="00117718" w:rsidRPr="004618D1" w14:paraId="66920B83" w14:textId="77777777" w:rsidTr="003644BB">
        <w:trPr>
          <w:trHeight w:val="315"/>
        </w:trPr>
        <w:tc>
          <w:tcPr>
            <w:tcW w:w="2972" w:type="dxa"/>
            <w:vMerge/>
            <w:noWrap/>
            <w:vAlign w:val="center"/>
          </w:tcPr>
          <w:p w14:paraId="08139480" w14:textId="77777777" w:rsidR="00117718" w:rsidRPr="004618D1" w:rsidRDefault="00117718" w:rsidP="003644B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noWrap/>
            <w:vAlign w:val="center"/>
          </w:tcPr>
          <w:p w14:paraId="7234B87B" w14:textId="77777777" w:rsidR="00117718" w:rsidRPr="004618D1" w:rsidRDefault="00117718" w:rsidP="003644BB">
            <w:pPr>
              <w:jc w:val="both"/>
              <w:rPr>
                <w:rFonts w:eastAsia="schoolbooksanpin"/>
                <w:color w:val="231F20"/>
                <w:sz w:val="24"/>
                <w:szCs w:val="24"/>
              </w:rPr>
            </w:pPr>
          </w:p>
        </w:tc>
        <w:tc>
          <w:tcPr>
            <w:tcW w:w="3544" w:type="dxa"/>
            <w:noWrap/>
            <w:vAlign w:val="center"/>
          </w:tcPr>
          <w:p w14:paraId="6B96398C" w14:textId="77777777" w:rsidR="00117718" w:rsidRPr="004618D1" w:rsidRDefault="00117718" w:rsidP="003644BB">
            <w:pPr>
              <w:contextualSpacing/>
              <w:jc w:val="both"/>
              <w:rPr>
                <w:sz w:val="24"/>
                <w:szCs w:val="24"/>
              </w:rPr>
            </w:pPr>
            <w:r w:rsidRPr="004618D1">
              <w:rPr>
                <w:sz w:val="24"/>
                <w:szCs w:val="24"/>
              </w:rPr>
              <w:t>Костюм XIX века: Европа и её заморские территории</w:t>
            </w:r>
          </w:p>
        </w:tc>
        <w:tc>
          <w:tcPr>
            <w:tcW w:w="4111" w:type="dxa"/>
            <w:noWrap/>
            <w:vAlign w:val="center"/>
          </w:tcPr>
          <w:p w14:paraId="7D2A9B3A" w14:textId="77777777" w:rsidR="00117718" w:rsidRPr="004618D1" w:rsidRDefault="00000000" w:rsidP="003644BB">
            <w:pPr>
              <w:contextualSpacing/>
              <w:jc w:val="both"/>
              <w:rPr>
                <w:sz w:val="24"/>
                <w:szCs w:val="24"/>
              </w:rPr>
            </w:pPr>
            <w:hyperlink r:id="rId173" w:history="1">
              <w:r w:rsidR="00117718" w:rsidRPr="004618D1">
                <w:rPr>
                  <w:rStyle w:val="ae"/>
                  <w:sz w:val="24"/>
                  <w:szCs w:val="24"/>
                </w:rPr>
                <w:t>https://globallab.ru/ru/project/list/a67ffe8d-8e3c-4266-8cfa-ba5d9a4b103c/general</w:t>
              </w:r>
            </w:hyperlink>
            <w:r w:rsidR="00117718" w:rsidRPr="004618D1">
              <w:rPr>
                <w:sz w:val="24"/>
                <w:szCs w:val="24"/>
              </w:rPr>
              <w:t xml:space="preserve"> </w:t>
            </w:r>
          </w:p>
        </w:tc>
      </w:tr>
    </w:tbl>
    <w:p w14:paraId="24E4F698" w14:textId="77777777" w:rsidR="004618D1" w:rsidRPr="004618D1" w:rsidRDefault="004618D1">
      <w:pPr>
        <w:rPr>
          <w:sz w:val="24"/>
          <w:szCs w:val="24"/>
        </w:rPr>
      </w:pPr>
    </w:p>
    <w:sectPr w:rsidR="004618D1" w:rsidRPr="004618D1" w:rsidSect="00377931">
      <w:pgSz w:w="16838" w:h="11906" w:orient="landscape"/>
      <w:pgMar w:top="993" w:right="1387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auto"/>
    <w:pitch w:val="default"/>
  </w:font>
  <w:font w:name="schoolbooksanpin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officinasansbolditc">
    <w:altName w:val="Times New Roman"/>
    <w:charset w:val="00"/>
    <w:family w:val="auto"/>
    <w:pitch w:val="default"/>
  </w:font>
  <w:font w:name="officinasansbookitc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D0F7E"/>
    <w:multiLevelType w:val="hybridMultilevel"/>
    <w:tmpl w:val="F1C0FE8E"/>
    <w:lvl w:ilvl="0" w:tplc="16D68110">
      <w:start w:val="1"/>
      <w:numFmt w:val="bullet"/>
      <w:pStyle w:val="2"/>
      <w:lvlText w:val="—"/>
      <w:lvlJc w:val="left"/>
      <w:pPr>
        <w:ind w:left="1069" w:hanging="360"/>
      </w:pPr>
      <w:rPr>
        <w:rFonts w:ascii="Calibri" w:hAnsi="Calibri" w:cs="Calibri" w:hint="default"/>
        <w:sz w:val="24"/>
        <w:szCs w:val="24"/>
        <w:lang w:val="ru-RU" w:eastAsia="en-US" w:bidi="ar-SA"/>
      </w:rPr>
    </w:lvl>
    <w:lvl w:ilvl="1" w:tplc="A0404824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DAE2BC30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CD486EE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BF68A59C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E924A77C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D2EAF606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E3B427BE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F6DE66AC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1" w15:restartNumberingAfterBreak="0">
    <w:nsid w:val="33CE1F70"/>
    <w:multiLevelType w:val="hybridMultilevel"/>
    <w:tmpl w:val="A1441AEE"/>
    <w:lvl w:ilvl="0" w:tplc="881CF956">
      <w:start w:val="1"/>
      <w:numFmt w:val="bullet"/>
      <w:pStyle w:val="globallab10list"/>
      <w:lvlText w:val="▪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5"/>
        <w:szCs w:val="25"/>
        <w:lang w:val="ru-RU" w:eastAsia="en-US" w:bidi="ar-SA"/>
      </w:rPr>
    </w:lvl>
    <w:lvl w:ilvl="1" w:tplc="E22086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560E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CE28EB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80987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2D4B8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B2F7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9A1F8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1084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5C15A8"/>
    <w:multiLevelType w:val="hybridMultilevel"/>
    <w:tmpl w:val="07DC05F8"/>
    <w:lvl w:ilvl="0" w:tplc="4D4821C6">
      <w:start w:val="1"/>
      <w:numFmt w:val="bullet"/>
      <w:pStyle w:val="a"/>
      <w:lvlText w:val="▪"/>
      <w:lvlJc w:val="left"/>
      <w:pPr>
        <w:ind w:left="3621" w:hanging="360"/>
      </w:pPr>
      <w:rPr>
        <w:rFonts w:ascii="Times New Roman" w:eastAsia="Times New Roman" w:hAnsi="Times New Roman" w:cs="Times New Roman" w:hint="default"/>
        <w:sz w:val="25"/>
        <w:szCs w:val="25"/>
        <w:lang w:val="ru-RU" w:eastAsia="en-US" w:bidi="ar-SA"/>
      </w:rPr>
    </w:lvl>
    <w:lvl w:ilvl="1" w:tplc="186EB8AC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3AC29BC0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80EECB72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904AFDC2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BEF67B88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B554D4B4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782A3EB0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74346432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 w16cid:durableId="1803158006">
    <w:abstractNumId w:val="1"/>
  </w:num>
  <w:num w:numId="2" w16cid:durableId="2028755494">
    <w:abstractNumId w:val="0"/>
  </w:num>
  <w:num w:numId="3" w16cid:durableId="779224053">
    <w:abstractNumId w:val="2"/>
  </w:num>
  <w:num w:numId="4" w16cid:durableId="1913734085">
    <w:abstractNumId w:val="1"/>
  </w:num>
  <w:num w:numId="5" w16cid:durableId="482083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6A"/>
    <w:rsid w:val="00087D77"/>
    <w:rsid w:val="00117718"/>
    <w:rsid w:val="00366668"/>
    <w:rsid w:val="00377931"/>
    <w:rsid w:val="003B33C3"/>
    <w:rsid w:val="004618D1"/>
    <w:rsid w:val="005F146A"/>
    <w:rsid w:val="0068698E"/>
    <w:rsid w:val="006B7626"/>
    <w:rsid w:val="006C663A"/>
    <w:rsid w:val="007423E1"/>
    <w:rsid w:val="007E42CE"/>
    <w:rsid w:val="008572B3"/>
    <w:rsid w:val="009878AC"/>
    <w:rsid w:val="00E57AF2"/>
    <w:rsid w:val="00EB4046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57F5"/>
  <w15:chartTrackingRefBased/>
  <w15:docId w15:val="{F9726D63-2804-4E43-BF61-E8F2FCC0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87D77"/>
    <w:rPr>
      <w:rFonts w:ascii="Times New Roman" w:eastAsia="Times New Roman" w:hAnsi="Times New Roman" w:cs="Times New Roman"/>
    </w:rPr>
  </w:style>
  <w:style w:type="paragraph" w:styleId="1">
    <w:name w:val="heading 1"/>
    <w:basedOn w:val="a0"/>
    <w:link w:val="10"/>
    <w:uiPriority w:val="9"/>
    <w:qFormat/>
    <w:rsid w:val="003B33C3"/>
    <w:pPr>
      <w:ind w:left="1140"/>
      <w:outlineLvl w:val="0"/>
    </w:pPr>
    <w:rPr>
      <w:rFonts w:ascii="Calibri" w:eastAsia="Calibri" w:hAnsi="Calibri" w:cs="Calibri"/>
      <w:b/>
      <w:bCs/>
      <w:sz w:val="60"/>
      <w:szCs w:val="60"/>
    </w:rPr>
  </w:style>
  <w:style w:type="paragraph" w:styleId="20">
    <w:name w:val="heading 2"/>
    <w:basedOn w:val="a0"/>
    <w:link w:val="21"/>
    <w:uiPriority w:val="9"/>
    <w:unhideWhenUsed/>
    <w:qFormat/>
    <w:rsid w:val="003B33C3"/>
    <w:pPr>
      <w:spacing w:before="960" w:line="360" w:lineRule="exact"/>
      <w:ind w:right="2268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styleId="3">
    <w:name w:val="heading 3"/>
    <w:basedOn w:val="a0"/>
    <w:link w:val="30"/>
    <w:uiPriority w:val="9"/>
    <w:unhideWhenUsed/>
    <w:qFormat/>
    <w:rsid w:val="003B33C3"/>
    <w:pPr>
      <w:spacing w:before="720"/>
      <w:ind w:left="1134" w:right="3402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4">
    <w:name w:val="heading 4"/>
    <w:basedOn w:val="a0"/>
    <w:link w:val="40"/>
    <w:uiPriority w:val="9"/>
    <w:unhideWhenUsed/>
    <w:qFormat/>
    <w:rsid w:val="003B33C3"/>
    <w:pPr>
      <w:spacing w:before="480"/>
      <w:ind w:left="567"/>
      <w:outlineLvl w:val="3"/>
    </w:pPr>
    <w:rPr>
      <w:rFonts w:ascii="Calibri" w:eastAsia="Calibri" w:hAnsi="Calibri" w:cs="Calibri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rsid w:val="003B33C3"/>
    <w:pPr>
      <w:keepNext/>
      <w:keepLines/>
      <w:widowControl/>
      <w:spacing w:before="320" w:after="200" w:line="259" w:lineRule="auto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3B33C3"/>
    <w:pPr>
      <w:keepNext/>
      <w:keepLines/>
      <w:widowControl/>
      <w:spacing w:before="320" w:after="200" w:line="259" w:lineRule="auto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rsid w:val="003B33C3"/>
    <w:pPr>
      <w:keepNext/>
      <w:keepLines/>
      <w:widowControl/>
      <w:spacing w:before="320" w:after="200" w:line="259" w:lineRule="auto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rsid w:val="003B33C3"/>
    <w:pPr>
      <w:keepNext/>
      <w:keepLines/>
      <w:widowControl/>
      <w:spacing w:before="320" w:after="200" w:line="259" w:lineRule="auto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rsid w:val="003B33C3"/>
    <w:pPr>
      <w:keepNext/>
      <w:keepLines/>
      <w:widowControl/>
      <w:spacing w:before="320" w:after="200" w:line="259" w:lineRule="auto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ableParagraph">
    <w:name w:val="Table Paragraph"/>
    <w:basedOn w:val="a0"/>
    <w:uiPriority w:val="1"/>
    <w:qFormat/>
    <w:rsid w:val="003B33C3"/>
    <w:pPr>
      <w:ind w:left="113"/>
    </w:pPr>
    <w:rPr>
      <w:rFonts w:ascii="Calibri" w:eastAsia="Calibri" w:hAnsi="Calibri" w:cs="Calibri"/>
    </w:rPr>
  </w:style>
  <w:style w:type="paragraph" w:customStyle="1" w:styleId="globallab10list">
    <w:name w:val="globallab_10_list"/>
    <w:basedOn w:val="a0"/>
    <w:qFormat/>
    <w:rsid w:val="003B33C3"/>
    <w:pPr>
      <w:widowControl/>
      <w:numPr>
        <w:numId w:val="4"/>
      </w:numPr>
      <w:shd w:val="clear" w:color="auto" w:fill="FFFFFF"/>
    </w:pPr>
    <w:rPr>
      <w:color w:val="303030"/>
      <w:sz w:val="20"/>
      <w:szCs w:val="20"/>
      <w:lang w:eastAsia="ru-RU"/>
    </w:rPr>
  </w:style>
  <w:style w:type="paragraph" w:customStyle="1" w:styleId="globallab10nobeforenofirstline">
    <w:name w:val="globallab_10_nobefore_nofirstline"/>
    <w:basedOn w:val="a4"/>
    <w:qFormat/>
    <w:rsid w:val="003B33C3"/>
    <w:pPr>
      <w:ind w:left="0"/>
    </w:pPr>
    <w:rPr>
      <w:rFonts w:eastAsia="Times New Roman" w:cs="Times New Roman"/>
      <w:color w:val="303030"/>
      <w:sz w:val="20"/>
      <w:szCs w:val="20"/>
      <w:shd w:val="clear" w:color="auto" w:fill="FFFFFF"/>
    </w:rPr>
  </w:style>
  <w:style w:type="paragraph" w:styleId="a4">
    <w:name w:val="Body Text"/>
    <w:basedOn w:val="a0"/>
    <w:link w:val="a5"/>
    <w:uiPriority w:val="1"/>
    <w:qFormat/>
    <w:rsid w:val="003B33C3"/>
    <w:pPr>
      <w:ind w:left="120"/>
      <w:jc w:val="both"/>
    </w:pPr>
    <w:rPr>
      <w:rFonts w:eastAsiaTheme="minorHAnsi" w:cstheme="minorBidi"/>
      <w:sz w:val="25"/>
      <w:szCs w:val="25"/>
    </w:rPr>
  </w:style>
  <w:style w:type="character" w:customStyle="1" w:styleId="a5">
    <w:name w:val="Основной текст Знак"/>
    <w:basedOn w:val="a1"/>
    <w:link w:val="a4"/>
    <w:uiPriority w:val="1"/>
    <w:rsid w:val="003B33C3"/>
    <w:rPr>
      <w:rFonts w:ascii="Times New Roman" w:hAnsi="Times New Roman"/>
      <w:sz w:val="25"/>
      <w:szCs w:val="25"/>
    </w:rPr>
  </w:style>
  <w:style w:type="paragraph" w:customStyle="1" w:styleId="globallab10nobefore">
    <w:name w:val="globallab_10_nobefore"/>
    <w:basedOn w:val="globallab10nobeforenofirstline"/>
    <w:qFormat/>
    <w:rsid w:val="003B33C3"/>
    <w:pPr>
      <w:ind w:firstLine="340"/>
    </w:pPr>
  </w:style>
  <w:style w:type="paragraph" w:customStyle="1" w:styleId="globallab12">
    <w:name w:val="globallab_12"/>
    <w:qFormat/>
    <w:rsid w:val="003B33C3"/>
    <w:pPr>
      <w:widowControl/>
      <w:spacing w:before="120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loballab12nobefore">
    <w:name w:val="globallab_12_nobefore"/>
    <w:basedOn w:val="globallab12"/>
    <w:qFormat/>
    <w:rsid w:val="003B33C3"/>
    <w:pPr>
      <w:spacing w:before="0"/>
    </w:pPr>
  </w:style>
  <w:style w:type="paragraph" w:customStyle="1" w:styleId="globallab12nofirstline">
    <w:name w:val="globallab_12_nofirstline"/>
    <w:basedOn w:val="globallab12"/>
    <w:qFormat/>
    <w:rsid w:val="003B33C3"/>
    <w:pPr>
      <w:spacing w:before="240"/>
      <w:ind w:firstLine="0"/>
    </w:pPr>
  </w:style>
  <w:style w:type="paragraph" w:customStyle="1" w:styleId="GloballabTableSubheader">
    <w:name w:val="Globallab_Table_Subheader"/>
    <w:basedOn w:val="a0"/>
    <w:qFormat/>
    <w:rsid w:val="003B33C3"/>
    <w:pPr>
      <w:widowControl/>
      <w:contextualSpacing/>
      <w:jc w:val="center"/>
    </w:pPr>
    <w:rPr>
      <w:rFonts w:asciiTheme="minorHAnsi" w:hAnsiTheme="minorHAnsi" w:cstheme="minorHAnsi"/>
      <w:b/>
      <w:color w:val="FFFFFF" w:themeColor="background1"/>
      <w:sz w:val="20"/>
      <w:szCs w:val="20"/>
      <w:lang w:eastAsia="ru-RU"/>
    </w:rPr>
  </w:style>
  <w:style w:type="paragraph" w:customStyle="1" w:styleId="globallbtable10">
    <w:name w:val="globallb_table_10"/>
    <w:basedOn w:val="a0"/>
    <w:qFormat/>
    <w:rsid w:val="003B33C3"/>
    <w:pPr>
      <w:widowControl/>
      <w:spacing w:before="144" w:after="60"/>
    </w:pPr>
    <w:rPr>
      <w:rFonts w:eastAsia="Calibri"/>
      <w:color w:val="000000" w:themeColor="text1"/>
      <w:sz w:val="20"/>
      <w:szCs w:val="20"/>
      <w:lang w:eastAsia="ja-JP"/>
    </w:rPr>
  </w:style>
  <w:style w:type="paragraph" w:customStyle="1" w:styleId="numberheaderL2">
    <w:name w:val="number_header_L2"/>
    <w:basedOn w:val="a0"/>
    <w:qFormat/>
    <w:rsid w:val="003B33C3"/>
    <w:pPr>
      <w:jc w:val="right"/>
    </w:pPr>
    <w:rPr>
      <w:rFonts w:asciiTheme="minorHAnsi" w:hAnsiTheme="minorHAnsi" w:cstheme="minorHAnsi"/>
      <w:b/>
      <w:bCs/>
      <w:color w:val="FFFFFF" w:themeColor="background1"/>
      <w:sz w:val="36"/>
      <w:szCs w:val="36"/>
      <w:lang w:val="en-US"/>
    </w:rPr>
  </w:style>
  <w:style w:type="paragraph" w:customStyle="1" w:styleId="2">
    <w:name w:val="Абзац списка 2 уровень"/>
    <w:basedOn w:val="a"/>
    <w:qFormat/>
    <w:rsid w:val="003B33C3"/>
    <w:pPr>
      <w:numPr>
        <w:numId w:val="5"/>
      </w:numPr>
    </w:pPr>
    <w:rPr>
      <w:rFonts w:eastAsia="Times New Roman" w:cs="Times New Roman"/>
    </w:rPr>
  </w:style>
  <w:style w:type="paragraph" w:styleId="a">
    <w:name w:val="List Paragraph"/>
    <w:basedOn w:val="a0"/>
    <w:uiPriority w:val="34"/>
    <w:qFormat/>
    <w:rsid w:val="003B33C3"/>
    <w:pPr>
      <w:widowControl/>
      <w:numPr>
        <w:numId w:val="3"/>
      </w:numPr>
      <w:spacing w:before="120" w:after="120"/>
    </w:pPr>
    <w:rPr>
      <w:rFonts w:eastAsiaTheme="minorHAnsi" w:cstheme="minorBidi"/>
      <w:sz w:val="24"/>
    </w:rPr>
  </w:style>
  <w:style w:type="paragraph" w:customStyle="1" w:styleId="11">
    <w:name w:val="Название объекта1"/>
    <w:basedOn w:val="a0"/>
    <w:next w:val="a0"/>
    <w:uiPriority w:val="35"/>
    <w:semiHidden/>
    <w:unhideWhenUsed/>
    <w:qFormat/>
    <w:rsid w:val="003B33C3"/>
    <w:pPr>
      <w:widowControl/>
      <w:spacing w:after="160" w:line="276" w:lineRule="auto"/>
    </w:pPr>
    <w:rPr>
      <w:rFonts w:asciiTheme="minorHAnsi" w:hAnsiTheme="minorHAnsi"/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3B33C3"/>
    <w:rPr>
      <w:rFonts w:ascii="Calibri" w:eastAsia="Calibri" w:hAnsi="Calibri" w:cs="Calibri"/>
      <w:b/>
      <w:bCs/>
      <w:sz w:val="60"/>
      <w:szCs w:val="60"/>
    </w:rPr>
  </w:style>
  <w:style w:type="character" w:customStyle="1" w:styleId="21">
    <w:name w:val="Заголовок 2 Знак"/>
    <w:basedOn w:val="a1"/>
    <w:link w:val="20"/>
    <w:uiPriority w:val="9"/>
    <w:rsid w:val="003B33C3"/>
    <w:rPr>
      <w:rFonts w:ascii="Calibri" w:eastAsia="Calibri" w:hAnsi="Calibri" w:cs="Calibri"/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rsid w:val="003B33C3"/>
    <w:rPr>
      <w:rFonts w:ascii="Calibri" w:eastAsia="Calibri" w:hAnsi="Calibri" w:cs="Calibri"/>
      <w:b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rsid w:val="003B33C3"/>
    <w:rPr>
      <w:rFonts w:ascii="Calibri" w:eastAsia="Calibri" w:hAnsi="Calibri" w:cs="Calibr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sid w:val="003B33C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sid w:val="003B33C3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1"/>
    <w:link w:val="7"/>
    <w:uiPriority w:val="9"/>
    <w:rsid w:val="003B33C3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1"/>
    <w:link w:val="8"/>
    <w:uiPriority w:val="9"/>
    <w:rsid w:val="003B33C3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1"/>
    <w:link w:val="9"/>
    <w:uiPriority w:val="9"/>
    <w:rsid w:val="003B33C3"/>
    <w:rPr>
      <w:rFonts w:ascii="Arial" w:eastAsia="Arial" w:hAnsi="Arial" w:cs="Arial"/>
      <w:i/>
      <w:iCs/>
      <w:sz w:val="21"/>
      <w:szCs w:val="21"/>
    </w:rPr>
  </w:style>
  <w:style w:type="paragraph" w:styleId="a6">
    <w:name w:val="footnote text"/>
    <w:basedOn w:val="a0"/>
    <w:link w:val="a7"/>
    <w:unhideWhenUsed/>
    <w:qFormat/>
    <w:rsid w:val="003B33C3"/>
    <w:rPr>
      <w:sz w:val="20"/>
      <w:szCs w:val="20"/>
    </w:rPr>
  </w:style>
  <w:style w:type="character" w:customStyle="1" w:styleId="a7">
    <w:name w:val="Текст сноски Знак"/>
    <w:basedOn w:val="a1"/>
    <w:link w:val="a6"/>
    <w:rsid w:val="003B33C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caption"/>
    <w:basedOn w:val="a0"/>
    <w:next w:val="a0"/>
    <w:uiPriority w:val="35"/>
    <w:semiHidden/>
    <w:unhideWhenUsed/>
    <w:qFormat/>
    <w:rsid w:val="003B33C3"/>
    <w:pPr>
      <w:widowControl/>
      <w:spacing w:after="160" w:line="276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character" w:styleId="a9">
    <w:name w:val="footnote reference"/>
    <w:basedOn w:val="a1"/>
    <w:uiPriority w:val="99"/>
    <w:unhideWhenUsed/>
    <w:qFormat/>
    <w:rsid w:val="003B33C3"/>
    <w:rPr>
      <w:vertAlign w:val="superscript"/>
    </w:rPr>
  </w:style>
  <w:style w:type="paragraph" w:styleId="aa">
    <w:name w:val="Title"/>
    <w:basedOn w:val="a0"/>
    <w:next w:val="a0"/>
    <w:link w:val="ab"/>
    <w:uiPriority w:val="10"/>
    <w:qFormat/>
    <w:rsid w:val="003B33C3"/>
    <w:pPr>
      <w:widowControl/>
      <w:spacing w:before="300" w:after="200" w:line="259" w:lineRule="auto"/>
      <w:contextualSpacing/>
    </w:pPr>
    <w:rPr>
      <w:rFonts w:asciiTheme="minorHAnsi" w:eastAsiaTheme="minorHAnsi" w:hAnsiTheme="minorHAnsi" w:cstheme="minorBidi"/>
      <w:sz w:val="48"/>
      <w:szCs w:val="48"/>
    </w:rPr>
  </w:style>
  <w:style w:type="character" w:customStyle="1" w:styleId="ab">
    <w:name w:val="Заголовок Знак"/>
    <w:basedOn w:val="a1"/>
    <w:link w:val="aa"/>
    <w:uiPriority w:val="10"/>
    <w:rsid w:val="003B33C3"/>
    <w:rPr>
      <w:sz w:val="48"/>
      <w:szCs w:val="48"/>
    </w:rPr>
  </w:style>
  <w:style w:type="paragraph" w:styleId="ac">
    <w:name w:val="Subtitle"/>
    <w:basedOn w:val="a0"/>
    <w:next w:val="a0"/>
    <w:link w:val="ad"/>
    <w:uiPriority w:val="11"/>
    <w:qFormat/>
    <w:rsid w:val="003B33C3"/>
    <w:pPr>
      <w:widowControl/>
      <w:spacing w:before="200" w:after="200" w:line="259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d">
    <w:name w:val="Подзаголовок Знак"/>
    <w:basedOn w:val="a1"/>
    <w:link w:val="ac"/>
    <w:uiPriority w:val="11"/>
    <w:rsid w:val="003B33C3"/>
    <w:rPr>
      <w:sz w:val="24"/>
      <w:szCs w:val="24"/>
    </w:rPr>
  </w:style>
  <w:style w:type="character" w:styleId="ae">
    <w:name w:val="Hyperlink"/>
    <w:basedOn w:val="a1"/>
    <w:uiPriority w:val="99"/>
    <w:unhideWhenUsed/>
    <w:qFormat/>
    <w:rsid w:val="003B33C3"/>
    <w:rPr>
      <w:color w:val="0000FF"/>
      <w:u w:val="single"/>
    </w:rPr>
  </w:style>
  <w:style w:type="character" w:styleId="af">
    <w:name w:val="Strong"/>
    <w:basedOn w:val="a1"/>
    <w:uiPriority w:val="22"/>
    <w:qFormat/>
    <w:rsid w:val="003B33C3"/>
    <w:rPr>
      <w:b/>
      <w:bCs/>
    </w:rPr>
  </w:style>
  <w:style w:type="paragraph" w:styleId="af0">
    <w:name w:val="No Spacing"/>
    <w:uiPriority w:val="1"/>
    <w:qFormat/>
    <w:rsid w:val="003B33C3"/>
    <w:pPr>
      <w:widowControl/>
    </w:pPr>
  </w:style>
  <w:style w:type="paragraph" w:styleId="22">
    <w:name w:val="Quote"/>
    <w:basedOn w:val="a0"/>
    <w:next w:val="a0"/>
    <w:link w:val="23"/>
    <w:uiPriority w:val="29"/>
    <w:qFormat/>
    <w:rsid w:val="003B33C3"/>
    <w:pPr>
      <w:widowControl/>
      <w:spacing w:after="160" w:line="259" w:lineRule="auto"/>
      <w:ind w:left="720" w:right="720"/>
    </w:pPr>
    <w:rPr>
      <w:rFonts w:asciiTheme="minorHAnsi" w:eastAsiaTheme="minorHAnsi" w:hAnsiTheme="minorHAnsi" w:cstheme="minorBidi"/>
      <w:i/>
    </w:rPr>
  </w:style>
  <w:style w:type="character" w:customStyle="1" w:styleId="23">
    <w:name w:val="Цитата 2 Знак"/>
    <w:basedOn w:val="a1"/>
    <w:link w:val="22"/>
    <w:uiPriority w:val="29"/>
    <w:rsid w:val="003B33C3"/>
    <w:rPr>
      <w:i/>
    </w:rPr>
  </w:style>
  <w:style w:type="paragraph" w:styleId="af1">
    <w:name w:val="Intense Quote"/>
    <w:basedOn w:val="a0"/>
    <w:next w:val="a0"/>
    <w:link w:val="af2"/>
    <w:uiPriority w:val="30"/>
    <w:qFormat/>
    <w:rsid w:val="003B33C3"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160" w:line="259" w:lineRule="auto"/>
      <w:ind w:left="720" w:right="720"/>
    </w:pPr>
    <w:rPr>
      <w:rFonts w:asciiTheme="minorHAnsi" w:eastAsiaTheme="minorHAnsi" w:hAnsiTheme="minorHAnsi" w:cstheme="minorBidi"/>
      <w:i/>
    </w:rPr>
  </w:style>
  <w:style w:type="character" w:customStyle="1" w:styleId="af2">
    <w:name w:val="Выделенная цитата Знак"/>
    <w:basedOn w:val="a1"/>
    <w:link w:val="af1"/>
    <w:uiPriority w:val="30"/>
    <w:rsid w:val="003B33C3"/>
    <w:rPr>
      <w:i/>
      <w:shd w:val="clear" w:color="auto" w:fill="F2F2F2"/>
    </w:rPr>
  </w:style>
  <w:style w:type="character" w:styleId="af3">
    <w:name w:val="Intense Emphasis"/>
    <w:basedOn w:val="a1"/>
    <w:uiPriority w:val="21"/>
    <w:qFormat/>
    <w:rsid w:val="005F146A"/>
    <w:rPr>
      <w:i/>
      <w:iCs/>
      <w:color w:val="365F91" w:themeColor="accent1" w:themeShade="BF"/>
    </w:rPr>
  </w:style>
  <w:style w:type="character" w:styleId="af4">
    <w:name w:val="Intense Reference"/>
    <w:basedOn w:val="a1"/>
    <w:uiPriority w:val="32"/>
    <w:qFormat/>
    <w:rsid w:val="005F146A"/>
    <w:rPr>
      <w:b/>
      <w:bCs/>
      <w:smallCaps/>
      <w:color w:val="365F91" w:themeColor="accent1" w:themeShade="BF"/>
      <w:spacing w:val="5"/>
    </w:rPr>
  </w:style>
  <w:style w:type="table" w:customStyle="1" w:styleId="12">
    <w:name w:val="Сетка таблицы светлая1"/>
    <w:basedOn w:val="a2"/>
    <w:uiPriority w:val="40"/>
    <w:rsid w:val="00087D77"/>
    <w:pPr>
      <w:widowControl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5">
    <w:name w:val="FollowedHyperlink"/>
    <w:basedOn w:val="a1"/>
    <w:uiPriority w:val="99"/>
    <w:semiHidden/>
    <w:unhideWhenUsed/>
    <w:rsid w:val="009878AC"/>
    <w:rPr>
      <w:color w:val="800080" w:themeColor="followedHyperlink"/>
      <w:u w:val="single"/>
    </w:rPr>
  </w:style>
  <w:style w:type="character" w:styleId="af6">
    <w:name w:val="Unresolved Mention"/>
    <w:basedOn w:val="a1"/>
    <w:uiPriority w:val="99"/>
    <w:semiHidden/>
    <w:unhideWhenUsed/>
    <w:rsid w:val="00987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2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globallab.ru/ru/project/list/c8470170-40b7-4c6d-8ee7-d84bd9a46325/general" TargetMode="External"/><Relationship Id="rId21" Type="http://schemas.openxmlformats.org/officeDocument/2006/relationships/hyperlink" Target="https://globallab.ru/ru/project/list/8da4fa9e-3aac-4b55-b7ad-df64b7845137/general" TargetMode="External"/><Relationship Id="rId42" Type="http://schemas.openxmlformats.org/officeDocument/2006/relationships/hyperlink" Target="https://globallab.ru/ru/project/list/ab453706-966f-11ed-a592-00d861fc8159/general" TargetMode="External"/><Relationship Id="rId63" Type="http://schemas.openxmlformats.org/officeDocument/2006/relationships/hyperlink" Target="https://globallab.ru/ru/project/list/praviteli_i_lidery/general" TargetMode="External"/><Relationship Id="rId84" Type="http://schemas.openxmlformats.org/officeDocument/2006/relationships/hyperlink" Target="https://globallab.ru/ru/project/list/bitvy_i_srazhenija_srednevekovja/general" TargetMode="External"/><Relationship Id="rId138" Type="http://schemas.openxmlformats.org/officeDocument/2006/relationships/hyperlink" Target="https://globallab.ru/ru/project/list/a0475e8a-90d7-11ed-9e22-00d861fc8189/general" TargetMode="External"/><Relationship Id="rId159" Type="http://schemas.openxmlformats.org/officeDocument/2006/relationships/hyperlink" Target="https://globallab.ru/ru/project/list/bd7911f0-90b0-11ed-9860-2cf05d0dcc4c/general/" TargetMode="External"/><Relationship Id="rId170" Type="http://schemas.openxmlformats.org/officeDocument/2006/relationships/hyperlink" Target="https://globallab.ru/ru/project/list/5270fb12-1c6f-11ed-9df4-00d861fc8189/general" TargetMode="External"/><Relationship Id="rId107" Type="http://schemas.openxmlformats.org/officeDocument/2006/relationships/hyperlink" Target="https://globallab.ru/ru/project/list/33e65022-9058-11ed-9e22-00d861fc8189/general" TargetMode="External"/><Relationship Id="rId11" Type="http://schemas.openxmlformats.org/officeDocument/2006/relationships/hyperlink" Target="https://globallab.ru/ru/project/list/2c39eb66-a07c-11ed-9e25-00d861fc8189/general" TargetMode="External"/><Relationship Id="rId32" Type="http://schemas.openxmlformats.org/officeDocument/2006/relationships/hyperlink" Target="https://globallab.ru/ru/project/list/51ea080b-a774-4de6-838d-42c5ffe0ccd6/general" TargetMode="External"/><Relationship Id="rId53" Type="http://schemas.openxmlformats.org/officeDocument/2006/relationships/hyperlink" Target="https://globallab.ru/ru/project/list/0cebb13c-c172-4f9c-a08e-6c688f0dc656/general" TargetMode="External"/><Relationship Id="rId74" Type="http://schemas.openxmlformats.org/officeDocument/2006/relationships/hyperlink" Target="https://globallab.ru/ru/project/list/b83db391-f29c-4df5-a53f-3bd3c30f5018/general" TargetMode="External"/><Relationship Id="rId128" Type="http://schemas.openxmlformats.org/officeDocument/2006/relationships/hyperlink" Target="https://globallab.ru/ru/project/list/774cd3f4-905d-11ed-9e22-00d861fc8189/general" TargetMode="External"/><Relationship Id="rId149" Type="http://schemas.openxmlformats.org/officeDocument/2006/relationships/hyperlink" Target="https://globallab.ru/ru/project/list/57497dad-6e44-44f0-8b07-997cf6f5ff56/genera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globallab.ru/ru/project/list/istoricheskaja_kukhnja/general" TargetMode="External"/><Relationship Id="rId160" Type="http://schemas.openxmlformats.org/officeDocument/2006/relationships/hyperlink" Target="https://globallab.ru/ru/project/list/4afe9b86-90c9-11ed-9860-2cf05d0dcc4c/general" TargetMode="External"/><Relationship Id="rId22" Type="http://schemas.openxmlformats.org/officeDocument/2006/relationships/hyperlink" Target="https://globallab.ru/ru/project/list/31ee365d-4f38-46f5-b260-b03f04fb4835/general" TargetMode="External"/><Relationship Id="rId43" Type="http://schemas.openxmlformats.org/officeDocument/2006/relationships/hyperlink" Target="https://globallab.ru/ru/project/list/cd460e08-90d8-11ed-a590-00d861fc8159/genera" TargetMode="External"/><Relationship Id="rId64" Type="http://schemas.openxmlformats.org/officeDocument/2006/relationships/hyperlink" Target="https://globallab.ru/ru/project/list/a19360d4-9584-11ed-9861-2cf05d0dcc4c/general" TargetMode="External"/><Relationship Id="rId118" Type="http://schemas.openxmlformats.org/officeDocument/2006/relationships/hyperlink" Target="https://globallab.ru/ru/project/list/6f3761d8-905e-11ed-9e22-00d861fc8189/general" TargetMode="External"/><Relationship Id="rId139" Type="http://schemas.openxmlformats.org/officeDocument/2006/relationships/hyperlink" Target="https://globallab.ru/ru/project/list/096520c4-1cf8-4a23-98e3-c164cb33a3be/general" TargetMode="External"/><Relationship Id="rId85" Type="http://schemas.openxmlformats.org/officeDocument/2006/relationships/hyperlink" Target="https://globallab.ru/ru/project/list/771ff233-bbda-4f32-8e9d-ea2702c39735/general" TargetMode="External"/><Relationship Id="rId150" Type="http://schemas.openxmlformats.org/officeDocument/2006/relationships/hyperlink" Target="https://globallab.ru/ru/project/list/razvitie_industrialnogo_obshestva_v_pervoi_polovine_xix_veka_sotsialnye_otnoshenija_politicheskie_protsessy/general" TargetMode="External"/><Relationship Id="rId171" Type="http://schemas.openxmlformats.org/officeDocument/2006/relationships/hyperlink" Target="https://globallab.ru/ru/project/list/acbcc16c-1e51-11ed-a571-00d861fc8159/general" TargetMode="External"/><Relationship Id="rId12" Type="http://schemas.openxmlformats.org/officeDocument/2006/relationships/hyperlink" Target="https://globallab.ru/ru/project/list/drevnie_stojanki/general" TargetMode="External"/><Relationship Id="rId33" Type="http://schemas.openxmlformats.org/officeDocument/2006/relationships/hyperlink" Target="https://globallab.ru/ru/project/list/514a9f86-9055-11ed-a590-00d861fc8159/general" TargetMode="External"/><Relationship Id="rId108" Type="http://schemas.openxmlformats.org/officeDocument/2006/relationships/hyperlink" Target="https://globallab.ru/ru/project/list/c0ebeed6-9e19-4875-b3b3-d6e687bc2557/general" TargetMode="External"/><Relationship Id="rId129" Type="http://schemas.openxmlformats.org/officeDocument/2006/relationships/hyperlink" Target="https://globallab.ru/ru/project/list/49548a06-9633-11ed-a591-00d861fc8159/general" TargetMode="External"/><Relationship Id="rId54" Type="http://schemas.openxmlformats.org/officeDocument/2006/relationships/hyperlink" Target="https://globallab.ru/ru/project/list/kostjum_narodov_drevnego_mira/general" TargetMode="External"/><Relationship Id="rId75" Type="http://schemas.openxmlformats.org/officeDocument/2006/relationships/hyperlink" Target="https://globallab.ru/ru/project/list/66dcafbd-03d3-4c81-98e5-3565d86f8061/general" TargetMode="External"/><Relationship Id="rId96" Type="http://schemas.openxmlformats.org/officeDocument/2006/relationships/hyperlink" Target="https://globallab.ru/ru/project/list/2feeff84-2092-4cca-ae42-b929751e0276/general" TargetMode="External"/><Relationship Id="rId140" Type="http://schemas.openxmlformats.org/officeDocument/2006/relationships/hyperlink" Target="https://globallab.ru/ru/project/list/b360308e-5149-4097-b7d8-41faa6715f81/general" TargetMode="External"/><Relationship Id="rId161" Type="http://schemas.openxmlformats.org/officeDocument/2006/relationships/hyperlink" Target="https://globallab.ru/ru/project/list/80bff3ae-be33-430b-a3f7-356d2bca5760/genera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globallab.ru/ru/project/list/186a367a-9282-11ed-a590-00d861fc8159/general" TargetMode="External"/><Relationship Id="rId23" Type="http://schemas.openxmlformats.org/officeDocument/2006/relationships/hyperlink" Target="https://globallab.ru/ru/project/list/f3edc740-904b-11ed-9e22-00d861fc8189/general" TargetMode="External"/><Relationship Id="rId28" Type="http://schemas.openxmlformats.org/officeDocument/2006/relationships/hyperlink" Target="https://globallab.ru/ru/project/list/praviteli_i_lidery/general" TargetMode="External"/><Relationship Id="rId49" Type="http://schemas.openxmlformats.org/officeDocument/2006/relationships/hyperlink" Target="https://globallab.ru/ru/project/list/c615c35c-aa3c-4903-a227-bc2296c14d25/general" TargetMode="External"/><Relationship Id="rId114" Type="http://schemas.openxmlformats.org/officeDocument/2006/relationships/hyperlink" Target="https://globallab.ru/ru/project/list/1f91b888-90ac-11ed-a590-00d861fc8159/general" TargetMode="External"/><Relationship Id="rId119" Type="http://schemas.openxmlformats.org/officeDocument/2006/relationships/hyperlink" Target="https://globallab.ru/ru/project/list/d50350af-e9fa-4ae6-a7ed-28184cc172fd/general" TargetMode="External"/><Relationship Id="rId44" Type="http://schemas.openxmlformats.org/officeDocument/2006/relationships/hyperlink" Target="https://globallab.ru/ru/project/list/09c17f6e-90a4-11ed-9e22-00d861fc8189/general" TargetMode="External"/><Relationship Id="rId60" Type="http://schemas.openxmlformats.org/officeDocument/2006/relationships/hyperlink" Target="https://globallab.ru/ru/project/list/chitaem_istoricheskie_knigi_5_klass/general" TargetMode="External"/><Relationship Id="rId65" Type="http://schemas.openxmlformats.org/officeDocument/2006/relationships/hyperlink" Target="https://globallab.ru/ru/project/list/9dcdae8a-9630-11ed-9861-2cf05d0dcc4c/general" TargetMode="External"/><Relationship Id="rId81" Type="http://schemas.openxmlformats.org/officeDocument/2006/relationships/hyperlink" Target="https://globallab.ru/ru/project/list/b052a63e-9728-11ed-9862-2cf05d0dcc4c/general" TargetMode="External"/><Relationship Id="rId86" Type="http://schemas.openxmlformats.org/officeDocument/2006/relationships/hyperlink" Target="https://globallab.ru/ru/project/list/moda_epokhi_srednevekovja/general" TargetMode="External"/><Relationship Id="rId130" Type="http://schemas.openxmlformats.org/officeDocument/2006/relationships/hyperlink" Target="https://globallab.ru/ru/project/list/2dc842f3-78b4-4a41-acfb-2cee86c49004/general" TargetMode="External"/><Relationship Id="rId135" Type="http://schemas.openxmlformats.org/officeDocument/2006/relationships/hyperlink" Target="https://globallab.ru/ru/project/list/8ed52706-90ad-11ed-a590-00d861fc8159/general" TargetMode="External"/><Relationship Id="rId151" Type="http://schemas.openxmlformats.org/officeDocument/2006/relationships/hyperlink" Target="https://globallab.ru/ru/project/list/b5ff8762-90ae-11ed-9860-2cf05d0dcc4c/general" TargetMode="External"/><Relationship Id="rId156" Type="http://schemas.openxmlformats.org/officeDocument/2006/relationships/hyperlink" Target="https://globallab.ru/ru/project/list/4e431318-90c3-11ed-9e22-00d861fc8189/general/" TargetMode="External"/><Relationship Id="rId172" Type="http://schemas.openxmlformats.org/officeDocument/2006/relationships/hyperlink" Target="https://globallab.ru/ru/project/list/67cf538d-010a-43b3-8f25-3be70feee806/general" TargetMode="External"/><Relationship Id="rId13" Type="http://schemas.openxmlformats.org/officeDocument/2006/relationships/hyperlink" Target="https://globallab.ru/ru/project/list/86554e34-92a2-11ed-9860-2cf05d0dcc4c/general" TargetMode="External"/><Relationship Id="rId18" Type="http://schemas.openxmlformats.org/officeDocument/2006/relationships/hyperlink" Target="https://globallab.ru/ru/project/list/37d1fd20-904a-11ed-a590-00d861fc8159/general" TargetMode="External"/><Relationship Id="rId39" Type="http://schemas.openxmlformats.org/officeDocument/2006/relationships/hyperlink" Target="https://globallab.ru/ru/project/list/73fcf73a-94d9-11ed-9e25-00d861fc8189/general" TargetMode="External"/><Relationship Id="rId109" Type="http://schemas.openxmlformats.org/officeDocument/2006/relationships/hyperlink" Target="https://globallab.ru/ru/project/list/dc2ed2ec-98cb-11ed-9862-2cf05d0dcc4c/general" TargetMode="External"/><Relationship Id="rId34" Type="http://schemas.openxmlformats.org/officeDocument/2006/relationships/hyperlink" Target="https://globallab.ru/ru/project/list/d38c6538-9055-11ed-a590-00d861fc8159/general" TargetMode="External"/><Relationship Id="rId50" Type="http://schemas.openxmlformats.org/officeDocument/2006/relationships/hyperlink" Target="https://globallab.ru/ru/project/list/9858acae-0600-11ed-8fc8-2cf05d0dcc4c/general" TargetMode="External"/><Relationship Id="rId55" Type="http://schemas.openxmlformats.org/officeDocument/2006/relationships/hyperlink" Target="https://globallab.ru/ru/project/list/3c5225f8-3f80-4bde-985b-a58c69e41529/general" TargetMode="External"/><Relationship Id="rId76" Type="http://schemas.openxmlformats.org/officeDocument/2006/relationships/hyperlink" Target="https://globallab.ru/ru/project/list/f40da5f7-5eec-462a-8862-0e3979d67fe4/general" TargetMode="External"/><Relationship Id="rId97" Type="http://schemas.openxmlformats.org/officeDocument/2006/relationships/hyperlink" Target="https://globallab.ru/ru/project/list/velikie_puteshestvenniki/general" TargetMode="External"/><Relationship Id="rId104" Type="http://schemas.openxmlformats.org/officeDocument/2006/relationships/hyperlink" Target="https://globallab.ru/ru/project/list/71d4d8f8-ed54-4909-b415-6cafa4d4346c/general" TargetMode="External"/><Relationship Id="rId120" Type="http://schemas.openxmlformats.org/officeDocument/2006/relationships/hyperlink" Target="https://globallab.ru/ru/project/list/35a1bf58-67d4-4920-9dc0-ecb6f9a9b888/general" TargetMode="External"/><Relationship Id="rId125" Type="http://schemas.openxmlformats.org/officeDocument/2006/relationships/hyperlink" Target="https://globallab.ru/ru/project/list/68c85f3c-03a0-11ed-8fc8-2cf05d0dcc4c/general" TargetMode="External"/><Relationship Id="rId141" Type="http://schemas.openxmlformats.org/officeDocument/2006/relationships/hyperlink" Target="https://globallab.ru/ru/project/list/722d89d6-98cd-11ed-a592-00d861fc8159/general" TargetMode="External"/><Relationship Id="rId146" Type="http://schemas.openxmlformats.org/officeDocument/2006/relationships/hyperlink" Target="https://globallab.ru/ru/project/list/c9e4c5fb-d12e-418e-a5f5-457ae760aa21/general" TargetMode="External"/><Relationship Id="rId167" Type="http://schemas.openxmlformats.org/officeDocument/2006/relationships/hyperlink" Target="https://globallab.ru/ru/project/list/a02202cc-a63d-11ed-8fa8-00d861fc8159/general" TargetMode="External"/><Relationship Id="rId7" Type="http://schemas.openxmlformats.org/officeDocument/2006/relationships/hyperlink" Target="https://globallab.ru/ru/project/list/chem_pitalis_v_drevnem_mire/general" TargetMode="External"/><Relationship Id="rId71" Type="http://schemas.openxmlformats.org/officeDocument/2006/relationships/hyperlink" Target="https://globallab.ru/ru/project/list/istoricheskie_realii_v_khudozhestvennoi_literature/general" TargetMode="External"/><Relationship Id="rId92" Type="http://schemas.openxmlformats.org/officeDocument/2006/relationships/hyperlink" Target="https://globallab.ru/ru/project/list/risuem_srednevekove/general" TargetMode="External"/><Relationship Id="rId162" Type="http://schemas.openxmlformats.org/officeDocument/2006/relationships/hyperlink" Target="https://globallab.ru/ru/project/list/3707155f-bacc-4fdf-9a3a-b71a398cc037/genera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globallab.ru/ru/project/list/84467fd9-03f8-4567-b5c7-6373a0ff8581/general" TargetMode="External"/><Relationship Id="rId24" Type="http://schemas.openxmlformats.org/officeDocument/2006/relationships/hyperlink" Target="https://globallab.ru/ru/project/list/drevnie_tsivilizatsii/general" TargetMode="External"/><Relationship Id="rId40" Type="http://schemas.openxmlformats.org/officeDocument/2006/relationships/hyperlink" Target="https://globallab.ru/ru/project/list/cf59bb28-94ce-11ed-9861-2cf05d0dcc4c/general" TargetMode="External"/><Relationship Id="rId45" Type="http://schemas.openxmlformats.org/officeDocument/2006/relationships/hyperlink" Target="https://globallab.ru/ru/project/list/47ef30d5-c31c-4e77-af19-9a03d5469598/general" TargetMode="External"/><Relationship Id="rId66" Type="http://schemas.openxmlformats.org/officeDocument/2006/relationships/hyperlink" Target="https://globallab.ru/ru/project/list/fb609442-a5b2-4e42-893a-93693bc55856/general" TargetMode="External"/><Relationship Id="rId87" Type="http://schemas.openxmlformats.org/officeDocument/2006/relationships/hyperlink" Target="https://globallab.ru/ru/project/list/chitaem_istoricheskie_knigi_6_klass/general" TargetMode="External"/><Relationship Id="rId110" Type="http://schemas.openxmlformats.org/officeDocument/2006/relationships/hyperlink" Target="https://globallab.ru/ru/project/list/8be8d43d-6326-40a3-9d70-30e1fbcd8345/general" TargetMode="External"/><Relationship Id="rId115" Type="http://schemas.openxmlformats.org/officeDocument/2006/relationships/hyperlink" Target="https://globallab.ru/ru/project/list/7a8fa1c0-905f-11ed-9860-2cf05d0dcc4c/general" TargetMode="External"/><Relationship Id="rId131" Type="http://schemas.openxmlformats.org/officeDocument/2006/relationships/hyperlink" Target="https://globallab.ru/ru/project/list/ef42b230-77cc-4ac4-98ab-b0dffaff2176/general" TargetMode="External"/><Relationship Id="rId136" Type="http://schemas.openxmlformats.org/officeDocument/2006/relationships/hyperlink" Target="https://globallab.ru/ru/project/list/caf8efd1-7ba7-45d8-a525-353890411b73/general" TargetMode="External"/><Relationship Id="rId157" Type="http://schemas.openxmlformats.org/officeDocument/2006/relationships/hyperlink" Target="https://globallab.ru/ru/project/list/praviteli_i_lidery/general" TargetMode="External"/><Relationship Id="rId61" Type="http://schemas.openxmlformats.org/officeDocument/2006/relationships/hyperlink" Target="https://globallab.ru/ru/project/list/91d9cd68-0572-4339-aa0f-849f0ebc9b5f/general" TargetMode="External"/><Relationship Id="rId82" Type="http://schemas.openxmlformats.org/officeDocument/2006/relationships/hyperlink" Target="https://globallab.ru/ru/project/list/b3366f72-90aa-11ed-9860-2cf05d0dcc4c/general" TargetMode="External"/><Relationship Id="rId152" Type="http://schemas.openxmlformats.org/officeDocument/2006/relationships/hyperlink" Target="https://globallab.ru/ru/project/list/fe76a866-90bf-11ed-9860-2cf05d0dcc4c/general" TargetMode="External"/><Relationship Id="rId173" Type="http://schemas.openxmlformats.org/officeDocument/2006/relationships/hyperlink" Target="https://globallab.ru/ru/project/list/a67ffe8d-8e3c-4266-8cfa-ba5d9a4b103c/general" TargetMode="External"/><Relationship Id="rId19" Type="http://schemas.openxmlformats.org/officeDocument/2006/relationships/hyperlink" Target="https://globallab.ru/ru/project/list/d48ebf30-f9ac-4228-b000-280ce6dd729b/general" TargetMode="External"/><Relationship Id="rId14" Type="http://schemas.openxmlformats.org/officeDocument/2006/relationships/hyperlink" Target="https://globallab.ru/ru/project/list/10f19876-d3dc-4f35-bdcd-594f49ca8f80/general" TargetMode="External"/><Relationship Id="rId30" Type="http://schemas.openxmlformats.org/officeDocument/2006/relationships/hyperlink" Target="https://globallab.ru/ru/project/list/acd152d7-8d77-413f-b680-01ac85b79637/general" TargetMode="External"/><Relationship Id="rId35" Type="http://schemas.openxmlformats.org/officeDocument/2006/relationships/hyperlink" Target="https://globallab.ru/ru/project/list/8f9d7f43-7a3f-4a4d-8e63-4d8f33083c1d/general" TargetMode="External"/><Relationship Id="rId56" Type="http://schemas.openxmlformats.org/officeDocument/2006/relationships/hyperlink" Target="https://globallab.ru/ru/project/list/2aba80e0-09e4-11ed-8724-00d861fc8189/general" TargetMode="External"/><Relationship Id="rId77" Type="http://schemas.openxmlformats.org/officeDocument/2006/relationships/hyperlink" Target="https://globallab.ru/ru/project/list/3de684bc-9057-11ed-9e22-00d861fc8189/general" TargetMode="External"/><Relationship Id="rId100" Type="http://schemas.openxmlformats.org/officeDocument/2006/relationships/hyperlink" Target="https://globallab.ru/ru/project/list/epokha_velikikh_geograficheskikh_otkrytii/general" TargetMode="External"/><Relationship Id="rId105" Type="http://schemas.openxmlformats.org/officeDocument/2006/relationships/hyperlink" Target="https://globallab.ru/ru/project/list/e3949bd6-951e-4f11-bd99-e5291b22ac86/general" TargetMode="External"/><Relationship Id="rId126" Type="http://schemas.openxmlformats.org/officeDocument/2006/relationships/hyperlink" Target="https://globallab.ru/ru/project/list/44885816-90b3-11ed-9860-2cf05d0dcc4c/general" TargetMode="External"/><Relationship Id="rId147" Type="http://schemas.openxmlformats.org/officeDocument/2006/relationships/hyperlink" Target="https://globallab.ru/ru/project/list/528869ef-9f9e-4a68-8139-8ec4239ff574/general" TargetMode="External"/><Relationship Id="rId168" Type="http://schemas.openxmlformats.org/officeDocument/2006/relationships/hyperlink" Target="https://globallab.ru/ru/project/list/c8470170-40b7-4c6d-8ee7-d84bd9a46325/general" TargetMode="External"/><Relationship Id="rId8" Type="http://schemas.openxmlformats.org/officeDocument/2006/relationships/hyperlink" Target="https://globallab.ru/ru/project/list/b7107148-1853-4186-a4d1-adf7c0f77108/general" TargetMode="External"/><Relationship Id="rId51" Type="http://schemas.openxmlformats.org/officeDocument/2006/relationships/hyperlink" Target="https://globallab.ru/ru/project/list/26138bf6-740a-4940-8ed5-891c6fe4ebb3/general" TargetMode="External"/><Relationship Id="rId72" Type="http://schemas.openxmlformats.org/officeDocument/2006/relationships/hyperlink" Target="https://globallab.ru/ru/project/list/dfa3fb82-90a6-11ed-9e22-00d861fc8189/general" TargetMode="External"/><Relationship Id="rId93" Type="http://schemas.openxmlformats.org/officeDocument/2006/relationships/hyperlink" Target="https://globallab.ru/ru/project/list/56def5d8-9b59-4cf2-b2c4-3020b6841ee1/general" TargetMode="External"/><Relationship Id="rId98" Type="http://schemas.openxmlformats.org/officeDocument/2006/relationships/hyperlink" Target="https://globallab.ru/ru/project/list/2b83829c-9062-11ed-a590-00d861fc8159/general" TargetMode="External"/><Relationship Id="rId121" Type="http://schemas.openxmlformats.org/officeDocument/2006/relationships/hyperlink" Target="https://globallab.ru/ru/project/list/6a2cc72c-97fd-11ed-9862-2cf05d0dcc4c/general" TargetMode="External"/><Relationship Id="rId142" Type="http://schemas.openxmlformats.org/officeDocument/2006/relationships/hyperlink" Target="https://globallab.ru/ru/project/list/c63f3de5-d40a-4bd1-8dd3-ea2546a9fd5e/general" TargetMode="External"/><Relationship Id="rId163" Type="http://schemas.openxmlformats.org/officeDocument/2006/relationships/hyperlink" Target="https://globallab.ru/ru/project/list/0544a279-cfd0-45e1-9f40-484904501d9b/general" TargetMode="External"/><Relationship Id="rId3" Type="http://schemas.openxmlformats.org/officeDocument/2006/relationships/styles" Target="styles.xml"/><Relationship Id="rId25" Type="http://schemas.openxmlformats.org/officeDocument/2006/relationships/hyperlink" Target="https://globallab.ru/ru/project/list/risuem_istoriju/general" TargetMode="External"/><Relationship Id="rId46" Type="http://schemas.openxmlformats.org/officeDocument/2006/relationships/hyperlink" Target="https://globallab.ru/ru/project/list/4091c323-a9e1-46b2-ae52-90e8f294acde/general" TargetMode="External"/><Relationship Id="rId67" Type="http://schemas.openxmlformats.org/officeDocument/2006/relationships/hyperlink" Target="https://globallab.ru/ru/project/list/f2248aee-90a4-11ed-9860-2cf05d0dcc4c/general" TargetMode="External"/><Relationship Id="rId116" Type="http://schemas.openxmlformats.org/officeDocument/2006/relationships/hyperlink" Target="https://globallab.ru/ru/project/list/2ee1d8e2-4760-4fb0-994e-9850f0bddc84/general" TargetMode="External"/><Relationship Id="rId137" Type="http://schemas.openxmlformats.org/officeDocument/2006/relationships/hyperlink" Target="https://globallab.ru/ru/project/list/309a4c18-2f3c-44ac-8ffc-16ccd7ee4b96/general" TargetMode="External"/><Relationship Id="rId158" Type="http://schemas.openxmlformats.org/officeDocument/2006/relationships/hyperlink" Target="https://globallab.ru/ru/project/list/3f7ee59e-905c-11ed-9e22-00d861fc8189/general" TargetMode="External"/><Relationship Id="rId20" Type="http://schemas.openxmlformats.org/officeDocument/2006/relationships/hyperlink" Target="https://globallab.ru/ru/project/list/gosudarstvennye_i_politicheskie_dejateli_v_istorii/general" TargetMode="External"/><Relationship Id="rId41" Type="http://schemas.openxmlformats.org/officeDocument/2006/relationships/hyperlink" Target="https://globallab.ru/ru/project/list/da67cbe4-925e-46ba-b63d-baa45c5c052b/general" TargetMode="External"/><Relationship Id="rId62" Type="http://schemas.openxmlformats.org/officeDocument/2006/relationships/hyperlink" Target="https://globallab.ru/ru/project/list/966a4a50-962a-11ed-a591-00d861fc8159/general" TargetMode="External"/><Relationship Id="rId83" Type="http://schemas.openxmlformats.org/officeDocument/2006/relationships/hyperlink" Target="https://globallab.ru/ru/project/list/58875774-9728-11ed-9e25-00d861fc8189/general" TargetMode="External"/><Relationship Id="rId88" Type="http://schemas.openxmlformats.org/officeDocument/2006/relationships/hyperlink" Target="https://globallab.ru/ru/project/list/a2de9f26-b43d-11ed-8fa8-00d861fc8159/general" TargetMode="External"/><Relationship Id="rId111" Type="http://schemas.openxmlformats.org/officeDocument/2006/relationships/hyperlink" Target="https://globallab.ru/ru/project/list/a02202cc-a63d-11ed-8fa8-00d861fc8159/general" TargetMode="External"/><Relationship Id="rId132" Type="http://schemas.openxmlformats.org/officeDocument/2006/relationships/hyperlink" Target="https://globallab.ru/ru/project/list/8be8d43d-6326-40a3-9d70-30e1fbcd8345/general" TargetMode="External"/><Relationship Id="rId153" Type="http://schemas.openxmlformats.org/officeDocument/2006/relationships/hyperlink" Target="https://globallab.ru/ru/project/list/e3af26d4-9803-11ed-9862-2cf05d0dcc4c/general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globallab.ru/ru/project/list/61f53442-92a6-11ed-9860-2cf05d0dcc4c/general" TargetMode="External"/><Relationship Id="rId36" Type="http://schemas.openxmlformats.org/officeDocument/2006/relationships/hyperlink" Target="https://globallab.ru/ru/project/list/3422e87c-971d-11ed-a592-00d861fc8159/general" TargetMode="External"/><Relationship Id="rId57" Type="http://schemas.openxmlformats.org/officeDocument/2006/relationships/hyperlink" Target="https://globallab.ru/ru/project/list/chem_pitalis_v_drevnem_mire/general" TargetMode="External"/><Relationship Id="rId106" Type="http://schemas.openxmlformats.org/officeDocument/2006/relationships/hyperlink" Target="https://globallab.ru/ru/project/list/5220c988-0f47-11ed-9df4-00d861fc8189/general" TargetMode="External"/><Relationship Id="rId127" Type="http://schemas.openxmlformats.org/officeDocument/2006/relationships/hyperlink" Target="https://globallab.ru/ru/project/list/799bd6e1-03e6-4a74-9f3a-0f290d2c079e/general" TargetMode="External"/><Relationship Id="rId10" Type="http://schemas.openxmlformats.org/officeDocument/2006/relationships/hyperlink" Target="https://globallab.ru/ru/project/list/7c19028e-92a3-11ed-a590-00d861fc8159/general" TargetMode="External"/><Relationship Id="rId31" Type="http://schemas.openxmlformats.org/officeDocument/2006/relationships/hyperlink" Target="https://globallab.ru/ru/project/list/9e76f590-9053-11ed-9860-2cf05d0dcc4c/general" TargetMode="External"/><Relationship Id="rId52" Type="http://schemas.openxmlformats.org/officeDocument/2006/relationships/hyperlink" Target="https://globallab.ru/ru/project/list/689d3916-06ab-11ed-8fc8-2cf05d0dcc4c/general" TargetMode="External"/><Relationship Id="rId73" Type="http://schemas.openxmlformats.org/officeDocument/2006/relationships/hyperlink" Target="https://globallab.ru/ru/project/list/c885293e-90a7-11ed-a590-00d861fc8159/general" TargetMode="External"/><Relationship Id="rId78" Type="http://schemas.openxmlformats.org/officeDocument/2006/relationships/hyperlink" Target="https://globallab.ru/ru/project/list/1ecbf40f-d6e9-43d2-99fb-a13c98076976/general" TargetMode="External"/><Relationship Id="rId94" Type="http://schemas.openxmlformats.org/officeDocument/2006/relationships/hyperlink" Target="https://globallab.ru/ru/project/list/istoricheskie_realii_v_khudozhestvennoi_literature/general" TargetMode="External"/><Relationship Id="rId99" Type="http://schemas.openxmlformats.org/officeDocument/2006/relationships/hyperlink" Target="https://globallab.ru/ru/project/list/370485cd-1094-47f4-90c9-e94a698a4b73/general/" TargetMode="External"/><Relationship Id="rId101" Type="http://schemas.openxmlformats.org/officeDocument/2006/relationships/hyperlink" Target="https://globallab.ru/ru/project/list/2bb5706a-9673-11ed-a592-00d861fc8159/general" TargetMode="External"/><Relationship Id="rId122" Type="http://schemas.openxmlformats.org/officeDocument/2006/relationships/hyperlink" Target="https://globallab.ru/ru/project/list/velikie_uchyonye/general" TargetMode="External"/><Relationship Id="rId143" Type="http://schemas.openxmlformats.org/officeDocument/2006/relationships/hyperlink" Target="https://globallab.ru/ru/project/list/e12203a2-99aa-11ed-a592-00d861fc8159/general" TargetMode="External"/><Relationship Id="rId148" Type="http://schemas.openxmlformats.org/officeDocument/2006/relationships/hyperlink" Target="https://globallab.ru/ru/project/list/a979792f-5f34-4185-bb53-ae7644804282/general" TargetMode="External"/><Relationship Id="rId164" Type="http://schemas.openxmlformats.org/officeDocument/2006/relationships/hyperlink" Target="https://globallab.ru/ru/project/list/dfe87912-17e6-11ed-a571-00d861fc8159/general/" TargetMode="External"/><Relationship Id="rId169" Type="http://schemas.openxmlformats.org/officeDocument/2006/relationships/hyperlink" Target="https://globallab.ru/ru/project/list/71cc5ae7-c3ff-471e-ac77-c87772c2e28d/gener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lab.ru/ru/project/list/653a9876-9045-11ed-9e22-00d861fc8189/general" TargetMode="External"/><Relationship Id="rId26" Type="http://schemas.openxmlformats.org/officeDocument/2006/relationships/hyperlink" Target="https://globallab.ru/ru/project/list/0544a279-cfd0-45e1-9f40-484904501d9b/general" TargetMode="External"/><Relationship Id="rId47" Type="http://schemas.openxmlformats.org/officeDocument/2006/relationships/hyperlink" Target="https://globallab.ru/ru/project/list/593c4e1e-966e-11ed-9862-2cf05d0dcc4c/general" TargetMode="External"/><Relationship Id="rId68" Type="http://schemas.openxmlformats.org/officeDocument/2006/relationships/hyperlink" Target="https://globallab.ru/ru/project/list/zhizn_v_srednie_veka/general" TargetMode="External"/><Relationship Id="rId89" Type="http://schemas.openxmlformats.org/officeDocument/2006/relationships/hyperlink" Target="https://globallab.ru/ru/project/list/996569b6-90b1-11ed-9e22-00d861fc8189/general" TargetMode="External"/><Relationship Id="rId112" Type="http://schemas.openxmlformats.org/officeDocument/2006/relationships/hyperlink" Target="https://globallab.ru/ru/project/list/ef42b230-77cc-4ac4-98ab-b0dffaff2176/general" TargetMode="External"/><Relationship Id="rId133" Type="http://schemas.openxmlformats.org/officeDocument/2006/relationships/hyperlink" Target="https://globallab.ru/ru/project/list/praviteli_i_lidery/general" TargetMode="External"/><Relationship Id="rId154" Type="http://schemas.openxmlformats.org/officeDocument/2006/relationships/hyperlink" Target="https://globallab.ru/ru/project/list/3c82b85c-b798-4a90-9233-023674bbe9d3/general" TargetMode="External"/><Relationship Id="rId175" Type="http://schemas.openxmlformats.org/officeDocument/2006/relationships/theme" Target="theme/theme1.xml"/><Relationship Id="rId16" Type="http://schemas.openxmlformats.org/officeDocument/2006/relationships/hyperlink" Target="https://globallab.ru/ru/project/list/79541cba-9630-11ed-9861-2cf05d0dcc4c/general" TargetMode="External"/><Relationship Id="rId37" Type="http://schemas.openxmlformats.org/officeDocument/2006/relationships/hyperlink" Target="https://globallab.ru/ru/project/list/9bea8ace-943d-11ed-a590-00d861fc8159/general" TargetMode="External"/><Relationship Id="rId58" Type="http://schemas.openxmlformats.org/officeDocument/2006/relationships/hyperlink" Target="https://globallab.ru/ru/project/list/0c8041e1-a260-48c1-9e06-ae97ff7b5e7d/general" TargetMode="External"/><Relationship Id="rId79" Type="http://schemas.openxmlformats.org/officeDocument/2006/relationships/hyperlink" Target="https://globallab.ru/ru/project/list/f8f739a0-e5dc-4bea-97d0-b8603fa46b58/general" TargetMode="External"/><Relationship Id="rId102" Type="http://schemas.openxmlformats.org/officeDocument/2006/relationships/hyperlink" Target="https://globallab.ru/ru/project/list/5a1a130a-90b2-11ed-9860-2cf05d0dcc4c/general" TargetMode="External"/><Relationship Id="rId123" Type="http://schemas.openxmlformats.org/officeDocument/2006/relationships/hyperlink" Target="https://globallab.ru/ru/project/list/a979792f-5f34-4185-bb53-ae7644804282/general" TargetMode="External"/><Relationship Id="rId144" Type="http://schemas.openxmlformats.org/officeDocument/2006/relationships/hyperlink" Target="https://globallab.ru/ru/project/list/7b54b0a2-b8b1-4956-8fe7-6b591ffcedfd/general" TargetMode="External"/><Relationship Id="rId90" Type="http://schemas.openxmlformats.org/officeDocument/2006/relationships/hyperlink" Target="https://globallab.ru/ru/project/list/a979792f-5f34-4185-bb53-ae7644804282/general" TargetMode="External"/><Relationship Id="rId165" Type="http://schemas.openxmlformats.org/officeDocument/2006/relationships/hyperlink" Target="https://globallab.ru/ru/project/list/6faab7c8-9806-11ed-a592-00d861fc8159/general" TargetMode="External"/><Relationship Id="rId27" Type="http://schemas.openxmlformats.org/officeDocument/2006/relationships/hyperlink" Target="https://globallab.ru/ru/project/list/494172e2-904b-11ed-a590-00d861fc8159/general" TargetMode="External"/><Relationship Id="rId48" Type="http://schemas.openxmlformats.org/officeDocument/2006/relationships/hyperlink" Target="https://globallab.ru/ru/project/list/f135faa6-9670-11ed-9e25-00d861fc8189/general" TargetMode="External"/><Relationship Id="rId69" Type="http://schemas.openxmlformats.org/officeDocument/2006/relationships/hyperlink" Target="https://globallab.ru/ru/project/list/71186ec2-db8d-4129-812c-b185431c75d6/general" TargetMode="External"/><Relationship Id="rId113" Type="http://schemas.openxmlformats.org/officeDocument/2006/relationships/hyperlink" Target="https://globallab.ru/ru/project/list/1f6e3be2-9061-11ed-9860-2cf05d0dcc4c/general" TargetMode="External"/><Relationship Id="rId134" Type="http://schemas.openxmlformats.org/officeDocument/2006/relationships/hyperlink" Target="https://globallab.ru/ru/project/list/a02202cc-a63d-11ed-8fa8-00d861fc8159/general" TargetMode="External"/><Relationship Id="rId80" Type="http://schemas.openxmlformats.org/officeDocument/2006/relationships/hyperlink" Target="https://globallab.ru/ru/project/list/62b42092-abc8-11ed-9e26-00d861fc8189/general" TargetMode="External"/><Relationship Id="rId155" Type="http://schemas.openxmlformats.org/officeDocument/2006/relationships/hyperlink" Target="https://globallab.ru/ru/project/list/74740692-17e6-11ed-a571-00d861fc8159/general" TargetMode="External"/><Relationship Id="rId17" Type="http://schemas.openxmlformats.org/officeDocument/2006/relationships/hyperlink" Target="https://globallab.ru/ru/project/list/df112241-00a3-4074-a0c3-8f77cb354eaf/general" TargetMode="External"/><Relationship Id="rId38" Type="http://schemas.openxmlformats.org/officeDocument/2006/relationships/hyperlink" Target="https://globallab.ru/ru/project/list/dec42266-94d2-11ed-a590-00d861fc8159/general" TargetMode="External"/><Relationship Id="rId59" Type="http://schemas.openxmlformats.org/officeDocument/2006/relationships/hyperlink" Target="https://globallab.ru/ru/project/list/pismo_iz_proshlogo/general" TargetMode="External"/><Relationship Id="rId103" Type="http://schemas.openxmlformats.org/officeDocument/2006/relationships/hyperlink" Target="https://globallab.ru/ru/project/list/6e98a2a5-2599-4628-9c0b-775a1018fd62/general" TargetMode="External"/><Relationship Id="rId124" Type="http://schemas.openxmlformats.org/officeDocument/2006/relationships/hyperlink" Target="https://globallab.ru/ru/project/list/0544a279-cfd0-45e1-9f40-484904501d9b/general" TargetMode="External"/><Relationship Id="rId70" Type="http://schemas.openxmlformats.org/officeDocument/2006/relationships/hyperlink" Target="https://globallab.ru/ru/project/list/2098e392-94f7-11ed-9e25-00d861fc8189/general" TargetMode="External"/><Relationship Id="rId91" Type="http://schemas.openxmlformats.org/officeDocument/2006/relationships/hyperlink" Target="https://globallab.ru/ru/project/list/izuchaem_iskusstvo/general" TargetMode="External"/><Relationship Id="rId145" Type="http://schemas.openxmlformats.org/officeDocument/2006/relationships/hyperlink" Target="https://globallab.ru/ru/project/list/a9d8250c-03a0-11ed-9a77-00d861fc8159/general" TargetMode="External"/><Relationship Id="rId166" Type="http://schemas.openxmlformats.org/officeDocument/2006/relationships/hyperlink" Target="https://globallab.ru/ru/project/list/17e78f69-dd7a-41b2-a64c-0c12554c6182/gener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FF21F-75CF-4C80-82C0-5D0B8372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37</Pages>
  <Words>12367</Words>
  <Characters>70493</Characters>
  <Application>Microsoft Office Word</Application>
  <DocSecurity>0</DocSecurity>
  <Lines>587</Lines>
  <Paragraphs>165</Paragraphs>
  <ScaleCrop>false</ScaleCrop>
  <Company/>
  <LinksUpToDate>false</LinksUpToDate>
  <CharactersWithSpaces>82695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Руднева</dc:creator>
  <cp:keywords/>
  <dc:description/>
  <cp:lastModifiedBy>Владимир Опаловский</cp:lastModifiedBy>
  <cp:revision>12</cp:revision>
  <dcterms:created xsi:type="dcterms:W3CDTF">2024-02-08T13:14:00Z</dcterms:created>
  <dcterms:modified xsi:type="dcterms:W3CDTF">2024-02-08T13:42:00Z</dcterms:modified>
</cp:coreProperties>
</file>